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CCC47" w14:textId="77777777" w:rsidR="00E31FAD" w:rsidRPr="006D69FE" w:rsidRDefault="00E31FAD" w:rsidP="00E31FAD">
      <w:pPr>
        <w:widowControl w:val="0"/>
        <w:spacing w:after="0" w:line="240" w:lineRule="auto"/>
        <w:ind w:right="113"/>
        <w:jc w:val="center"/>
        <w:rPr>
          <w:rFonts w:ascii="Times New Roman" w:eastAsia="Calibri" w:hAnsi="Times New Roman" w:cs="Times New Roman"/>
          <w:b/>
          <w:spacing w:val="-1"/>
          <w:sz w:val="32"/>
          <w:szCs w:val="32"/>
          <w:lang w:val="ky-KG"/>
        </w:rPr>
      </w:pPr>
      <w:bookmarkStart w:id="0" w:name="_GoBack"/>
      <w:bookmarkEnd w:id="0"/>
      <w:r w:rsidRPr="006D69FE">
        <w:rPr>
          <w:rFonts w:ascii="Times New Roman" w:eastAsia="Calibri" w:hAnsi="Times New Roman" w:cs="Times New Roman"/>
          <w:b/>
          <w:spacing w:val="-1"/>
          <w:sz w:val="32"/>
          <w:szCs w:val="32"/>
          <w:lang w:val="ky-KG"/>
        </w:rPr>
        <w:t>«ЭЛ БААСЫ»</w:t>
      </w:r>
    </w:p>
    <w:p w14:paraId="34457CEF" w14:textId="77777777" w:rsidR="00E31FAD" w:rsidRPr="006D69FE" w:rsidRDefault="00E31FAD" w:rsidP="00E31FAD">
      <w:pPr>
        <w:widowControl w:val="0"/>
        <w:spacing w:after="0" w:line="240" w:lineRule="auto"/>
        <w:ind w:right="113"/>
        <w:jc w:val="center"/>
        <w:rPr>
          <w:rFonts w:ascii="Times New Roman" w:eastAsia="Calibri" w:hAnsi="Times New Roman" w:cs="Times New Roman"/>
          <w:b/>
          <w:spacing w:val="-1"/>
          <w:sz w:val="32"/>
          <w:szCs w:val="32"/>
          <w:lang w:val="ky-KG"/>
        </w:rPr>
      </w:pPr>
      <w:r w:rsidRPr="006D69FE">
        <w:rPr>
          <w:rFonts w:ascii="Times New Roman" w:eastAsia="Calibri" w:hAnsi="Times New Roman" w:cs="Times New Roman"/>
          <w:b/>
          <w:spacing w:val="-1"/>
          <w:sz w:val="32"/>
          <w:szCs w:val="32"/>
          <w:lang w:val="ky-KG"/>
        </w:rPr>
        <w:t>АККРЕДИТАЦИЯЛЫК АГЕНТТИГИ</w:t>
      </w:r>
    </w:p>
    <w:p w14:paraId="68D6BF0E"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116C71F4"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085C4668" w14:textId="77777777" w:rsidR="00E31FAD" w:rsidRPr="006D69FE" w:rsidRDefault="00E31FAD" w:rsidP="00E31FAD">
      <w:pPr>
        <w:widowControl w:val="0"/>
        <w:spacing w:before="11" w:after="0" w:line="240" w:lineRule="auto"/>
        <w:rPr>
          <w:rFonts w:ascii="Times New Roman" w:eastAsia="Times New Roman" w:hAnsi="Times New Roman" w:cs="Times New Roman"/>
          <w:b/>
          <w:bCs/>
          <w:sz w:val="16"/>
          <w:szCs w:val="16"/>
          <w:lang w:val="ky-KG"/>
        </w:rPr>
      </w:pPr>
    </w:p>
    <w:p w14:paraId="5705B010" w14:textId="77777777" w:rsidR="00E31FAD" w:rsidRPr="006D69FE" w:rsidRDefault="00E31FAD" w:rsidP="00E31FAD">
      <w:pPr>
        <w:widowControl w:val="0"/>
        <w:spacing w:after="0" w:line="200" w:lineRule="atLeast"/>
        <w:ind w:left="4374"/>
        <w:rPr>
          <w:rFonts w:ascii="Times New Roman" w:eastAsia="Times New Roman" w:hAnsi="Times New Roman" w:cs="Times New Roman"/>
          <w:sz w:val="20"/>
          <w:szCs w:val="20"/>
          <w:lang w:val="ky-KG"/>
        </w:rPr>
      </w:pPr>
      <w:r w:rsidRPr="006D69F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5C647D9" wp14:editId="72BF1523">
            <wp:simplePos x="0" y="0"/>
            <wp:positionH relativeFrom="margin">
              <wp:align>center</wp:align>
            </wp:positionH>
            <wp:positionV relativeFrom="paragraph">
              <wp:posOffset>6985</wp:posOffset>
            </wp:positionV>
            <wp:extent cx="1818005" cy="17094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709420"/>
                    </a:xfrm>
                    <a:prstGeom prst="rect">
                      <a:avLst/>
                    </a:prstGeom>
                    <a:noFill/>
                  </pic:spPr>
                </pic:pic>
              </a:graphicData>
            </a:graphic>
            <wp14:sizeRelH relativeFrom="page">
              <wp14:pctWidth>0</wp14:pctWidth>
            </wp14:sizeRelH>
            <wp14:sizeRelV relativeFrom="page">
              <wp14:pctHeight>0</wp14:pctHeight>
            </wp14:sizeRelV>
          </wp:anchor>
        </w:drawing>
      </w:r>
    </w:p>
    <w:p w14:paraId="10403D11"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0B737432"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673D4C6C" w14:textId="77777777" w:rsidR="00E31FAD" w:rsidRPr="006D69FE" w:rsidRDefault="00E31FAD" w:rsidP="00E31FAD">
      <w:pPr>
        <w:widowControl w:val="0"/>
        <w:spacing w:before="5" w:after="0" w:line="240" w:lineRule="auto"/>
        <w:rPr>
          <w:rFonts w:ascii="Times New Roman" w:eastAsia="Times New Roman" w:hAnsi="Times New Roman" w:cs="Times New Roman"/>
          <w:b/>
          <w:bCs/>
          <w:sz w:val="28"/>
          <w:szCs w:val="28"/>
          <w:lang w:val="ky-KG"/>
        </w:rPr>
      </w:pPr>
    </w:p>
    <w:p w14:paraId="35A9B628"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4ABDFE16"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75C97EDC"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4E14BB34"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0C5E8858"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21A15244"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44DDBA51"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09419770"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345B4748"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2CCA5359" w14:textId="77777777" w:rsidR="00E31FAD" w:rsidRPr="006D69FE" w:rsidRDefault="00E31FAD" w:rsidP="00E31FAD">
      <w:pPr>
        <w:widowControl w:val="0"/>
        <w:spacing w:after="0" w:line="240" w:lineRule="auto"/>
        <w:rPr>
          <w:rFonts w:ascii="Times New Roman" w:eastAsia="Times New Roman" w:hAnsi="Times New Roman" w:cs="Times New Roman"/>
          <w:b/>
          <w:bCs/>
          <w:sz w:val="20"/>
          <w:szCs w:val="20"/>
          <w:lang w:val="ky-KG"/>
        </w:rPr>
      </w:pPr>
    </w:p>
    <w:p w14:paraId="68EC4E07" w14:textId="77777777" w:rsidR="00E31FAD" w:rsidRPr="006D69FE" w:rsidRDefault="00E31FAD" w:rsidP="00E31FAD">
      <w:pPr>
        <w:widowControl w:val="0"/>
        <w:spacing w:before="3" w:after="0" w:line="240" w:lineRule="auto"/>
        <w:rPr>
          <w:rFonts w:ascii="Times New Roman" w:eastAsia="Times New Roman" w:hAnsi="Times New Roman" w:cs="Times New Roman"/>
          <w:b/>
          <w:bCs/>
          <w:lang w:val="ky-KG"/>
        </w:rPr>
      </w:pPr>
    </w:p>
    <w:p w14:paraId="0568B306" w14:textId="77777777" w:rsidR="006D69FE" w:rsidRDefault="00E31FAD" w:rsidP="00E31FAD">
      <w:pPr>
        <w:widowControl w:val="0"/>
        <w:spacing w:before="60" w:after="0" w:line="240" w:lineRule="auto"/>
        <w:jc w:val="center"/>
        <w:rPr>
          <w:rFonts w:ascii="Times New Roman" w:eastAsia="Calibri" w:hAnsi="Times New Roman" w:cs="Times New Roman"/>
          <w:spacing w:val="-1"/>
          <w:sz w:val="32"/>
          <w:szCs w:val="32"/>
          <w:lang w:val="ky-KG"/>
        </w:rPr>
      </w:pPr>
      <w:r w:rsidRPr="006D69FE">
        <w:rPr>
          <w:rFonts w:ascii="Times New Roman" w:eastAsia="Calibri" w:hAnsi="Times New Roman" w:cs="Times New Roman"/>
          <w:spacing w:val="-1"/>
          <w:sz w:val="32"/>
          <w:szCs w:val="32"/>
          <w:lang w:val="ky-KG"/>
        </w:rPr>
        <w:t xml:space="preserve">Билим берүү уюмдарында ишке ашырылып жаткан </w:t>
      </w:r>
      <w:r w:rsidR="00844CDD" w:rsidRPr="006D69FE">
        <w:rPr>
          <w:rFonts w:ascii="Times New Roman" w:eastAsia="Calibri" w:hAnsi="Times New Roman" w:cs="Times New Roman"/>
          <w:spacing w:val="-1"/>
          <w:sz w:val="32"/>
          <w:szCs w:val="32"/>
          <w:lang w:val="ky-KG"/>
        </w:rPr>
        <w:t>орто</w:t>
      </w:r>
      <w:r w:rsidRPr="006D69FE">
        <w:rPr>
          <w:rFonts w:ascii="Times New Roman" w:eastAsia="Calibri" w:hAnsi="Times New Roman" w:cs="Times New Roman"/>
          <w:b/>
          <w:spacing w:val="-1"/>
          <w:sz w:val="32"/>
          <w:szCs w:val="32"/>
          <w:lang w:val="ky-KG"/>
        </w:rPr>
        <w:t xml:space="preserve"> </w:t>
      </w:r>
      <w:r w:rsidRPr="006D69FE">
        <w:rPr>
          <w:rFonts w:ascii="Times New Roman" w:eastAsia="Calibri" w:hAnsi="Times New Roman" w:cs="Times New Roman"/>
          <w:spacing w:val="-1"/>
          <w:sz w:val="32"/>
          <w:szCs w:val="32"/>
          <w:lang w:val="ky-KG"/>
        </w:rPr>
        <w:t>кесиптик билим берүү программаларын (</w:t>
      </w:r>
      <w:r w:rsidR="00844CDD" w:rsidRPr="006D69FE">
        <w:rPr>
          <w:rFonts w:ascii="Times New Roman" w:eastAsia="Calibri" w:hAnsi="Times New Roman" w:cs="Times New Roman"/>
          <w:spacing w:val="-1"/>
          <w:sz w:val="32"/>
          <w:szCs w:val="32"/>
          <w:lang w:val="ky-KG"/>
        </w:rPr>
        <w:t>адистиктерин</w:t>
      </w:r>
      <w:r w:rsidRPr="006D69FE">
        <w:rPr>
          <w:rFonts w:ascii="Times New Roman" w:eastAsia="Calibri" w:hAnsi="Times New Roman" w:cs="Times New Roman"/>
          <w:spacing w:val="-1"/>
          <w:sz w:val="32"/>
          <w:szCs w:val="32"/>
          <w:lang w:val="ky-KG"/>
        </w:rPr>
        <w:t xml:space="preserve">) </w:t>
      </w:r>
    </w:p>
    <w:p w14:paraId="0E3BE6C8" w14:textId="77777777" w:rsidR="006D69FE" w:rsidRDefault="00E31FAD" w:rsidP="00E31FAD">
      <w:pPr>
        <w:widowControl w:val="0"/>
        <w:spacing w:before="60" w:after="0" w:line="240" w:lineRule="auto"/>
        <w:jc w:val="center"/>
        <w:rPr>
          <w:rFonts w:ascii="Times New Roman" w:eastAsia="Calibri" w:hAnsi="Times New Roman" w:cs="Times New Roman"/>
          <w:spacing w:val="-1"/>
          <w:sz w:val="32"/>
          <w:szCs w:val="32"/>
          <w:lang w:val="ky-KG"/>
        </w:rPr>
      </w:pPr>
      <w:r w:rsidRPr="006D69FE">
        <w:rPr>
          <w:rFonts w:ascii="Times New Roman" w:eastAsia="Calibri" w:hAnsi="Times New Roman" w:cs="Times New Roman"/>
          <w:b/>
          <w:spacing w:val="-1"/>
          <w:sz w:val="32"/>
          <w:szCs w:val="32"/>
          <w:lang w:val="ky-KG"/>
        </w:rPr>
        <w:t xml:space="preserve">Программалык аккредитациялоо </w:t>
      </w:r>
      <w:r w:rsidRPr="006D69FE">
        <w:rPr>
          <w:rFonts w:ascii="Times New Roman" w:eastAsia="Calibri" w:hAnsi="Times New Roman" w:cs="Times New Roman"/>
          <w:spacing w:val="-1"/>
          <w:sz w:val="32"/>
          <w:szCs w:val="32"/>
          <w:lang w:val="ky-KG"/>
        </w:rPr>
        <w:t>боюн</w:t>
      </w:r>
      <w:r w:rsidR="00867966" w:rsidRPr="006D69FE">
        <w:rPr>
          <w:rFonts w:ascii="Times New Roman" w:eastAsia="Calibri" w:hAnsi="Times New Roman" w:cs="Times New Roman"/>
          <w:spacing w:val="-1"/>
          <w:sz w:val="32"/>
          <w:szCs w:val="32"/>
          <w:lang w:val="ky-KG"/>
        </w:rPr>
        <w:t xml:space="preserve">ча </w:t>
      </w:r>
    </w:p>
    <w:p w14:paraId="4C7A546F" w14:textId="1CA8AE85" w:rsidR="00E31FAD" w:rsidRPr="006D69FE" w:rsidRDefault="00867966" w:rsidP="00E31FAD">
      <w:pPr>
        <w:widowControl w:val="0"/>
        <w:spacing w:before="60" w:after="0" w:line="240" w:lineRule="auto"/>
        <w:jc w:val="center"/>
        <w:rPr>
          <w:rFonts w:ascii="Times New Roman" w:eastAsia="Calibri" w:hAnsi="Times New Roman" w:cs="Times New Roman"/>
          <w:spacing w:val="-1"/>
          <w:sz w:val="32"/>
          <w:szCs w:val="32"/>
          <w:lang w:val="ky-KG"/>
        </w:rPr>
      </w:pPr>
      <w:r w:rsidRPr="006D69FE">
        <w:rPr>
          <w:rFonts w:ascii="Times New Roman" w:eastAsia="Calibri" w:hAnsi="Times New Roman" w:cs="Times New Roman"/>
          <w:spacing w:val="-1"/>
          <w:sz w:val="32"/>
          <w:szCs w:val="32"/>
          <w:lang w:val="ky-KG"/>
        </w:rPr>
        <w:t xml:space="preserve">Стандарттар жана алардын </w:t>
      </w:r>
      <w:r w:rsidR="00AD0941" w:rsidRPr="006D69FE">
        <w:rPr>
          <w:rFonts w:ascii="Times New Roman" w:eastAsia="Calibri" w:hAnsi="Times New Roman" w:cs="Times New Roman"/>
          <w:spacing w:val="-1"/>
          <w:sz w:val="32"/>
          <w:szCs w:val="32"/>
          <w:lang w:val="ky-KG"/>
        </w:rPr>
        <w:t>критерийлер</w:t>
      </w:r>
      <w:r w:rsidRPr="006D69FE">
        <w:rPr>
          <w:rFonts w:ascii="Times New Roman" w:eastAsia="Calibri" w:hAnsi="Times New Roman" w:cs="Times New Roman"/>
          <w:spacing w:val="-1"/>
          <w:sz w:val="32"/>
          <w:szCs w:val="32"/>
          <w:lang w:val="ky-KG"/>
        </w:rPr>
        <w:t>и</w:t>
      </w:r>
      <w:r w:rsidR="00E31FAD" w:rsidRPr="006D69FE">
        <w:rPr>
          <w:rFonts w:ascii="Times New Roman" w:eastAsia="Calibri" w:hAnsi="Times New Roman" w:cs="Times New Roman"/>
          <w:spacing w:val="-1"/>
          <w:sz w:val="32"/>
          <w:szCs w:val="32"/>
          <w:lang w:val="ky-KG"/>
        </w:rPr>
        <w:t xml:space="preserve"> </w:t>
      </w:r>
    </w:p>
    <w:p w14:paraId="0C0603C3" w14:textId="77777777" w:rsidR="009A634A" w:rsidRPr="006D69FE" w:rsidRDefault="009A634A" w:rsidP="00E31FAD">
      <w:pPr>
        <w:widowControl w:val="0"/>
        <w:spacing w:before="60" w:after="0" w:line="240" w:lineRule="auto"/>
        <w:jc w:val="center"/>
        <w:rPr>
          <w:rFonts w:ascii="Times New Roman" w:eastAsia="Calibri" w:hAnsi="Times New Roman" w:cs="Times New Roman"/>
          <w:spacing w:val="-1"/>
          <w:sz w:val="32"/>
          <w:szCs w:val="32"/>
          <w:lang w:val="ky-KG"/>
        </w:rPr>
      </w:pPr>
    </w:p>
    <w:p w14:paraId="5DCB16B8" w14:textId="77777777" w:rsidR="009A634A" w:rsidRPr="006D69FE" w:rsidRDefault="009A634A" w:rsidP="00E31FAD">
      <w:pPr>
        <w:widowControl w:val="0"/>
        <w:spacing w:before="60" w:after="0" w:line="240" w:lineRule="auto"/>
        <w:jc w:val="center"/>
        <w:rPr>
          <w:rFonts w:ascii="Times New Roman" w:eastAsia="Calibri" w:hAnsi="Times New Roman" w:cs="Times New Roman"/>
          <w:spacing w:val="-1"/>
          <w:sz w:val="32"/>
          <w:szCs w:val="32"/>
          <w:lang w:val="ky-KG"/>
        </w:rPr>
      </w:pPr>
    </w:p>
    <w:p w14:paraId="53338A9A" w14:textId="53ACA7FD" w:rsidR="009A634A" w:rsidRPr="006D69FE" w:rsidRDefault="006D69FE" w:rsidP="00E31FAD">
      <w:pPr>
        <w:widowControl w:val="0"/>
        <w:spacing w:before="60" w:after="0" w:line="240" w:lineRule="auto"/>
        <w:jc w:val="center"/>
        <w:rPr>
          <w:rFonts w:ascii="Times New Roman" w:eastAsia="Calibri" w:hAnsi="Times New Roman" w:cs="Times New Roman"/>
          <w:b/>
          <w:spacing w:val="-1"/>
          <w:sz w:val="32"/>
          <w:szCs w:val="32"/>
          <w:lang w:val="ky-KG"/>
        </w:rPr>
      </w:pPr>
      <w:r>
        <w:rPr>
          <w:rFonts w:ascii="Times New Roman" w:eastAsia="Calibri" w:hAnsi="Times New Roman" w:cs="Times New Roman"/>
          <w:b/>
          <w:spacing w:val="-1"/>
          <w:sz w:val="32"/>
          <w:szCs w:val="32"/>
          <w:lang w:val="ky-KG"/>
        </w:rPr>
        <w:t>ОКББ</w:t>
      </w:r>
    </w:p>
    <w:p w14:paraId="7B591626" w14:textId="77777777" w:rsidR="00E31FAD" w:rsidRPr="006D69FE" w:rsidRDefault="00E31FAD" w:rsidP="00E31FAD">
      <w:pPr>
        <w:widowControl w:val="0"/>
        <w:spacing w:after="0" w:line="240" w:lineRule="auto"/>
        <w:rPr>
          <w:rFonts w:ascii="Times New Roman" w:eastAsia="Times New Roman" w:hAnsi="Times New Roman" w:cs="Times New Roman"/>
          <w:b/>
          <w:bCs/>
          <w:sz w:val="36"/>
          <w:szCs w:val="36"/>
          <w:lang w:val="ky-KG"/>
        </w:rPr>
      </w:pPr>
    </w:p>
    <w:p w14:paraId="23B3B8B3" w14:textId="77777777" w:rsidR="00E31FAD" w:rsidRPr="006D69FE" w:rsidRDefault="00E31FAD" w:rsidP="00E31FAD">
      <w:pPr>
        <w:widowControl w:val="0"/>
        <w:spacing w:before="9" w:after="0" w:line="240" w:lineRule="auto"/>
        <w:rPr>
          <w:rFonts w:ascii="Times New Roman" w:eastAsia="Times New Roman" w:hAnsi="Times New Roman" w:cs="Times New Roman"/>
          <w:b/>
          <w:bCs/>
          <w:sz w:val="27"/>
          <w:szCs w:val="27"/>
          <w:lang w:val="ky-KG"/>
        </w:rPr>
      </w:pPr>
    </w:p>
    <w:p w14:paraId="40C17F79"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5A4413A1"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00B1FD0E"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4745B556"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584A875F"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3E3838BB"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0DE52305"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2A7D3C6D"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2183F1A0"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5DD93A4D"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719E7822"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1B009ED2" w14:textId="77777777" w:rsidR="00E31FAD" w:rsidRPr="006D69FE" w:rsidRDefault="00E31FAD" w:rsidP="00E31FAD">
      <w:pPr>
        <w:widowControl w:val="0"/>
        <w:spacing w:after="0" w:line="240" w:lineRule="auto"/>
        <w:rPr>
          <w:rFonts w:ascii="Times New Roman" w:eastAsia="Times New Roman" w:hAnsi="Times New Roman" w:cs="Times New Roman"/>
          <w:b/>
          <w:bCs/>
          <w:sz w:val="28"/>
          <w:szCs w:val="28"/>
          <w:lang w:val="ky-KG"/>
        </w:rPr>
      </w:pPr>
    </w:p>
    <w:p w14:paraId="01D9ABD8" w14:textId="77777777" w:rsidR="00E31FAD" w:rsidRPr="006D69FE" w:rsidRDefault="00E31FAD" w:rsidP="00E31FAD">
      <w:pPr>
        <w:widowControl w:val="0"/>
        <w:spacing w:before="1" w:after="0" w:line="240" w:lineRule="auto"/>
        <w:rPr>
          <w:rFonts w:ascii="Times New Roman" w:eastAsia="Times New Roman" w:hAnsi="Times New Roman" w:cs="Times New Roman"/>
          <w:b/>
          <w:bCs/>
          <w:sz w:val="28"/>
          <w:szCs w:val="28"/>
          <w:lang w:val="ky-KG"/>
        </w:rPr>
      </w:pPr>
    </w:p>
    <w:sdt>
      <w:sdtPr>
        <w:rPr>
          <w:rFonts w:ascii="Times New Roman" w:hAnsi="Times New Roman" w:cs="Times New Roman"/>
        </w:rPr>
        <w:id w:val="1661579738"/>
        <w:docPartObj>
          <w:docPartGallery w:val="Table of Contents"/>
          <w:docPartUnique/>
        </w:docPartObj>
      </w:sdtPr>
      <w:sdtEndPr>
        <w:rPr>
          <w:lang w:val="en-US"/>
        </w:rPr>
      </w:sdtEndPr>
      <w:sdtContent>
        <w:p w14:paraId="16A230DF" w14:textId="77777777" w:rsidR="00E909FC" w:rsidRPr="006D69FE" w:rsidRDefault="00E909FC" w:rsidP="00E909FC">
          <w:pPr>
            <w:rPr>
              <w:rFonts w:ascii="Times New Roman" w:hAnsi="Times New Roman" w:cs="Times New Roman"/>
            </w:rPr>
          </w:pPr>
        </w:p>
        <w:p w14:paraId="6739A5B7" w14:textId="77777777" w:rsidR="00E909FC" w:rsidRPr="006D69FE" w:rsidRDefault="00D93775" w:rsidP="00E909FC">
          <w:pPr>
            <w:rPr>
              <w:rFonts w:ascii="Times New Roman" w:hAnsi="Times New Roman" w:cs="Times New Roman"/>
              <w:lang w:val="en-US"/>
            </w:rPr>
          </w:pPr>
        </w:p>
      </w:sdtContent>
    </w:sdt>
    <w:p w14:paraId="299751FF" w14:textId="2800B829" w:rsidR="00E31FAD" w:rsidRPr="006D69FE" w:rsidRDefault="00E909FC" w:rsidP="00E909FC">
      <w:pPr>
        <w:widowControl w:val="0"/>
        <w:spacing w:after="0" w:line="240" w:lineRule="auto"/>
        <w:ind w:left="364"/>
        <w:jc w:val="center"/>
        <w:rPr>
          <w:rFonts w:ascii="Times New Roman" w:eastAsia="Times New Roman" w:hAnsi="Times New Roman" w:cs="Times New Roman"/>
          <w:sz w:val="32"/>
          <w:szCs w:val="32"/>
        </w:rPr>
      </w:pPr>
      <w:r w:rsidRPr="006D69FE">
        <w:rPr>
          <w:rFonts w:ascii="Times New Roman" w:eastAsia="Calibri" w:hAnsi="Times New Roman" w:cs="Times New Roman"/>
          <w:spacing w:val="-1"/>
          <w:sz w:val="32"/>
          <w:szCs w:val="32"/>
        </w:rPr>
        <w:t xml:space="preserve"> </w:t>
      </w:r>
      <w:r w:rsidR="00E31FAD" w:rsidRPr="006D69FE">
        <w:rPr>
          <w:rFonts w:ascii="Times New Roman" w:eastAsia="Calibri" w:hAnsi="Times New Roman" w:cs="Times New Roman"/>
          <w:spacing w:val="-1"/>
          <w:sz w:val="32"/>
          <w:szCs w:val="32"/>
        </w:rPr>
        <w:t xml:space="preserve">БИШКЕК-ОШ </w:t>
      </w:r>
      <w:r w:rsidR="00967C72">
        <w:rPr>
          <w:rFonts w:ascii="Times New Roman" w:eastAsia="Calibri" w:hAnsi="Times New Roman" w:cs="Times New Roman"/>
          <w:spacing w:val="-1"/>
          <w:sz w:val="32"/>
          <w:szCs w:val="32"/>
        </w:rPr>
        <w:t xml:space="preserve">  </w:t>
      </w:r>
      <w:r w:rsidR="00E31FAD" w:rsidRPr="006D69FE">
        <w:rPr>
          <w:rFonts w:ascii="Times New Roman" w:eastAsia="Calibri" w:hAnsi="Times New Roman" w:cs="Times New Roman"/>
          <w:sz w:val="32"/>
          <w:szCs w:val="32"/>
        </w:rPr>
        <w:t>20</w:t>
      </w:r>
      <w:r w:rsidR="00E31FAD" w:rsidRPr="006D69FE">
        <w:rPr>
          <w:rFonts w:ascii="Times New Roman" w:eastAsia="Calibri" w:hAnsi="Times New Roman" w:cs="Times New Roman"/>
          <w:sz w:val="32"/>
          <w:szCs w:val="32"/>
          <w:lang w:val="ky-KG"/>
        </w:rPr>
        <w:t>21</w:t>
      </w:r>
    </w:p>
    <w:p w14:paraId="2D31686C" w14:textId="77777777" w:rsidR="00E31FAD" w:rsidRPr="006D69FE" w:rsidRDefault="00E31FAD" w:rsidP="00E909FC">
      <w:pPr>
        <w:pageBreakBefore/>
        <w:widowControl w:val="0"/>
        <w:spacing w:after="0" w:line="240" w:lineRule="auto"/>
        <w:jc w:val="center"/>
        <w:rPr>
          <w:rFonts w:ascii="Times New Roman" w:eastAsia="Calibri" w:hAnsi="Times New Roman" w:cs="Times New Roman"/>
          <w:b/>
          <w:bCs/>
          <w:sz w:val="24"/>
          <w:szCs w:val="24"/>
          <w:lang w:val="ky-KG"/>
        </w:rPr>
      </w:pPr>
      <w:proofErr w:type="spellStart"/>
      <w:r w:rsidRPr="006D69FE">
        <w:rPr>
          <w:rFonts w:ascii="Times New Roman" w:eastAsia="Calibri" w:hAnsi="Times New Roman" w:cs="Times New Roman"/>
          <w:b/>
          <w:spacing w:val="-1"/>
          <w:sz w:val="24"/>
          <w:szCs w:val="24"/>
        </w:rPr>
        <w:lastRenderedPageBreak/>
        <w:t>Мазмуну</w:t>
      </w:r>
      <w:proofErr w:type="spellEnd"/>
    </w:p>
    <w:p w14:paraId="5B7FC755" w14:textId="77777777" w:rsidR="00A62AC0" w:rsidRPr="006D69FE" w:rsidRDefault="00A62AC0" w:rsidP="00E31FAD">
      <w:pPr>
        <w:widowControl w:val="0"/>
        <w:spacing w:after="0" w:line="240" w:lineRule="auto"/>
        <w:jc w:val="center"/>
        <w:rPr>
          <w:rFonts w:ascii="Times New Roman" w:eastAsia="Calibri" w:hAnsi="Times New Roman" w:cs="Times New Roman"/>
          <w:b/>
          <w:bCs/>
          <w:sz w:val="24"/>
          <w:szCs w:val="24"/>
          <w:lang w:val="ky-KG"/>
        </w:rPr>
      </w:pPr>
    </w:p>
    <w:p w14:paraId="500EE863" w14:textId="7A2067FE" w:rsidR="00E31FAD" w:rsidRP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Кириш сөз</w:t>
      </w:r>
      <w:r w:rsidR="00AD0941" w:rsidRPr="00F4125E">
        <w:rPr>
          <w:rFonts w:ascii="Times New Roman" w:eastAsia="Calibri" w:hAnsi="Times New Roman" w:cs="Times New Roman"/>
          <w:bCs/>
          <w:sz w:val="24"/>
          <w:szCs w:val="24"/>
          <w:lang w:val="ky-KG"/>
        </w:rPr>
        <w:t xml:space="preserve"> .......................................................................................................................... </w:t>
      </w:r>
      <w:r w:rsidR="008045C4" w:rsidRPr="00F4125E">
        <w:rPr>
          <w:rFonts w:ascii="Times New Roman" w:eastAsia="Calibri" w:hAnsi="Times New Roman" w:cs="Times New Roman"/>
          <w:bCs/>
          <w:sz w:val="24"/>
          <w:szCs w:val="24"/>
          <w:lang w:val="ky-KG"/>
        </w:rPr>
        <w:t>.</w:t>
      </w:r>
      <w:r w:rsidR="00F4125E">
        <w:rPr>
          <w:rFonts w:ascii="Times New Roman" w:eastAsia="Calibri" w:hAnsi="Times New Roman" w:cs="Times New Roman"/>
          <w:bCs/>
          <w:sz w:val="24"/>
          <w:szCs w:val="24"/>
          <w:lang w:val="ky-KG"/>
        </w:rPr>
        <w:t xml:space="preserve">............. </w:t>
      </w:r>
      <w:r w:rsidR="00967C72">
        <w:rPr>
          <w:rFonts w:ascii="Times New Roman" w:eastAsia="Calibri" w:hAnsi="Times New Roman" w:cs="Times New Roman"/>
          <w:bCs/>
          <w:sz w:val="24"/>
          <w:szCs w:val="24"/>
          <w:lang w:val="ky-KG"/>
        </w:rPr>
        <w:t xml:space="preserve"> </w:t>
      </w:r>
      <w:r w:rsidR="00AD0941" w:rsidRPr="00F4125E">
        <w:rPr>
          <w:rFonts w:ascii="Times New Roman" w:eastAsia="Calibri" w:hAnsi="Times New Roman" w:cs="Times New Roman"/>
          <w:bCs/>
          <w:sz w:val="24"/>
          <w:szCs w:val="24"/>
          <w:lang w:val="ky-KG"/>
        </w:rPr>
        <w:t>3</w:t>
      </w:r>
    </w:p>
    <w:p w14:paraId="66F5F601" w14:textId="3EA5CFC4" w:rsidR="00A62AC0" w:rsidRP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 xml:space="preserve">Программалык стандартарды колдонуу чөйрөсү </w:t>
      </w:r>
      <w:r w:rsidR="00AD0941" w:rsidRPr="00F4125E">
        <w:rPr>
          <w:rFonts w:ascii="Times New Roman" w:eastAsia="Calibri" w:hAnsi="Times New Roman" w:cs="Times New Roman"/>
          <w:bCs/>
          <w:sz w:val="24"/>
          <w:szCs w:val="24"/>
          <w:lang w:val="ky-KG"/>
        </w:rPr>
        <w:t xml:space="preserve"> ......................................................... </w:t>
      </w:r>
      <w:r w:rsidR="008045C4" w:rsidRPr="00F4125E">
        <w:rPr>
          <w:rFonts w:ascii="Times New Roman" w:eastAsia="Calibri" w:hAnsi="Times New Roman" w:cs="Times New Roman"/>
          <w:bCs/>
          <w:sz w:val="24"/>
          <w:szCs w:val="24"/>
          <w:lang w:val="ky-KG"/>
        </w:rPr>
        <w:t>.</w:t>
      </w:r>
      <w:r w:rsidR="00F4125E">
        <w:rPr>
          <w:rFonts w:ascii="Times New Roman" w:eastAsia="Calibri" w:hAnsi="Times New Roman" w:cs="Times New Roman"/>
          <w:bCs/>
          <w:sz w:val="24"/>
          <w:szCs w:val="24"/>
          <w:lang w:val="ky-KG"/>
        </w:rPr>
        <w:t>.............</w:t>
      </w:r>
      <w:r w:rsidR="00967C72">
        <w:rPr>
          <w:rFonts w:ascii="Times New Roman" w:eastAsia="Calibri" w:hAnsi="Times New Roman" w:cs="Times New Roman"/>
          <w:bCs/>
          <w:sz w:val="24"/>
          <w:szCs w:val="24"/>
          <w:lang w:val="ky-KG"/>
        </w:rPr>
        <w:t xml:space="preserve"> </w:t>
      </w:r>
      <w:r w:rsidR="00F4125E">
        <w:rPr>
          <w:rFonts w:ascii="Times New Roman" w:eastAsia="Calibri" w:hAnsi="Times New Roman" w:cs="Times New Roman"/>
          <w:bCs/>
          <w:sz w:val="24"/>
          <w:szCs w:val="24"/>
          <w:lang w:val="ky-KG"/>
        </w:rPr>
        <w:t xml:space="preserve"> </w:t>
      </w:r>
      <w:r w:rsidR="00AD0941" w:rsidRPr="00F4125E">
        <w:rPr>
          <w:rFonts w:ascii="Times New Roman" w:eastAsia="Calibri" w:hAnsi="Times New Roman" w:cs="Times New Roman"/>
          <w:bCs/>
          <w:sz w:val="24"/>
          <w:szCs w:val="24"/>
          <w:lang w:val="ky-KG"/>
        </w:rPr>
        <w:t>3</w:t>
      </w:r>
    </w:p>
    <w:p w14:paraId="04EB6E9E" w14:textId="71B92987" w:rsidR="00A62AC0" w:rsidRP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Пайдаланылган булактар</w:t>
      </w:r>
      <w:r w:rsidR="00AD0941" w:rsidRPr="00F4125E">
        <w:rPr>
          <w:rFonts w:ascii="Times New Roman" w:eastAsia="Calibri" w:hAnsi="Times New Roman" w:cs="Times New Roman"/>
          <w:bCs/>
          <w:sz w:val="24"/>
          <w:szCs w:val="24"/>
          <w:lang w:val="ky-KG"/>
        </w:rPr>
        <w:t xml:space="preserve"> ................................................................................................ .</w:t>
      </w:r>
      <w:r w:rsidR="008045C4" w:rsidRPr="00F4125E">
        <w:rPr>
          <w:rFonts w:ascii="Times New Roman" w:eastAsia="Calibri" w:hAnsi="Times New Roman" w:cs="Times New Roman"/>
          <w:bCs/>
          <w:sz w:val="24"/>
          <w:szCs w:val="24"/>
          <w:lang w:val="ky-KG"/>
        </w:rPr>
        <w:t>.</w:t>
      </w:r>
      <w:r w:rsidR="00F4125E">
        <w:rPr>
          <w:rFonts w:ascii="Times New Roman" w:eastAsia="Calibri" w:hAnsi="Times New Roman" w:cs="Times New Roman"/>
          <w:bCs/>
          <w:sz w:val="24"/>
          <w:szCs w:val="24"/>
          <w:lang w:val="ky-KG"/>
        </w:rPr>
        <w:t>..............</w:t>
      </w:r>
      <w:r w:rsidR="00AD0941" w:rsidRPr="00F4125E">
        <w:rPr>
          <w:rFonts w:ascii="Times New Roman" w:eastAsia="Calibri" w:hAnsi="Times New Roman" w:cs="Times New Roman"/>
          <w:bCs/>
          <w:sz w:val="24"/>
          <w:szCs w:val="24"/>
          <w:lang w:val="ky-KG"/>
        </w:rPr>
        <w:t xml:space="preserve"> 3</w:t>
      </w:r>
    </w:p>
    <w:p w14:paraId="56FF463D" w14:textId="6A2236FC" w:rsidR="00A62AC0" w:rsidRP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Кыскартуулар (атайын белгилер жана алардын мааниси</w:t>
      </w:r>
      <w:r w:rsidR="000C2DFE" w:rsidRPr="00F4125E">
        <w:rPr>
          <w:rFonts w:ascii="Times New Roman" w:eastAsia="Calibri" w:hAnsi="Times New Roman" w:cs="Times New Roman"/>
          <w:bCs/>
          <w:sz w:val="24"/>
          <w:szCs w:val="24"/>
          <w:lang w:val="ky-KG"/>
        </w:rPr>
        <w:t>)</w:t>
      </w:r>
      <w:r w:rsidR="00AD0941" w:rsidRPr="00F4125E">
        <w:rPr>
          <w:rFonts w:ascii="Times New Roman" w:eastAsia="Calibri" w:hAnsi="Times New Roman" w:cs="Times New Roman"/>
          <w:bCs/>
          <w:sz w:val="24"/>
          <w:szCs w:val="24"/>
          <w:lang w:val="ky-KG"/>
        </w:rPr>
        <w:t xml:space="preserve">............................................. </w:t>
      </w:r>
      <w:r w:rsidR="008045C4" w:rsidRPr="00F4125E">
        <w:rPr>
          <w:rFonts w:ascii="Times New Roman" w:eastAsia="Calibri" w:hAnsi="Times New Roman" w:cs="Times New Roman"/>
          <w:bCs/>
          <w:sz w:val="24"/>
          <w:szCs w:val="24"/>
          <w:lang w:val="ky-KG"/>
        </w:rPr>
        <w:t>.</w:t>
      </w:r>
      <w:r w:rsidR="00F4125E">
        <w:rPr>
          <w:rFonts w:ascii="Times New Roman" w:eastAsia="Calibri" w:hAnsi="Times New Roman" w:cs="Times New Roman"/>
          <w:bCs/>
          <w:sz w:val="24"/>
          <w:szCs w:val="24"/>
          <w:lang w:val="ky-KG"/>
        </w:rPr>
        <w:t xml:space="preserve">............. </w:t>
      </w:r>
      <w:r w:rsidR="00AD0941" w:rsidRPr="00F4125E">
        <w:rPr>
          <w:rFonts w:ascii="Times New Roman" w:eastAsia="Calibri" w:hAnsi="Times New Roman" w:cs="Times New Roman"/>
          <w:bCs/>
          <w:sz w:val="24"/>
          <w:szCs w:val="24"/>
          <w:lang w:val="ky-KG"/>
        </w:rPr>
        <w:t>4</w:t>
      </w:r>
    </w:p>
    <w:p w14:paraId="1A367DC3" w14:textId="5C72FC65" w:rsidR="00A62AC0" w:rsidRP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Жалпы жоболор</w:t>
      </w:r>
      <w:r w:rsidR="00AD0941" w:rsidRPr="00F4125E">
        <w:rPr>
          <w:rFonts w:ascii="Times New Roman" w:eastAsia="Calibri" w:hAnsi="Times New Roman" w:cs="Times New Roman"/>
          <w:bCs/>
          <w:sz w:val="24"/>
          <w:szCs w:val="24"/>
          <w:lang w:val="ky-KG"/>
        </w:rPr>
        <w:t xml:space="preserve">  ................................................................................................................</w:t>
      </w:r>
      <w:r w:rsidR="008045C4" w:rsidRPr="00F4125E">
        <w:rPr>
          <w:rFonts w:ascii="Times New Roman" w:eastAsia="Calibri" w:hAnsi="Times New Roman" w:cs="Times New Roman"/>
          <w:bCs/>
          <w:sz w:val="24"/>
          <w:szCs w:val="24"/>
          <w:lang w:val="ky-KG"/>
        </w:rPr>
        <w:t>.</w:t>
      </w:r>
      <w:r w:rsidR="00AD0941" w:rsidRPr="00F4125E">
        <w:rPr>
          <w:rFonts w:ascii="Times New Roman" w:eastAsia="Calibri" w:hAnsi="Times New Roman" w:cs="Times New Roman"/>
          <w:bCs/>
          <w:sz w:val="24"/>
          <w:szCs w:val="24"/>
          <w:lang w:val="ky-KG"/>
        </w:rPr>
        <w:t xml:space="preserve"> </w:t>
      </w:r>
      <w:r w:rsidR="00F4125E">
        <w:rPr>
          <w:rFonts w:ascii="Times New Roman" w:eastAsia="Calibri" w:hAnsi="Times New Roman" w:cs="Times New Roman"/>
          <w:bCs/>
          <w:sz w:val="24"/>
          <w:szCs w:val="24"/>
          <w:lang w:val="ky-KG"/>
        </w:rPr>
        <w:t xml:space="preserve">............. </w:t>
      </w:r>
      <w:r w:rsidR="00AD0941" w:rsidRPr="00F4125E">
        <w:rPr>
          <w:rFonts w:ascii="Times New Roman" w:eastAsia="Calibri" w:hAnsi="Times New Roman" w:cs="Times New Roman"/>
          <w:bCs/>
          <w:sz w:val="24"/>
          <w:szCs w:val="24"/>
          <w:lang w:val="ky-KG"/>
        </w:rPr>
        <w:t>4</w:t>
      </w:r>
    </w:p>
    <w:p w14:paraId="37834F06" w14:textId="015D1186" w:rsidR="00A62AC0" w:rsidRP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Аккредитациялоонун стандарттарын пайдалануунун негизги максаттары</w:t>
      </w:r>
      <w:r w:rsidR="008045C4" w:rsidRPr="00F4125E">
        <w:rPr>
          <w:rFonts w:ascii="Times New Roman" w:eastAsia="Calibri" w:hAnsi="Times New Roman" w:cs="Times New Roman"/>
          <w:bCs/>
          <w:sz w:val="24"/>
          <w:szCs w:val="24"/>
          <w:lang w:val="ky-KG"/>
        </w:rPr>
        <w:t xml:space="preserve"> ................. </w:t>
      </w:r>
      <w:r w:rsidR="00F4125E">
        <w:rPr>
          <w:rFonts w:ascii="Times New Roman" w:eastAsia="Calibri" w:hAnsi="Times New Roman" w:cs="Times New Roman"/>
          <w:bCs/>
          <w:sz w:val="24"/>
          <w:szCs w:val="24"/>
          <w:lang w:val="ky-KG"/>
        </w:rPr>
        <w:t xml:space="preserve">............. </w:t>
      </w:r>
      <w:r w:rsidR="008045C4" w:rsidRPr="00F4125E">
        <w:rPr>
          <w:rFonts w:ascii="Times New Roman" w:eastAsia="Calibri" w:hAnsi="Times New Roman" w:cs="Times New Roman"/>
          <w:bCs/>
          <w:sz w:val="24"/>
          <w:szCs w:val="24"/>
          <w:lang w:val="ky-KG"/>
        </w:rPr>
        <w:t>4</w:t>
      </w:r>
    </w:p>
    <w:p w14:paraId="02F97EBA" w14:textId="77777777" w:rsid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Билим берүүчү уюмдарда ишке ашырылып жаткан билим берүү багыттарын</w:t>
      </w:r>
    </w:p>
    <w:p w14:paraId="437B60F6" w14:textId="747A48FD" w:rsidR="00A62AC0" w:rsidRPr="00F4125E" w:rsidRDefault="00F4125E" w:rsidP="00F4125E">
      <w:pPr>
        <w:widowControl w:val="0"/>
        <w:spacing w:after="0" w:line="240" w:lineRule="auto"/>
        <w:ind w:left="-284"/>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 xml:space="preserve">   </w:t>
      </w:r>
      <w:r w:rsidR="00A62AC0" w:rsidRPr="00F4125E">
        <w:rPr>
          <w:rFonts w:ascii="Times New Roman" w:eastAsia="Calibri" w:hAnsi="Times New Roman" w:cs="Times New Roman"/>
          <w:bCs/>
          <w:sz w:val="24"/>
          <w:szCs w:val="24"/>
          <w:lang w:val="ky-KG"/>
        </w:rPr>
        <w:t xml:space="preserve"> (</w:t>
      </w:r>
      <w:r w:rsidR="000C2DFE" w:rsidRPr="00F4125E">
        <w:rPr>
          <w:rFonts w:ascii="Times New Roman" w:eastAsia="Calibri" w:hAnsi="Times New Roman" w:cs="Times New Roman"/>
          <w:bCs/>
          <w:sz w:val="24"/>
          <w:szCs w:val="24"/>
          <w:lang w:val="ky-KG"/>
        </w:rPr>
        <w:t>адистиктерин</w:t>
      </w:r>
      <w:r w:rsidR="00A62AC0" w:rsidRPr="00F4125E">
        <w:rPr>
          <w:rFonts w:ascii="Times New Roman" w:eastAsia="Calibri" w:hAnsi="Times New Roman" w:cs="Times New Roman"/>
          <w:bCs/>
          <w:sz w:val="24"/>
          <w:szCs w:val="24"/>
          <w:lang w:val="ky-KG"/>
        </w:rPr>
        <w:t>) аккредитациялоо боюнча стандарттарын иштеп чыгуунун принциптери</w:t>
      </w:r>
      <w:r w:rsidR="008045C4" w:rsidRPr="00F4125E">
        <w:rPr>
          <w:rFonts w:ascii="Times New Roman" w:eastAsia="Calibri" w:hAnsi="Times New Roman" w:cs="Times New Roman"/>
          <w:bCs/>
          <w:sz w:val="24"/>
          <w:szCs w:val="24"/>
          <w:lang w:val="ky-KG"/>
        </w:rPr>
        <w:t xml:space="preserve"> ...</w:t>
      </w:r>
      <w:r>
        <w:rPr>
          <w:rFonts w:ascii="Times New Roman" w:eastAsia="Calibri" w:hAnsi="Times New Roman" w:cs="Times New Roman"/>
          <w:bCs/>
          <w:sz w:val="24"/>
          <w:szCs w:val="24"/>
          <w:lang w:val="ky-KG"/>
        </w:rPr>
        <w:t xml:space="preserve">...... </w:t>
      </w:r>
      <w:r w:rsidR="008045C4" w:rsidRPr="00F4125E">
        <w:rPr>
          <w:rFonts w:ascii="Times New Roman" w:eastAsia="Calibri" w:hAnsi="Times New Roman" w:cs="Times New Roman"/>
          <w:bCs/>
          <w:sz w:val="24"/>
          <w:szCs w:val="24"/>
          <w:lang w:val="ky-KG"/>
        </w:rPr>
        <w:t>6</w:t>
      </w:r>
    </w:p>
    <w:p w14:paraId="6F4397A7" w14:textId="58BE8032" w:rsidR="00A62AC0" w:rsidRP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 xml:space="preserve">Программалык аккредитациялоону өткөрүү кези (этабы) </w:t>
      </w:r>
      <w:r w:rsidR="008045C4" w:rsidRPr="00F4125E">
        <w:rPr>
          <w:rFonts w:ascii="Times New Roman" w:eastAsia="Calibri" w:hAnsi="Times New Roman" w:cs="Times New Roman"/>
          <w:bCs/>
          <w:sz w:val="24"/>
          <w:szCs w:val="24"/>
          <w:lang w:val="ky-KG"/>
        </w:rPr>
        <w:t xml:space="preserve"> ............................................</w:t>
      </w:r>
      <w:r w:rsidR="000C2DFE" w:rsidRPr="00F4125E">
        <w:rPr>
          <w:rFonts w:ascii="Times New Roman" w:eastAsia="Calibri" w:hAnsi="Times New Roman" w:cs="Times New Roman"/>
          <w:bCs/>
          <w:sz w:val="24"/>
          <w:szCs w:val="24"/>
          <w:lang w:val="ky-KG"/>
        </w:rPr>
        <w:t>.</w:t>
      </w:r>
      <w:r w:rsidR="00F4125E">
        <w:rPr>
          <w:rFonts w:ascii="Times New Roman" w:eastAsia="Calibri" w:hAnsi="Times New Roman" w:cs="Times New Roman"/>
          <w:bCs/>
          <w:sz w:val="24"/>
          <w:szCs w:val="24"/>
          <w:lang w:val="ky-KG"/>
        </w:rPr>
        <w:t xml:space="preserve">.............. </w:t>
      </w:r>
      <w:r w:rsidR="008045C4" w:rsidRPr="00F4125E">
        <w:rPr>
          <w:rFonts w:ascii="Times New Roman" w:eastAsia="Calibri" w:hAnsi="Times New Roman" w:cs="Times New Roman"/>
          <w:bCs/>
          <w:sz w:val="24"/>
          <w:szCs w:val="24"/>
          <w:lang w:val="ky-KG"/>
        </w:rPr>
        <w:t>6</w:t>
      </w:r>
    </w:p>
    <w:p w14:paraId="5F3EDBDF" w14:textId="77777777" w:rsidR="00F4125E" w:rsidRDefault="00A62AC0"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 xml:space="preserve">Программалык аккредитациялоо өткөрүлгөндөн кийинки мезгилде аткарылуучу </w:t>
      </w:r>
      <w:r w:rsidR="008045C4" w:rsidRPr="00F4125E">
        <w:rPr>
          <w:rFonts w:ascii="Times New Roman" w:eastAsia="Calibri" w:hAnsi="Times New Roman" w:cs="Times New Roman"/>
          <w:bCs/>
          <w:sz w:val="24"/>
          <w:szCs w:val="24"/>
          <w:lang w:val="ky-KG"/>
        </w:rPr>
        <w:t xml:space="preserve"> </w:t>
      </w:r>
    </w:p>
    <w:p w14:paraId="0F1DDD27" w14:textId="72E2CCE7" w:rsidR="00A62AC0" w:rsidRPr="00F4125E" w:rsidRDefault="00F4125E" w:rsidP="00F4125E">
      <w:pPr>
        <w:pStyle w:val="a6"/>
        <w:widowControl w:val="0"/>
        <w:spacing w:after="0" w:line="240" w:lineRule="auto"/>
        <w:ind w:left="76"/>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 xml:space="preserve">  </w:t>
      </w:r>
      <w:r w:rsidR="00A62AC0" w:rsidRPr="00F4125E">
        <w:rPr>
          <w:rFonts w:ascii="Times New Roman" w:eastAsia="Calibri" w:hAnsi="Times New Roman" w:cs="Times New Roman"/>
          <w:bCs/>
          <w:sz w:val="24"/>
          <w:szCs w:val="24"/>
          <w:lang w:val="ky-KG"/>
        </w:rPr>
        <w:t>иш чаралар</w:t>
      </w:r>
      <w:r w:rsidR="008045C4" w:rsidRPr="00F4125E">
        <w:rPr>
          <w:rFonts w:ascii="Times New Roman" w:eastAsia="Calibri" w:hAnsi="Times New Roman" w:cs="Times New Roman"/>
          <w:bCs/>
          <w:sz w:val="24"/>
          <w:szCs w:val="24"/>
          <w:lang w:val="ky-KG"/>
        </w:rPr>
        <w:t xml:space="preserve"> ..................................................................................................................................</w:t>
      </w:r>
      <w:r w:rsidR="000C2DFE" w:rsidRPr="00F4125E">
        <w:rPr>
          <w:rFonts w:ascii="Times New Roman" w:eastAsia="Calibri" w:hAnsi="Times New Roman" w:cs="Times New Roman"/>
          <w:bCs/>
          <w:sz w:val="24"/>
          <w:szCs w:val="24"/>
          <w:lang w:val="ky-KG"/>
        </w:rPr>
        <w:t>.....</w:t>
      </w:r>
      <w:r w:rsidR="008045C4" w:rsidRPr="00F4125E">
        <w:rPr>
          <w:rFonts w:ascii="Times New Roman" w:eastAsia="Calibri" w:hAnsi="Times New Roman" w:cs="Times New Roman"/>
          <w:bCs/>
          <w:sz w:val="24"/>
          <w:szCs w:val="24"/>
          <w:lang w:val="ky-KG"/>
        </w:rPr>
        <w:t xml:space="preserve"> 7</w:t>
      </w:r>
    </w:p>
    <w:p w14:paraId="01DBA093" w14:textId="77777777" w:rsidR="00F4125E" w:rsidRDefault="000A7F3D" w:rsidP="00F4125E">
      <w:pPr>
        <w:pStyle w:val="a6"/>
        <w:widowControl w:val="0"/>
        <w:numPr>
          <w:ilvl w:val="0"/>
          <w:numId w:val="16"/>
        </w:numPr>
        <w:spacing w:after="0" w:line="240" w:lineRule="auto"/>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 xml:space="preserve">Орто </w:t>
      </w:r>
      <w:r w:rsidR="00A62AC0" w:rsidRPr="00F4125E">
        <w:rPr>
          <w:rFonts w:ascii="Times New Roman" w:eastAsia="Calibri" w:hAnsi="Times New Roman" w:cs="Times New Roman"/>
          <w:bCs/>
          <w:sz w:val="24"/>
          <w:szCs w:val="24"/>
          <w:lang w:val="ky-KG"/>
        </w:rPr>
        <w:t xml:space="preserve">кесиптик билим берүү уюмдарында ишке ашырылып жаткан </w:t>
      </w:r>
      <w:r w:rsidR="0079544C" w:rsidRPr="00F4125E">
        <w:rPr>
          <w:rFonts w:ascii="Times New Roman" w:eastAsia="Calibri" w:hAnsi="Times New Roman" w:cs="Times New Roman"/>
          <w:bCs/>
          <w:sz w:val="24"/>
          <w:szCs w:val="24"/>
          <w:lang w:val="ky-KG"/>
        </w:rPr>
        <w:t xml:space="preserve">билим </w:t>
      </w:r>
      <w:r w:rsidR="008045C4" w:rsidRPr="00F4125E">
        <w:rPr>
          <w:rFonts w:ascii="Times New Roman" w:eastAsia="Calibri" w:hAnsi="Times New Roman" w:cs="Times New Roman"/>
          <w:bCs/>
          <w:sz w:val="24"/>
          <w:szCs w:val="24"/>
          <w:lang w:val="ky-KG"/>
        </w:rPr>
        <w:t xml:space="preserve">  </w:t>
      </w:r>
      <w:r w:rsidR="0079544C" w:rsidRPr="00F4125E">
        <w:rPr>
          <w:rFonts w:ascii="Times New Roman" w:eastAsia="Calibri" w:hAnsi="Times New Roman" w:cs="Times New Roman"/>
          <w:bCs/>
          <w:sz w:val="24"/>
          <w:szCs w:val="24"/>
          <w:lang w:val="ky-KG"/>
        </w:rPr>
        <w:t>берүү программаларын (</w:t>
      </w:r>
      <w:r w:rsidRPr="00F4125E">
        <w:rPr>
          <w:rFonts w:ascii="Times New Roman" w:eastAsia="Calibri" w:hAnsi="Times New Roman" w:cs="Times New Roman"/>
          <w:bCs/>
          <w:sz w:val="24"/>
          <w:szCs w:val="24"/>
          <w:lang w:val="ky-KG"/>
        </w:rPr>
        <w:t>адистиктерин</w:t>
      </w:r>
      <w:r w:rsidR="0079544C" w:rsidRPr="00F4125E">
        <w:rPr>
          <w:rFonts w:ascii="Times New Roman" w:eastAsia="Calibri" w:hAnsi="Times New Roman" w:cs="Times New Roman"/>
          <w:bCs/>
          <w:sz w:val="24"/>
          <w:szCs w:val="24"/>
          <w:lang w:val="ky-KG"/>
        </w:rPr>
        <w:t xml:space="preserve">) аккредитациялоо стандарттары жана алардын </w:t>
      </w:r>
    </w:p>
    <w:p w14:paraId="07B9E1D6" w14:textId="4FD0911E" w:rsidR="00C67D78" w:rsidRPr="00F4125E" w:rsidRDefault="0079544C" w:rsidP="00F4125E">
      <w:pPr>
        <w:pStyle w:val="a6"/>
        <w:widowControl w:val="0"/>
        <w:spacing w:after="0" w:line="240" w:lineRule="auto"/>
        <w:ind w:left="76"/>
        <w:rPr>
          <w:rFonts w:ascii="Times New Roman" w:eastAsia="Calibri" w:hAnsi="Times New Roman" w:cs="Times New Roman"/>
          <w:bCs/>
          <w:sz w:val="24"/>
          <w:szCs w:val="24"/>
          <w:lang w:val="ky-KG"/>
        </w:rPr>
      </w:pPr>
      <w:r w:rsidRPr="00F4125E">
        <w:rPr>
          <w:rFonts w:ascii="Times New Roman" w:eastAsia="Calibri" w:hAnsi="Times New Roman" w:cs="Times New Roman"/>
          <w:bCs/>
          <w:sz w:val="24"/>
          <w:szCs w:val="24"/>
          <w:lang w:val="ky-KG"/>
        </w:rPr>
        <w:t>критерийлери</w:t>
      </w:r>
      <w:r w:rsidR="008045C4" w:rsidRPr="00F4125E">
        <w:rPr>
          <w:rFonts w:ascii="Times New Roman" w:eastAsia="Calibri" w:hAnsi="Times New Roman" w:cs="Times New Roman"/>
          <w:bCs/>
          <w:sz w:val="24"/>
          <w:szCs w:val="24"/>
          <w:lang w:val="ky-KG"/>
        </w:rPr>
        <w:t xml:space="preserve"> ..........................................................................................................................</w:t>
      </w:r>
      <w:r w:rsidR="00F4125E">
        <w:rPr>
          <w:rFonts w:ascii="Times New Roman" w:eastAsia="Calibri" w:hAnsi="Times New Roman" w:cs="Times New Roman"/>
          <w:bCs/>
          <w:sz w:val="24"/>
          <w:szCs w:val="24"/>
          <w:lang w:val="ky-KG"/>
        </w:rPr>
        <w:t>...........</w:t>
      </w:r>
      <w:r w:rsidR="008045C4" w:rsidRPr="00F4125E">
        <w:rPr>
          <w:rFonts w:ascii="Times New Roman" w:eastAsia="Calibri" w:hAnsi="Times New Roman" w:cs="Times New Roman"/>
          <w:bCs/>
          <w:sz w:val="24"/>
          <w:szCs w:val="24"/>
          <w:lang w:val="ky-KG"/>
        </w:rPr>
        <w:t>7</w:t>
      </w:r>
    </w:p>
    <w:p w14:paraId="011978DB" w14:textId="77777777" w:rsidR="00A62AC0" w:rsidRPr="006D69FE" w:rsidRDefault="00A62AC0" w:rsidP="00F4125E">
      <w:pPr>
        <w:widowControl w:val="0"/>
        <w:spacing w:after="0" w:line="240" w:lineRule="auto"/>
        <w:ind w:hanging="284"/>
        <w:rPr>
          <w:rFonts w:ascii="Times New Roman" w:eastAsia="Calibri" w:hAnsi="Times New Roman" w:cs="Times New Roman"/>
          <w:bCs/>
          <w:sz w:val="24"/>
          <w:szCs w:val="24"/>
          <w:lang w:val="ky-KG"/>
        </w:rPr>
      </w:pPr>
      <w:r w:rsidRPr="006D69FE">
        <w:rPr>
          <w:rFonts w:ascii="Times New Roman" w:eastAsia="Calibri" w:hAnsi="Times New Roman" w:cs="Times New Roman"/>
          <w:bCs/>
          <w:sz w:val="24"/>
          <w:szCs w:val="24"/>
          <w:lang w:val="ky-KG"/>
        </w:rPr>
        <w:t xml:space="preserve">  </w:t>
      </w:r>
    </w:p>
    <w:p w14:paraId="42FAB813" w14:textId="77777777" w:rsidR="00F4125E" w:rsidRDefault="0079544C" w:rsidP="00F4125E">
      <w:pPr>
        <w:pStyle w:val="a6"/>
        <w:numPr>
          <w:ilvl w:val="0"/>
          <w:numId w:val="6"/>
        </w:numPr>
        <w:tabs>
          <w:tab w:val="left" w:pos="284"/>
        </w:tabs>
        <w:spacing w:after="0" w:line="240" w:lineRule="auto"/>
        <w:ind w:left="-284" w:firstLine="426"/>
        <w:rPr>
          <w:rFonts w:ascii="Times New Roman" w:eastAsia="Times New Roman" w:hAnsi="Times New Roman" w:cs="Times New Roman"/>
          <w:bCs/>
          <w:sz w:val="24"/>
          <w:szCs w:val="24"/>
          <w:lang w:val="ky-KG"/>
        </w:rPr>
      </w:pPr>
      <w:r w:rsidRPr="006D69FE">
        <w:rPr>
          <w:rFonts w:ascii="Times New Roman" w:eastAsia="Times New Roman" w:hAnsi="Times New Roman" w:cs="Times New Roman"/>
          <w:bCs/>
          <w:sz w:val="24"/>
          <w:szCs w:val="24"/>
          <w:lang w:val="ky-KG" w:eastAsia="ru-RU"/>
        </w:rPr>
        <w:t xml:space="preserve">1- Стандарт: </w:t>
      </w:r>
      <w:r w:rsidRPr="006D69FE">
        <w:rPr>
          <w:rFonts w:ascii="Times New Roman" w:eastAsia="Times New Roman" w:hAnsi="Times New Roman" w:cs="Times New Roman"/>
          <w:bCs/>
          <w:sz w:val="24"/>
          <w:szCs w:val="24"/>
          <w:lang w:val="ky-KG"/>
        </w:rPr>
        <w:t>Билим берүү программаларын иштеп чыгуу, бекитүү</w:t>
      </w:r>
      <w:r w:rsidR="008045C4" w:rsidRPr="006D69FE">
        <w:rPr>
          <w:rFonts w:ascii="Times New Roman" w:eastAsia="Times New Roman" w:hAnsi="Times New Roman" w:cs="Times New Roman"/>
          <w:bCs/>
          <w:sz w:val="24"/>
          <w:szCs w:val="24"/>
          <w:lang w:val="ky-KG"/>
        </w:rPr>
        <w:t xml:space="preserve">   </w:t>
      </w:r>
      <w:r w:rsidRPr="006D69FE">
        <w:rPr>
          <w:rFonts w:ascii="Times New Roman" w:eastAsia="Times New Roman" w:hAnsi="Times New Roman" w:cs="Times New Roman"/>
          <w:bCs/>
          <w:sz w:val="24"/>
          <w:szCs w:val="24"/>
          <w:lang w:val="ky-KG"/>
        </w:rPr>
        <w:t>мониторинг</w:t>
      </w:r>
      <w:r w:rsidR="008045C4" w:rsidRPr="006D69FE">
        <w:rPr>
          <w:rFonts w:ascii="Times New Roman" w:eastAsia="Times New Roman" w:hAnsi="Times New Roman" w:cs="Times New Roman"/>
          <w:bCs/>
          <w:sz w:val="24"/>
          <w:szCs w:val="24"/>
          <w:lang w:val="ky-KG"/>
        </w:rPr>
        <w:t xml:space="preserve"> </w:t>
      </w:r>
    </w:p>
    <w:p w14:paraId="6F656E82" w14:textId="5ECEFC25" w:rsidR="0079544C" w:rsidRPr="00F4125E" w:rsidRDefault="0079544C" w:rsidP="00F4125E">
      <w:pPr>
        <w:tabs>
          <w:tab w:val="left" w:pos="284"/>
        </w:tabs>
        <w:spacing w:after="0" w:line="240" w:lineRule="auto"/>
        <w:ind w:left="-284" w:firstLine="426"/>
        <w:rPr>
          <w:rFonts w:ascii="Times New Roman" w:eastAsia="Times New Roman" w:hAnsi="Times New Roman" w:cs="Times New Roman"/>
          <w:bCs/>
          <w:sz w:val="24"/>
          <w:szCs w:val="24"/>
          <w:lang w:val="ky-KG"/>
        </w:rPr>
      </w:pPr>
      <w:r w:rsidRPr="00F4125E">
        <w:rPr>
          <w:rFonts w:ascii="Times New Roman" w:eastAsia="Times New Roman" w:hAnsi="Times New Roman" w:cs="Times New Roman"/>
          <w:bCs/>
          <w:sz w:val="24"/>
          <w:szCs w:val="24"/>
          <w:lang w:val="ky-KG"/>
        </w:rPr>
        <w:t>жүргүзүү жана мезгили менен баалоо</w:t>
      </w:r>
      <w:r w:rsidR="008045C4" w:rsidRPr="00F4125E">
        <w:rPr>
          <w:rFonts w:ascii="Times New Roman" w:eastAsia="Times New Roman" w:hAnsi="Times New Roman" w:cs="Times New Roman"/>
          <w:bCs/>
          <w:sz w:val="24"/>
          <w:szCs w:val="24"/>
          <w:lang w:val="ky-KG"/>
        </w:rPr>
        <w:t xml:space="preserve">  ...............................................................</w:t>
      </w:r>
      <w:r w:rsidR="00F4125E">
        <w:rPr>
          <w:rFonts w:ascii="Times New Roman" w:eastAsia="Times New Roman" w:hAnsi="Times New Roman" w:cs="Times New Roman"/>
          <w:bCs/>
          <w:sz w:val="24"/>
          <w:szCs w:val="24"/>
          <w:lang w:val="ky-KG"/>
        </w:rPr>
        <w:t>.......</w:t>
      </w:r>
      <w:r w:rsidR="000A7F3D" w:rsidRPr="00F4125E">
        <w:rPr>
          <w:rFonts w:ascii="Times New Roman" w:eastAsia="Times New Roman" w:hAnsi="Times New Roman" w:cs="Times New Roman"/>
          <w:bCs/>
          <w:sz w:val="24"/>
          <w:szCs w:val="24"/>
          <w:lang w:val="ky-KG"/>
        </w:rPr>
        <w:t>.</w:t>
      </w:r>
      <w:r w:rsidR="00F4125E">
        <w:rPr>
          <w:rFonts w:ascii="Times New Roman" w:eastAsia="Times New Roman" w:hAnsi="Times New Roman" w:cs="Times New Roman"/>
          <w:bCs/>
          <w:sz w:val="24"/>
          <w:szCs w:val="24"/>
          <w:lang w:val="ky-KG"/>
        </w:rPr>
        <w:t xml:space="preserve">................... </w:t>
      </w:r>
      <w:r w:rsidR="008045C4" w:rsidRPr="00F4125E">
        <w:rPr>
          <w:rFonts w:ascii="Times New Roman" w:eastAsia="Times New Roman" w:hAnsi="Times New Roman" w:cs="Times New Roman"/>
          <w:bCs/>
          <w:sz w:val="24"/>
          <w:szCs w:val="24"/>
          <w:lang w:val="ky-KG"/>
        </w:rPr>
        <w:t>8</w:t>
      </w:r>
    </w:p>
    <w:p w14:paraId="214D68D0" w14:textId="77777777" w:rsidR="00C67D78" w:rsidRPr="006D69FE" w:rsidRDefault="00C67D78" w:rsidP="00F4125E">
      <w:pPr>
        <w:pStyle w:val="a6"/>
        <w:tabs>
          <w:tab w:val="left" w:pos="284"/>
        </w:tabs>
        <w:spacing w:after="0" w:line="240" w:lineRule="auto"/>
        <w:ind w:left="-284" w:firstLine="426"/>
        <w:jc w:val="both"/>
        <w:rPr>
          <w:rFonts w:ascii="Times New Roman" w:eastAsia="Times New Roman" w:hAnsi="Times New Roman" w:cs="Times New Roman"/>
          <w:bCs/>
          <w:sz w:val="24"/>
          <w:szCs w:val="24"/>
          <w:lang w:val="ky-KG"/>
        </w:rPr>
      </w:pPr>
    </w:p>
    <w:p w14:paraId="31BAC982" w14:textId="0AE719A1" w:rsidR="0079544C" w:rsidRPr="006D69FE" w:rsidRDefault="0079544C" w:rsidP="00F4125E">
      <w:pPr>
        <w:pStyle w:val="a6"/>
        <w:numPr>
          <w:ilvl w:val="0"/>
          <w:numId w:val="6"/>
        </w:numPr>
        <w:tabs>
          <w:tab w:val="left" w:pos="284"/>
        </w:tabs>
        <w:spacing w:after="0" w:line="240" w:lineRule="auto"/>
        <w:ind w:left="-284" w:firstLine="426"/>
        <w:jc w:val="both"/>
        <w:rPr>
          <w:rFonts w:ascii="Times New Roman" w:eastAsia="Times New Roman" w:hAnsi="Times New Roman" w:cs="Times New Roman"/>
          <w:bCs/>
          <w:sz w:val="24"/>
          <w:szCs w:val="24"/>
          <w:lang w:val="ky-KG" w:eastAsia="ru-RU"/>
        </w:rPr>
      </w:pPr>
      <w:r w:rsidRPr="006D69FE">
        <w:rPr>
          <w:rFonts w:ascii="Times New Roman" w:eastAsia="Times New Roman" w:hAnsi="Times New Roman" w:cs="Times New Roman"/>
          <w:bCs/>
          <w:sz w:val="24"/>
          <w:szCs w:val="24"/>
          <w:lang w:val="ky-KG" w:eastAsia="ru-RU"/>
        </w:rPr>
        <w:t xml:space="preserve">2- Стандарт: Инсанга багытталган окутуу жана сабакка жетишүүнү баалоо </w:t>
      </w:r>
      <w:r w:rsidR="008045C4" w:rsidRPr="006D69FE">
        <w:rPr>
          <w:rFonts w:ascii="Times New Roman" w:eastAsia="Times New Roman" w:hAnsi="Times New Roman" w:cs="Times New Roman"/>
          <w:bCs/>
          <w:sz w:val="24"/>
          <w:szCs w:val="24"/>
          <w:lang w:val="ky-KG" w:eastAsia="ru-RU"/>
        </w:rPr>
        <w:t>.......</w:t>
      </w:r>
      <w:r w:rsidR="000C2DFE" w:rsidRPr="006D69FE">
        <w:rPr>
          <w:rFonts w:ascii="Times New Roman" w:eastAsia="Times New Roman" w:hAnsi="Times New Roman" w:cs="Times New Roman"/>
          <w:bCs/>
          <w:sz w:val="24"/>
          <w:szCs w:val="24"/>
          <w:lang w:val="ky-KG" w:eastAsia="ru-RU"/>
        </w:rPr>
        <w:t>..</w:t>
      </w:r>
      <w:r w:rsidR="000A7F3D" w:rsidRPr="006D69FE">
        <w:rPr>
          <w:rFonts w:ascii="Times New Roman" w:eastAsia="Times New Roman" w:hAnsi="Times New Roman" w:cs="Times New Roman"/>
          <w:bCs/>
          <w:sz w:val="24"/>
          <w:szCs w:val="24"/>
          <w:lang w:val="ky-KG" w:eastAsia="ru-RU"/>
        </w:rPr>
        <w:t>.</w:t>
      </w:r>
      <w:r w:rsidR="00F4125E">
        <w:rPr>
          <w:rFonts w:ascii="Times New Roman" w:eastAsia="Times New Roman" w:hAnsi="Times New Roman" w:cs="Times New Roman"/>
          <w:bCs/>
          <w:sz w:val="24"/>
          <w:szCs w:val="24"/>
          <w:lang w:val="ky-KG" w:eastAsia="ru-RU"/>
        </w:rPr>
        <w:t>........... .</w:t>
      </w:r>
      <w:r w:rsidR="008045C4" w:rsidRPr="006D69FE">
        <w:rPr>
          <w:rFonts w:ascii="Times New Roman" w:eastAsia="Times New Roman" w:hAnsi="Times New Roman" w:cs="Times New Roman"/>
          <w:bCs/>
          <w:sz w:val="24"/>
          <w:szCs w:val="24"/>
          <w:lang w:val="ky-KG" w:eastAsia="ru-RU"/>
        </w:rPr>
        <w:t>9</w:t>
      </w:r>
    </w:p>
    <w:p w14:paraId="65D140D0" w14:textId="77777777" w:rsidR="00C67D78" w:rsidRPr="006D69FE" w:rsidRDefault="00C67D78" w:rsidP="00F4125E">
      <w:pPr>
        <w:pStyle w:val="a6"/>
        <w:tabs>
          <w:tab w:val="left" w:pos="284"/>
        </w:tabs>
        <w:spacing w:after="0" w:line="240" w:lineRule="auto"/>
        <w:ind w:left="-284" w:firstLine="426"/>
        <w:rPr>
          <w:rFonts w:ascii="Times New Roman" w:eastAsia="Times New Roman" w:hAnsi="Times New Roman" w:cs="Times New Roman"/>
          <w:bCs/>
          <w:sz w:val="24"/>
          <w:szCs w:val="24"/>
          <w:lang w:val="ky-KG" w:eastAsia="ru-RU"/>
        </w:rPr>
      </w:pPr>
    </w:p>
    <w:p w14:paraId="27B05B6F" w14:textId="45ABFC4B" w:rsidR="0079544C" w:rsidRPr="006D69FE" w:rsidRDefault="0079544C" w:rsidP="00F4125E">
      <w:pPr>
        <w:pStyle w:val="a6"/>
        <w:numPr>
          <w:ilvl w:val="0"/>
          <w:numId w:val="7"/>
        </w:numPr>
        <w:tabs>
          <w:tab w:val="left" w:pos="284"/>
        </w:tabs>
        <w:spacing w:after="0" w:line="240" w:lineRule="auto"/>
        <w:ind w:left="-284" w:firstLine="426"/>
        <w:rPr>
          <w:rFonts w:ascii="Times New Roman" w:eastAsia="Times New Roman" w:hAnsi="Times New Roman" w:cs="Times New Roman"/>
          <w:bCs/>
          <w:sz w:val="24"/>
          <w:szCs w:val="24"/>
          <w:lang w:val="ky-KG" w:eastAsia="ru-RU"/>
        </w:rPr>
      </w:pPr>
      <w:r w:rsidRPr="006D69FE">
        <w:rPr>
          <w:rFonts w:ascii="Times New Roman" w:eastAsia="Times New Roman" w:hAnsi="Times New Roman" w:cs="Times New Roman"/>
          <w:bCs/>
          <w:sz w:val="24"/>
          <w:szCs w:val="24"/>
          <w:lang w:val="ky-KG" w:eastAsia="ru-RU"/>
        </w:rPr>
        <w:t xml:space="preserve">3- Стандарт: </w:t>
      </w:r>
      <w:r w:rsidR="000A7F3D" w:rsidRPr="006D69FE">
        <w:rPr>
          <w:rFonts w:ascii="Times New Roman" w:eastAsia="Times New Roman" w:hAnsi="Times New Roman" w:cs="Times New Roman"/>
          <w:bCs/>
          <w:sz w:val="24"/>
          <w:szCs w:val="24"/>
          <w:lang w:val="ky-KG"/>
        </w:rPr>
        <w:t>Студенттерди</w:t>
      </w:r>
      <w:r w:rsidRPr="006D69FE">
        <w:rPr>
          <w:rFonts w:ascii="Times New Roman" w:eastAsia="Times New Roman" w:hAnsi="Times New Roman" w:cs="Times New Roman"/>
          <w:bCs/>
          <w:sz w:val="24"/>
          <w:szCs w:val="24"/>
          <w:lang w:val="ky-KG"/>
        </w:rPr>
        <w:t xml:space="preserve"> кабыл алуу, билим</w:t>
      </w:r>
      <w:r w:rsidR="000C2DFE" w:rsidRPr="006D69FE">
        <w:rPr>
          <w:rFonts w:ascii="Times New Roman" w:eastAsia="Times New Roman" w:hAnsi="Times New Roman" w:cs="Times New Roman"/>
          <w:bCs/>
          <w:sz w:val="24"/>
          <w:szCs w:val="24"/>
          <w:lang w:val="ky-KG"/>
        </w:rPr>
        <w:t xml:space="preserve"> </w:t>
      </w:r>
      <w:r w:rsidRPr="006D69FE">
        <w:rPr>
          <w:rFonts w:ascii="Times New Roman" w:eastAsia="Times New Roman" w:hAnsi="Times New Roman" w:cs="Times New Roman"/>
          <w:bCs/>
          <w:sz w:val="24"/>
          <w:szCs w:val="24"/>
          <w:lang w:val="ky-KG"/>
        </w:rPr>
        <w:t>берүүнүн натыйжаларын таануу жана студенттерди бүтүртүп чыгаруу</w:t>
      </w:r>
      <w:r w:rsidR="008045C4" w:rsidRPr="006D69FE">
        <w:rPr>
          <w:rFonts w:ascii="Times New Roman" w:eastAsia="Times New Roman" w:hAnsi="Times New Roman" w:cs="Times New Roman"/>
          <w:bCs/>
          <w:sz w:val="24"/>
          <w:szCs w:val="24"/>
          <w:lang w:val="ky-KG"/>
        </w:rPr>
        <w:t xml:space="preserve"> .....</w:t>
      </w:r>
      <w:r w:rsidR="000A7F3D" w:rsidRPr="006D69FE">
        <w:rPr>
          <w:rFonts w:ascii="Times New Roman" w:eastAsia="Times New Roman" w:hAnsi="Times New Roman" w:cs="Times New Roman"/>
          <w:bCs/>
          <w:sz w:val="24"/>
          <w:szCs w:val="24"/>
          <w:lang w:val="ky-KG"/>
        </w:rPr>
        <w:t>...........................................................................................</w:t>
      </w:r>
      <w:r w:rsidR="00F4125E">
        <w:rPr>
          <w:rFonts w:ascii="Times New Roman" w:eastAsia="Times New Roman" w:hAnsi="Times New Roman" w:cs="Times New Roman"/>
          <w:bCs/>
          <w:sz w:val="24"/>
          <w:szCs w:val="24"/>
          <w:lang w:val="ky-KG"/>
        </w:rPr>
        <w:t xml:space="preserve">............ </w:t>
      </w:r>
      <w:r w:rsidR="008045C4" w:rsidRPr="006D69FE">
        <w:rPr>
          <w:rFonts w:ascii="Times New Roman" w:eastAsia="Times New Roman" w:hAnsi="Times New Roman" w:cs="Times New Roman"/>
          <w:bCs/>
          <w:sz w:val="24"/>
          <w:szCs w:val="24"/>
          <w:lang w:val="ky-KG"/>
        </w:rPr>
        <w:t>9</w:t>
      </w:r>
    </w:p>
    <w:p w14:paraId="33B06C12" w14:textId="77777777" w:rsidR="00C67D78" w:rsidRPr="006D69FE" w:rsidRDefault="00C67D78" w:rsidP="00F4125E">
      <w:pPr>
        <w:pStyle w:val="a6"/>
        <w:tabs>
          <w:tab w:val="left" w:pos="284"/>
        </w:tabs>
        <w:spacing w:after="0" w:line="240" w:lineRule="auto"/>
        <w:ind w:left="-284" w:firstLine="426"/>
        <w:jc w:val="both"/>
        <w:rPr>
          <w:rFonts w:ascii="Times New Roman" w:eastAsia="Times New Roman" w:hAnsi="Times New Roman" w:cs="Times New Roman"/>
          <w:bCs/>
          <w:sz w:val="24"/>
          <w:szCs w:val="24"/>
          <w:lang w:val="ky-KG" w:eastAsia="ru-RU"/>
        </w:rPr>
      </w:pPr>
    </w:p>
    <w:p w14:paraId="122EB19A" w14:textId="62D9A392" w:rsidR="0079544C" w:rsidRPr="006D69FE" w:rsidRDefault="0079544C" w:rsidP="00F4125E">
      <w:pPr>
        <w:pStyle w:val="a6"/>
        <w:numPr>
          <w:ilvl w:val="0"/>
          <w:numId w:val="7"/>
        </w:numPr>
        <w:tabs>
          <w:tab w:val="left" w:pos="284"/>
        </w:tabs>
        <w:spacing w:after="0" w:line="240" w:lineRule="auto"/>
        <w:ind w:left="-284" w:firstLine="426"/>
        <w:jc w:val="both"/>
        <w:rPr>
          <w:rFonts w:ascii="Times New Roman" w:eastAsia="Times New Roman" w:hAnsi="Times New Roman" w:cs="Times New Roman"/>
          <w:bCs/>
          <w:sz w:val="24"/>
          <w:szCs w:val="24"/>
          <w:lang w:val="ky-KG" w:eastAsia="ru-RU"/>
        </w:rPr>
      </w:pPr>
      <w:r w:rsidRPr="006D69FE">
        <w:rPr>
          <w:rFonts w:ascii="Times New Roman" w:eastAsia="Times New Roman" w:hAnsi="Times New Roman" w:cs="Times New Roman"/>
          <w:bCs/>
          <w:sz w:val="24"/>
          <w:szCs w:val="24"/>
          <w:lang w:val="ky-KG" w:eastAsia="ru-RU"/>
        </w:rPr>
        <w:t xml:space="preserve">4- Стандарт: Окутуучулар жана окуу-көмөкчү курам </w:t>
      </w:r>
      <w:r w:rsidR="008045C4" w:rsidRPr="006D69FE">
        <w:rPr>
          <w:rFonts w:ascii="Times New Roman" w:eastAsia="Times New Roman" w:hAnsi="Times New Roman" w:cs="Times New Roman"/>
          <w:bCs/>
          <w:sz w:val="24"/>
          <w:szCs w:val="24"/>
          <w:lang w:val="ky-KG" w:eastAsia="ru-RU"/>
        </w:rPr>
        <w:t xml:space="preserve"> ................................................</w:t>
      </w:r>
      <w:r w:rsidR="00F4125E">
        <w:rPr>
          <w:rFonts w:ascii="Times New Roman" w:eastAsia="Times New Roman" w:hAnsi="Times New Roman" w:cs="Times New Roman"/>
          <w:bCs/>
          <w:sz w:val="24"/>
          <w:szCs w:val="24"/>
          <w:lang w:val="ky-KG" w:eastAsia="ru-RU"/>
        </w:rPr>
        <w:t xml:space="preserve">........ </w:t>
      </w:r>
      <w:r w:rsidR="008045C4" w:rsidRPr="006D69FE">
        <w:rPr>
          <w:rFonts w:ascii="Times New Roman" w:eastAsia="Times New Roman" w:hAnsi="Times New Roman" w:cs="Times New Roman"/>
          <w:bCs/>
          <w:sz w:val="24"/>
          <w:szCs w:val="24"/>
          <w:lang w:val="ky-KG" w:eastAsia="ru-RU"/>
        </w:rPr>
        <w:t>10</w:t>
      </w:r>
    </w:p>
    <w:p w14:paraId="24602A3A" w14:textId="77777777" w:rsidR="00C67D78" w:rsidRPr="006D69FE" w:rsidRDefault="00C67D78" w:rsidP="00F4125E">
      <w:pPr>
        <w:pStyle w:val="a6"/>
        <w:tabs>
          <w:tab w:val="left" w:pos="284"/>
        </w:tabs>
        <w:spacing w:after="0" w:line="240" w:lineRule="auto"/>
        <w:ind w:left="-284" w:firstLine="426"/>
        <w:rPr>
          <w:rFonts w:ascii="Times New Roman" w:eastAsia="Times New Roman" w:hAnsi="Times New Roman" w:cs="Times New Roman"/>
          <w:bCs/>
          <w:sz w:val="24"/>
          <w:szCs w:val="24"/>
          <w:lang w:val="ky-KG" w:eastAsia="ru-RU"/>
        </w:rPr>
      </w:pPr>
    </w:p>
    <w:p w14:paraId="30A4B325" w14:textId="77777777" w:rsidR="00F4125E" w:rsidRPr="00F4125E" w:rsidRDefault="0079544C" w:rsidP="00F4125E">
      <w:pPr>
        <w:pStyle w:val="a6"/>
        <w:numPr>
          <w:ilvl w:val="0"/>
          <w:numId w:val="7"/>
        </w:numPr>
        <w:tabs>
          <w:tab w:val="left" w:pos="284"/>
          <w:tab w:val="left" w:pos="709"/>
        </w:tabs>
        <w:spacing w:after="0" w:line="240" w:lineRule="auto"/>
        <w:ind w:left="-284" w:firstLine="426"/>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5-</w:t>
      </w:r>
      <w:r w:rsidR="00C67D78" w:rsidRPr="006D69FE">
        <w:rPr>
          <w:rFonts w:ascii="Times New Roman" w:eastAsia="Times New Roman" w:hAnsi="Times New Roman" w:cs="Times New Roman"/>
          <w:sz w:val="24"/>
          <w:szCs w:val="24"/>
          <w:lang w:val="ky-KG" w:eastAsia="ru-RU"/>
        </w:rPr>
        <w:t xml:space="preserve"> </w:t>
      </w:r>
      <w:r w:rsidRPr="006D69FE">
        <w:rPr>
          <w:rFonts w:ascii="Times New Roman" w:eastAsia="Times New Roman" w:hAnsi="Times New Roman" w:cs="Times New Roman"/>
          <w:bCs/>
          <w:sz w:val="24"/>
          <w:szCs w:val="24"/>
          <w:lang w:val="ky-KG" w:eastAsia="ru-RU"/>
        </w:rPr>
        <w:t>Стандарт: Мат</w:t>
      </w:r>
      <w:r w:rsidR="000C2DFE" w:rsidRPr="006D69FE">
        <w:rPr>
          <w:rFonts w:ascii="Times New Roman" w:eastAsia="Times New Roman" w:hAnsi="Times New Roman" w:cs="Times New Roman"/>
          <w:bCs/>
          <w:sz w:val="24"/>
          <w:szCs w:val="24"/>
          <w:lang w:val="ky-KG" w:eastAsia="ru-RU"/>
        </w:rPr>
        <w:t>е</w:t>
      </w:r>
      <w:r w:rsidRPr="006D69FE">
        <w:rPr>
          <w:rFonts w:ascii="Times New Roman" w:eastAsia="Times New Roman" w:hAnsi="Times New Roman" w:cs="Times New Roman"/>
          <w:bCs/>
          <w:sz w:val="24"/>
          <w:szCs w:val="24"/>
          <w:lang w:val="ky-KG" w:eastAsia="ru-RU"/>
        </w:rPr>
        <w:t>р</w:t>
      </w:r>
      <w:r w:rsidR="000C2DFE" w:rsidRPr="006D69FE">
        <w:rPr>
          <w:rFonts w:ascii="Times New Roman" w:eastAsia="Times New Roman" w:hAnsi="Times New Roman" w:cs="Times New Roman"/>
          <w:bCs/>
          <w:sz w:val="24"/>
          <w:szCs w:val="24"/>
          <w:lang w:val="ky-KG" w:eastAsia="ru-RU"/>
        </w:rPr>
        <w:t>и</w:t>
      </w:r>
      <w:r w:rsidRPr="006D69FE">
        <w:rPr>
          <w:rFonts w:ascii="Times New Roman" w:eastAsia="Times New Roman" w:hAnsi="Times New Roman" w:cs="Times New Roman"/>
          <w:bCs/>
          <w:sz w:val="24"/>
          <w:szCs w:val="24"/>
          <w:lang w:val="ky-KG" w:eastAsia="ru-RU"/>
        </w:rPr>
        <w:t>алдык-те</w:t>
      </w:r>
      <w:r w:rsidR="000C2DFE" w:rsidRPr="006D69FE">
        <w:rPr>
          <w:rFonts w:ascii="Times New Roman" w:eastAsia="Times New Roman" w:hAnsi="Times New Roman" w:cs="Times New Roman"/>
          <w:bCs/>
          <w:sz w:val="24"/>
          <w:szCs w:val="24"/>
          <w:lang w:val="ky-KG" w:eastAsia="ru-RU"/>
        </w:rPr>
        <w:t>х</w:t>
      </w:r>
      <w:r w:rsidRPr="006D69FE">
        <w:rPr>
          <w:rFonts w:ascii="Times New Roman" w:eastAsia="Times New Roman" w:hAnsi="Times New Roman" w:cs="Times New Roman"/>
          <w:bCs/>
          <w:sz w:val="24"/>
          <w:szCs w:val="24"/>
          <w:lang w:val="ky-KG" w:eastAsia="ru-RU"/>
        </w:rPr>
        <w:t>никалык база, маалымат ресурстары</w:t>
      </w:r>
      <w:r w:rsidR="00C67D78" w:rsidRPr="006D69FE">
        <w:rPr>
          <w:rFonts w:ascii="Times New Roman" w:eastAsia="Times New Roman" w:hAnsi="Times New Roman" w:cs="Times New Roman"/>
          <w:bCs/>
          <w:sz w:val="24"/>
          <w:szCs w:val="24"/>
          <w:lang w:val="ky-KG" w:eastAsia="ru-RU"/>
        </w:rPr>
        <w:t xml:space="preserve"> жана аны</w:t>
      </w:r>
      <w:r w:rsidR="000C2DFE" w:rsidRPr="006D69FE">
        <w:rPr>
          <w:rFonts w:ascii="Times New Roman" w:eastAsia="Times New Roman" w:hAnsi="Times New Roman" w:cs="Times New Roman"/>
          <w:bCs/>
          <w:sz w:val="24"/>
          <w:szCs w:val="24"/>
          <w:lang w:val="ky-KG" w:eastAsia="ru-RU"/>
        </w:rPr>
        <w:t xml:space="preserve"> </w:t>
      </w:r>
    </w:p>
    <w:p w14:paraId="7E3F65BC" w14:textId="77777777" w:rsidR="00F4125E" w:rsidRPr="00F4125E" w:rsidRDefault="00F4125E" w:rsidP="00F4125E">
      <w:pPr>
        <w:pStyle w:val="a6"/>
        <w:spacing w:after="0" w:line="240" w:lineRule="auto"/>
        <w:ind w:left="-284" w:firstLine="426"/>
        <w:rPr>
          <w:rFonts w:ascii="Times New Roman" w:eastAsia="Times New Roman" w:hAnsi="Times New Roman" w:cs="Times New Roman"/>
          <w:bCs/>
          <w:sz w:val="24"/>
          <w:szCs w:val="24"/>
          <w:lang w:val="ky-KG" w:eastAsia="ru-RU"/>
        </w:rPr>
      </w:pPr>
    </w:p>
    <w:p w14:paraId="1840BF46" w14:textId="28B0C846" w:rsidR="0079544C" w:rsidRPr="00F4125E" w:rsidRDefault="00C67D78" w:rsidP="00F4125E">
      <w:pPr>
        <w:tabs>
          <w:tab w:val="left" w:pos="284"/>
          <w:tab w:val="left" w:pos="709"/>
        </w:tabs>
        <w:spacing w:after="0" w:line="240" w:lineRule="auto"/>
        <w:ind w:left="-284" w:firstLine="426"/>
        <w:rPr>
          <w:rFonts w:ascii="Times New Roman" w:eastAsia="Times New Roman" w:hAnsi="Times New Roman" w:cs="Times New Roman"/>
          <w:sz w:val="24"/>
          <w:szCs w:val="24"/>
          <w:lang w:val="ky-KG" w:eastAsia="ru-RU"/>
        </w:rPr>
      </w:pPr>
      <w:r w:rsidRPr="00F4125E">
        <w:rPr>
          <w:rFonts w:ascii="Times New Roman" w:eastAsia="Times New Roman" w:hAnsi="Times New Roman" w:cs="Times New Roman"/>
          <w:bCs/>
          <w:sz w:val="24"/>
          <w:szCs w:val="24"/>
          <w:lang w:val="ky-KG" w:eastAsia="ru-RU"/>
        </w:rPr>
        <w:t xml:space="preserve">коомчулукка жеткирүү </w:t>
      </w:r>
      <w:r w:rsidR="008045C4" w:rsidRPr="00F4125E">
        <w:rPr>
          <w:rFonts w:ascii="Times New Roman" w:eastAsia="Times New Roman" w:hAnsi="Times New Roman" w:cs="Times New Roman"/>
          <w:bCs/>
          <w:sz w:val="24"/>
          <w:szCs w:val="24"/>
          <w:lang w:val="ky-KG" w:eastAsia="ru-RU"/>
        </w:rPr>
        <w:t xml:space="preserve"> ............................................................................................</w:t>
      </w:r>
      <w:r w:rsidR="00F4125E">
        <w:rPr>
          <w:rFonts w:ascii="Times New Roman" w:eastAsia="Times New Roman" w:hAnsi="Times New Roman" w:cs="Times New Roman"/>
          <w:bCs/>
          <w:sz w:val="24"/>
          <w:szCs w:val="24"/>
          <w:lang w:val="ky-KG" w:eastAsia="ru-RU"/>
        </w:rPr>
        <w:t>.....................</w:t>
      </w:r>
      <w:r w:rsidR="008045C4" w:rsidRPr="00F4125E">
        <w:rPr>
          <w:rFonts w:ascii="Times New Roman" w:eastAsia="Times New Roman" w:hAnsi="Times New Roman" w:cs="Times New Roman"/>
          <w:bCs/>
          <w:sz w:val="24"/>
          <w:szCs w:val="24"/>
          <w:lang w:val="ky-KG" w:eastAsia="ru-RU"/>
        </w:rPr>
        <w:t xml:space="preserve"> 10</w:t>
      </w:r>
    </w:p>
    <w:p w14:paraId="06F6AFDC" w14:textId="77777777" w:rsidR="00867966" w:rsidRPr="006D69FE" w:rsidRDefault="00867966" w:rsidP="00F4125E">
      <w:pPr>
        <w:spacing w:after="0" w:line="240" w:lineRule="auto"/>
        <w:ind w:left="-284" w:firstLine="426"/>
        <w:rPr>
          <w:rFonts w:ascii="Times New Roman" w:eastAsia="Calibri" w:hAnsi="Times New Roman" w:cs="Times New Roman"/>
          <w:sz w:val="24"/>
          <w:szCs w:val="24"/>
          <w:lang w:val="ky-KG"/>
        </w:rPr>
      </w:pPr>
    </w:p>
    <w:p w14:paraId="40C52CB7" w14:textId="52651518" w:rsidR="008045C4" w:rsidRPr="00F4125E" w:rsidRDefault="008045C4" w:rsidP="00F4125E">
      <w:pPr>
        <w:pStyle w:val="a6"/>
        <w:numPr>
          <w:ilvl w:val="0"/>
          <w:numId w:val="16"/>
        </w:numPr>
        <w:spacing w:after="0" w:line="240" w:lineRule="auto"/>
        <w:ind w:left="-284" w:firstLine="426"/>
        <w:rPr>
          <w:rFonts w:ascii="Times New Roman" w:eastAsia="Calibri" w:hAnsi="Times New Roman" w:cs="Times New Roman"/>
          <w:sz w:val="24"/>
          <w:szCs w:val="24"/>
          <w:lang w:val="ky-KG"/>
        </w:rPr>
      </w:pPr>
      <w:r w:rsidRPr="00F4125E">
        <w:rPr>
          <w:rFonts w:ascii="Times New Roman" w:eastAsia="Calibri" w:hAnsi="Times New Roman" w:cs="Times New Roman"/>
          <w:sz w:val="24"/>
          <w:szCs w:val="24"/>
          <w:lang w:val="ky-KG"/>
        </w:rPr>
        <w:t xml:space="preserve">Аккредитациялык </w:t>
      </w:r>
      <w:r w:rsidRPr="00F4125E">
        <w:rPr>
          <w:rFonts w:ascii="Times New Roman" w:eastAsia="Calibri" w:hAnsi="Times New Roman" w:cs="Times New Roman"/>
          <w:sz w:val="24"/>
          <w:szCs w:val="24"/>
        </w:rPr>
        <w:t xml:space="preserve"> </w:t>
      </w:r>
      <w:r w:rsidRPr="00F4125E">
        <w:rPr>
          <w:rFonts w:ascii="Times New Roman" w:eastAsia="Calibri" w:hAnsi="Times New Roman" w:cs="Times New Roman"/>
          <w:sz w:val="24"/>
          <w:szCs w:val="24"/>
          <w:lang w:val="ky-KG"/>
        </w:rPr>
        <w:t xml:space="preserve"> стандартарынын критерийлеринин саны жана алардын аткарылышы................................................................................................................................</w:t>
      </w:r>
      <w:r w:rsidR="00F4125E">
        <w:rPr>
          <w:rFonts w:ascii="Times New Roman" w:eastAsia="Calibri" w:hAnsi="Times New Roman" w:cs="Times New Roman"/>
          <w:sz w:val="24"/>
          <w:szCs w:val="24"/>
          <w:lang w:val="ky-KG"/>
        </w:rPr>
        <w:t>...........</w:t>
      </w:r>
      <w:r w:rsidRPr="00F4125E">
        <w:rPr>
          <w:rFonts w:ascii="Times New Roman" w:eastAsia="Calibri" w:hAnsi="Times New Roman" w:cs="Times New Roman"/>
          <w:sz w:val="24"/>
          <w:szCs w:val="24"/>
          <w:lang w:val="ky-KG"/>
        </w:rPr>
        <w:t xml:space="preserve"> 10</w:t>
      </w:r>
    </w:p>
    <w:p w14:paraId="67513F3F" w14:textId="77777777" w:rsidR="008045C4" w:rsidRPr="006D69FE" w:rsidRDefault="008045C4" w:rsidP="008045C4">
      <w:pPr>
        <w:pStyle w:val="a6"/>
        <w:tabs>
          <w:tab w:val="left" w:pos="709"/>
        </w:tabs>
        <w:spacing w:after="0" w:line="240" w:lineRule="auto"/>
        <w:ind w:left="397"/>
        <w:jc w:val="both"/>
        <w:rPr>
          <w:rFonts w:ascii="Times New Roman" w:eastAsia="Times New Roman" w:hAnsi="Times New Roman" w:cs="Times New Roman"/>
          <w:sz w:val="24"/>
          <w:szCs w:val="24"/>
          <w:lang w:val="ky-KG" w:eastAsia="ru-RU"/>
        </w:rPr>
      </w:pPr>
    </w:p>
    <w:p w14:paraId="32F43AC4" w14:textId="77777777" w:rsidR="00E909FC" w:rsidRPr="006D69FE" w:rsidRDefault="00E909FC" w:rsidP="00A62AC0">
      <w:pPr>
        <w:rPr>
          <w:rFonts w:ascii="Times New Roman" w:hAnsi="Times New Roman" w:cs="Times New Roman"/>
          <w:noProof/>
          <w:lang w:val="ky-KG"/>
        </w:rPr>
      </w:pPr>
      <w:r w:rsidRPr="006D69FE">
        <w:rPr>
          <w:rFonts w:ascii="Times New Roman" w:hAnsi="Times New Roman" w:cs="Times New Roman"/>
        </w:rPr>
        <w:fldChar w:fldCharType="begin"/>
      </w:r>
      <w:r w:rsidRPr="006D69FE">
        <w:rPr>
          <w:rFonts w:ascii="Times New Roman" w:hAnsi="Times New Roman" w:cs="Times New Roman"/>
          <w:lang w:val="ky-KG"/>
        </w:rPr>
        <w:instrText xml:space="preserve"> TOC \o "1-3" \h \z \u </w:instrText>
      </w:r>
      <w:r w:rsidRPr="006D69FE">
        <w:rPr>
          <w:rFonts w:ascii="Times New Roman" w:hAnsi="Times New Roman" w:cs="Times New Roman"/>
        </w:rPr>
        <w:fldChar w:fldCharType="separate"/>
      </w:r>
    </w:p>
    <w:p w14:paraId="5E7F33BD" w14:textId="77777777" w:rsidR="003E0979" w:rsidRPr="006D69FE" w:rsidRDefault="00E909FC" w:rsidP="00A62AC0">
      <w:pPr>
        <w:widowControl w:val="0"/>
        <w:spacing w:after="0" w:line="240" w:lineRule="auto"/>
        <w:jc w:val="center"/>
        <w:rPr>
          <w:rFonts w:ascii="Times New Roman" w:eastAsia="Times New Roman" w:hAnsi="Times New Roman" w:cs="Times New Roman"/>
          <w:b/>
          <w:bCs/>
          <w:sz w:val="24"/>
          <w:szCs w:val="24"/>
          <w:lang w:val="ky-KG"/>
        </w:rPr>
      </w:pPr>
      <w:r w:rsidRPr="006D69FE">
        <w:rPr>
          <w:rFonts w:ascii="Times New Roman" w:hAnsi="Times New Roman" w:cs="Times New Roman"/>
        </w:rPr>
        <w:fldChar w:fldCharType="end"/>
      </w:r>
    </w:p>
    <w:p w14:paraId="50F0BEE3" w14:textId="77777777" w:rsidR="003E0979" w:rsidRPr="006D69FE" w:rsidRDefault="003E0979" w:rsidP="00E31FAD">
      <w:pPr>
        <w:widowControl w:val="0"/>
        <w:spacing w:before="8" w:after="0" w:line="240" w:lineRule="auto"/>
        <w:rPr>
          <w:rFonts w:ascii="Times New Roman" w:eastAsia="Times New Roman" w:hAnsi="Times New Roman" w:cs="Times New Roman"/>
          <w:b/>
          <w:bCs/>
          <w:sz w:val="24"/>
          <w:szCs w:val="24"/>
          <w:lang w:val="ky-KG"/>
        </w:rPr>
      </w:pPr>
    </w:p>
    <w:p w14:paraId="3ED7F384" w14:textId="77777777" w:rsidR="00E31FAD" w:rsidRPr="006D69FE" w:rsidRDefault="00E31FAD" w:rsidP="008045C4">
      <w:pPr>
        <w:pageBreakBefore/>
        <w:widowControl w:val="0"/>
        <w:spacing w:before="120" w:after="120" w:line="240" w:lineRule="auto"/>
        <w:ind w:firstLine="709"/>
        <w:jc w:val="center"/>
        <w:outlineLvl w:val="0"/>
        <w:rPr>
          <w:rFonts w:ascii="Times New Roman" w:eastAsia="Wingdings" w:hAnsi="Times New Roman" w:cs="Times New Roman"/>
          <w:b/>
          <w:bCs/>
          <w:color w:val="000000"/>
          <w:sz w:val="24"/>
          <w:szCs w:val="24"/>
          <w:lang w:val="ky-KG"/>
        </w:rPr>
      </w:pPr>
      <w:r w:rsidRPr="006D69FE">
        <w:rPr>
          <w:rFonts w:ascii="Times New Roman" w:eastAsia="Wingdings" w:hAnsi="Times New Roman" w:cs="Times New Roman"/>
          <w:b/>
          <w:bCs/>
          <w:color w:val="000000"/>
          <w:sz w:val="24"/>
          <w:szCs w:val="24"/>
          <w:lang w:val="ky-KG"/>
        </w:rPr>
        <w:lastRenderedPageBreak/>
        <w:t>Кириш сөз</w:t>
      </w:r>
    </w:p>
    <w:p w14:paraId="7DA5DBC0" w14:textId="4CE8D1C7" w:rsidR="00E31FAD" w:rsidRPr="006D69FE" w:rsidRDefault="00E31FAD" w:rsidP="00F4125E">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bCs/>
          <w:color w:val="000000"/>
          <w:sz w:val="24"/>
          <w:szCs w:val="24"/>
          <w:lang w:val="ky-KG"/>
        </w:rPr>
        <w:t xml:space="preserve">Кыргыз Республикасынын билим берүү жаатындагы ченемдик-укуктук актыларынын негизинде даярдалып, </w:t>
      </w:r>
      <w:r w:rsidRPr="006D69FE">
        <w:rPr>
          <w:rFonts w:ascii="Times New Roman" w:eastAsia="TimesNewRomanPSMT" w:hAnsi="Times New Roman" w:cs="Times New Roman"/>
          <w:color w:val="000000"/>
          <w:sz w:val="24"/>
          <w:szCs w:val="24"/>
          <w:lang w:val="ky-KG"/>
        </w:rPr>
        <w:t xml:space="preserve">«Эл баасы» Аккредитациялык агенттиги» мекемесинин директорунун </w:t>
      </w:r>
      <w:r w:rsidRPr="006D69FE">
        <w:rPr>
          <w:rFonts w:ascii="Times New Roman" w:eastAsia="Calibri" w:hAnsi="Times New Roman" w:cs="Times New Roman"/>
          <w:bCs/>
          <w:color w:val="000000"/>
          <w:sz w:val="24"/>
          <w:szCs w:val="24"/>
          <w:lang w:val="ky-KG"/>
        </w:rPr>
        <w:t>2018-жылдын 10-майында</w:t>
      </w:r>
      <w:r w:rsidR="000C2DFE" w:rsidRPr="006D69FE">
        <w:rPr>
          <w:rFonts w:ascii="Times New Roman" w:eastAsia="Calibri" w:hAnsi="Times New Roman" w:cs="Times New Roman"/>
          <w:bCs/>
          <w:color w:val="000000"/>
          <w:sz w:val="24"/>
          <w:szCs w:val="24"/>
          <w:lang w:val="ky-KG"/>
        </w:rPr>
        <w:t xml:space="preserve"> </w:t>
      </w:r>
      <w:r w:rsidRPr="006D69FE">
        <w:rPr>
          <w:rFonts w:ascii="Times New Roman" w:eastAsia="TimesNewRomanPSMT" w:hAnsi="Times New Roman" w:cs="Times New Roman"/>
          <w:color w:val="000000"/>
          <w:sz w:val="24"/>
          <w:szCs w:val="24"/>
          <w:lang w:val="ky-KG"/>
        </w:rPr>
        <w:t xml:space="preserve">№11-буйругу менен бекитилген. </w:t>
      </w:r>
    </w:p>
    <w:p w14:paraId="5EEC5BEB" w14:textId="77777777" w:rsidR="00E31FAD" w:rsidRPr="006D69FE" w:rsidRDefault="00E31FAD" w:rsidP="00F4125E">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lang w:val="ky-KG"/>
        </w:rPr>
      </w:pPr>
      <w:r w:rsidRPr="006D69FE">
        <w:rPr>
          <w:rFonts w:ascii="Times New Roman" w:eastAsia="TimesNewRomanPSMT" w:hAnsi="Times New Roman" w:cs="Times New Roman"/>
          <w:color w:val="000000"/>
          <w:sz w:val="24"/>
          <w:szCs w:val="24"/>
          <w:lang w:val="ky-KG"/>
        </w:rPr>
        <w:t xml:space="preserve">Аталган документ учурдун талабына ылайык толукталып (жаңыртылып) «Эл баасы» Аккредитациялык агенттиги» мекемесинин директорунун 2019-жылдын 18-сентябрындагы №4 буйругу менен кайрадан бекитилген. </w:t>
      </w:r>
    </w:p>
    <w:p w14:paraId="2C8F3A49" w14:textId="77777777" w:rsidR="00E31FAD" w:rsidRPr="006D69FE" w:rsidRDefault="00E31FAD" w:rsidP="00F4125E">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lang w:val="ky-KG"/>
        </w:rPr>
      </w:pPr>
      <w:r w:rsidRPr="00F4125E">
        <w:rPr>
          <w:rFonts w:ascii="Times New Roman" w:eastAsia="TimesNewRomanPSMT" w:hAnsi="Times New Roman" w:cs="Times New Roman"/>
          <w:color w:val="000000"/>
          <w:sz w:val="24"/>
          <w:szCs w:val="24"/>
          <w:lang w:val="ky-KG"/>
        </w:rPr>
        <w:t>Аталган документ, учурдун талабына ылайык</w:t>
      </w:r>
      <w:r w:rsidR="00867966" w:rsidRPr="00F4125E">
        <w:rPr>
          <w:rFonts w:ascii="Times New Roman" w:eastAsia="TimesNewRomanPSMT" w:hAnsi="Times New Roman" w:cs="Times New Roman"/>
          <w:color w:val="000000"/>
          <w:sz w:val="24"/>
          <w:szCs w:val="24"/>
          <w:lang w:val="ky-KG"/>
        </w:rPr>
        <w:t xml:space="preserve"> жаңыртылып</w:t>
      </w:r>
      <w:r w:rsidRPr="00F4125E">
        <w:rPr>
          <w:rFonts w:ascii="Times New Roman" w:eastAsia="TimesNewRomanPSMT" w:hAnsi="Times New Roman" w:cs="Times New Roman"/>
          <w:color w:val="000000"/>
          <w:sz w:val="24"/>
          <w:szCs w:val="24"/>
          <w:lang w:val="ky-KG"/>
        </w:rPr>
        <w:t>,</w:t>
      </w:r>
      <w:r w:rsidR="00743F04" w:rsidRPr="00F4125E">
        <w:rPr>
          <w:rFonts w:ascii="Times New Roman" w:eastAsia="TimesNewRomanPSMT" w:hAnsi="Times New Roman" w:cs="Times New Roman"/>
          <w:color w:val="000000"/>
          <w:sz w:val="24"/>
          <w:szCs w:val="24"/>
          <w:lang w:val="ky-KG"/>
        </w:rPr>
        <w:t xml:space="preserve"> </w:t>
      </w:r>
      <w:r w:rsidR="00867966" w:rsidRPr="00F4125E">
        <w:rPr>
          <w:rFonts w:ascii="Times New Roman" w:eastAsia="TimesNewRomanPSMT" w:hAnsi="Times New Roman" w:cs="Times New Roman"/>
          <w:color w:val="000000"/>
          <w:sz w:val="24"/>
          <w:szCs w:val="24"/>
          <w:lang w:val="ky-KG"/>
        </w:rPr>
        <w:t xml:space="preserve">Агенттиктин </w:t>
      </w:r>
      <w:r w:rsidR="009A634A" w:rsidRPr="00F4125E">
        <w:rPr>
          <w:rFonts w:ascii="Times New Roman" w:eastAsia="TimesNewRomanPSMT" w:hAnsi="Times New Roman" w:cs="Times New Roman"/>
          <w:color w:val="000000"/>
          <w:sz w:val="24"/>
          <w:szCs w:val="24"/>
          <w:lang w:val="ky-KG"/>
        </w:rPr>
        <w:t>д</w:t>
      </w:r>
      <w:r w:rsidR="00867966" w:rsidRPr="00F4125E">
        <w:rPr>
          <w:rFonts w:ascii="Times New Roman" w:eastAsia="TimesNewRomanPSMT" w:hAnsi="Times New Roman" w:cs="Times New Roman"/>
          <w:color w:val="000000"/>
          <w:sz w:val="24"/>
          <w:szCs w:val="24"/>
          <w:lang w:val="ky-KG"/>
        </w:rPr>
        <w:t xml:space="preserve">иректорунун </w:t>
      </w:r>
      <w:r w:rsidRPr="00F4125E">
        <w:rPr>
          <w:rFonts w:ascii="Times New Roman" w:eastAsia="TimesNewRomanPSMT" w:hAnsi="Times New Roman" w:cs="Times New Roman"/>
          <w:color w:val="000000"/>
          <w:sz w:val="24"/>
          <w:szCs w:val="24"/>
          <w:lang w:val="ky-KG"/>
        </w:rPr>
        <w:t xml:space="preserve">2021-жылдын </w:t>
      </w:r>
      <w:r w:rsidR="00867966" w:rsidRPr="00F4125E">
        <w:rPr>
          <w:rFonts w:ascii="Times New Roman" w:eastAsia="TimesNewRomanPSMT" w:hAnsi="Times New Roman" w:cs="Times New Roman"/>
          <w:color w:val="000000"/>
          <w:sz w:val="24"/>
          <w:szCs w:val="24"/>
          <w:lang w:val="ky-KG"/>
        </w:rPr>
        <w:t xml:space="preserve">10-мартындагы № 5 буйругу менен кайрадан </w:t>
      </w:r>
      <w:r w:rsidRPr="00F4125E">
        <w:rPr>
          <w:rFonts w:ascii="Times New Roman" w:eastAsia="TimesNewRomanPSMT" w:hAnsi="Times New Roman" w:cs="Times New Roman"/>
          <w:color w:val="000000"/>
          <w:sz w:val="24"/>
          <w:szCs w:val="24"/>
          <w:lang w:val="ky-KG"/>
        </w:rPr>
        <w:t>бекитилди.</w:t>
      </w:r>
      <w:r w:rsidRPr="006D69FE">
        <w:rPr>
          <w:rFonts w:ascii="Times New Roman" w:eastAsia="TimesNewRomanPSMT" w:hAnsi="Times New Roman" w:cs="Times New Roman"/>
          <w:color w:val="000000"/>
          <w:sz w:val="24"/>
          <w:szCs w:val="24"/>
          <w:lang w:val="ky-KG"/>
        </w:rPr>
        <w:t xml:space="preserve"> </w:t>
      </w:r>
    </w:p>
    <w:p w14:paraId="0DBBDC49" w14:textId="1AC48E45" w:rsidR="00C07786" w:rsidRPr="006D69FE" w:rsidRDefault="00C07786" w:rsidP="00F4125E">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lang w:val="ky-KG"/>
        </w:rPr>
      </w:pPr>
      <w:r w:rsidRPr="006D69FE">
        <w:rPr>
          <w:rFonts w:ascii="Times New Roman" w:eastAsia="TimesNewRomanPSMT" w:hAnsi="Times New Roman" w:cs="Times New Roman"/>
          <w:color w:val="000000"/>
          <w:sz w:val="24"/>
          <w:szCs w:val="24"/>
          <w:lang w:val="ky-KG"/>
        </w:rPr>
        <w:t xml:space="preserve">Документте көрсөтүлгөн стандарттар Кыргыз Республикасынын «Билим берүү жөнүндө» мыйзамына, «Кыргыз Республикасынын билим берүү системасындагы көз карандысыз аккредитация боюнча актыларды бекитүү жөнүндө» Кыргыз Республикасынын Өкмөтүнүн 2015-жылдын 29-сентябрындагы №670 токтомун толуктаган 2016-жылдын 4-октябрындагы  №525, 2017-жылдын 11-декабрындагы №799 жана 2020-жылжын 22-январындагы №18  (Билим берүү уюмдарын жана программаларын аккредитациялоонун ТАРТИБИ) токтомдоруна шайкеш жетектөөчү мыйзам актыларынын негизинде даярдалган жана ишке ашырылып жатат. </w:t>
      </w:r>
    </w:p>
    <w:p w14:paraId="7AFEA738" w14:textId="77777777" w:rsidR="00E31FAD" w:rsidRPr="006D69FE" w:rsidRDefault="00E31FAD" w:rsidP="00E31FAD">
      <w:pPr>
        <w:widowControl w:val="0"/>
        <w:spacing w:before="120" w:after="120" w:line="240" w:lineRule="auto"/>
        <w:ind w:firstLine="709"/>
        <w:jc w:val="both"/>
        <w:outlineLvl w:val="0"/>
        <w:rPr>
          <w:rFonts w:ascii="Times New Roman" w:eastAsia="TimesNewRomanPSMT" w:hAnsi="Times New Roman" w:cs="Times New Roman"/>
          <w:color w:val="000000"/>
          <w:sz w:val="24"/>
          <w:szCs w:val="24"/>
          <w:lang w:val="ky-KG"/>
        </w:rPr>
      </w:pPr>
      <w:r w:rsidRPr="006D69FE">
        <w:rPr>
          <w:rFonts w:ascii="Times New Roman" w:eastAsia="Wingdings" w:hAnsi="Times New Roman" w:cs="Times New Roman"/>
          <w:b/>
          <w:bCs/>
          <w:color w:val="000000"/>
          <w:sz w:val="24"/>
          <w:szCs w:val="24"/>
          <w:lang w:val="ky-KG"/>
        </w:rPr>
        <w:t>1. Программалык</w:t>
      </w:r>
      <w:r w:rsidRPr="006D69FE">
        <w:rPr>
          <w:rFonts w:ascii="Times New Roman" w:eastAsia="Times New Roman" w:hAnsi="Times New Roman" w:cs="Times New Roman"/>
          <w:b/>
          <w:sz w:val="24"/>
          <w:szCs w:val="24"/>
          <w:lang w:val="ky-KG"/>
        </w:rPr>
        <w:t xml:space="preserve"> стандарттарды колдонуу чөйрөсү</w:t>
      </w:r>
    </w:p>
    <w:p w14:paraId="16621338" w14:textId="367A0051"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1.1. Көрсөтүлгөн стандарттар </w:t>
      </w:r>
      <w:r w:rsidR="00844CDD" w:rsidRPr="006D69FE">
        <w:rPr>
          <w:rFonts w:ascii="Times New Roman" w:eastAsia="Calibri" w:hAnsi="Times New Roman" w:cs="Times New Roman"/>
          <w:b/>
          <w:color w:val="000000"/>
          <w:sz w:val="24"/>
          <w:szCs w:val="24"/>
          <w:lang w:val="ky-KG"/>
        </w:rPr>
        <w:t>орто</w:t>
      </w:r>
      <w:r w:rsidRPr="006D69FE">
        <w:rPr>
          <w:rFonts w:ascii="Times New Roman" w:eastAsia="Calibri" w:hAnsi="Times New Roman" w:cs="Times New Roman"/>
          <w:b/>
          <w:color w:val="000000"/>
          <w:sz w:val="24"/>
          <w:szCs w:val="24"/>
          <w:lang w:val="ky-KG"/>
        </w:rPr>
        <w:t xml:space="preserve"> кесиптик </w:t>
      </w:r>
      <w:r w:rsidRPr="006D69FE">
        <w:rPr>
          <w:rFonts w:ascii="Times New Roman" w:eastAsia="Calibri" w:hAnsi="Times New Roman" w:cs="Times New Roman"/>
          <w:color w:val="000000"/>
          <w:sz w:val="24"/>
          <w:szCs w:val="24"/>
          <w:lang w:val="ky-KG"/>
        </w:rPr>
        <w:t>билим берүү программаларын (</w:t>
      </w:r>
      <w:r w:rsidR="00844CDD" w:rsidRPr="006D69FE">
        <w:rPr>
          <w:rFonts w:ascii="Times New Roman" w:eastAsia="Calibri" w:hAnsi="Times New Roman" w:cs="Times New Roman"/>
          <w:color w:val="000000"/>
          <w:sz w:val="24"/>
          <w:szCs w:val="24"/>
          <w:lang w:val="ky-KG"/>
        </w:rPr>
        <w:t>адистиктерин</w:t>
      </w:r>
      <w:r w:rsidRPr="006D69FE">
        <w:rPr>
          <w:rFonts w:ascii="Times New Roman" w:eastAsia="Calibri" w:hAnsi="Times New Roman" w:cs="Times New Roman"/>
          <w:color w:val="000000"/>
          <w:sz w:val="24"/>
          <w:szCs w:val="24"/>
          <w:lang w:val="ky-KG"/>
        </w:rPr>
        <w:t xml:space="preserve">) ишке ашырып жаткан билим берүү уюмдарын, негизинен </w:t>
      </w:r>
      <w:r w:rsidR="00844CDD" w:rsidRPr="006D69FE">
        <w:rPr>
          <w:rFonts w:ascii="Times New Roman" w:eastAsia="Calibri" w:hAnsi="Times New Roman" w:cs="Times New Roman"/>
          <w:color w:val="000000"/>
          <w:sz w:val="24"/>
          <w:szCs w:val="24"/>
          <w:lang w:val="ky-KG"/>
        </w:rPr>
        <w:t>колледждерди, (</w:t>
      </w:r>
      <w:r w:rsidR="000C2DFE" w:rsidRPr="006D69FE">
        <w:rPr>
          <w:rFonts w:ascii="Times New Roman" w:eastAsia="Calibri" w:hAnsi="Times New Roman" w:cs="Times New Roman"/>
          <w:color w:val="000000"/>
          <w:sz w:val="24"/>
          <w:szCs w:val="24"/>
          <w:lang w:val="ky-KG"/>
        </w:rPr>
        <w:t>ОКОЖ</w:t>
      </w:r>
      <w:r w:rsidR="00844CDD" w:rsidRPr="006D69FE">
        <w:rPr>
          <w:rFonts w:ascii="Times New Roman" w:eastAsia="Calibri" w:hAnsi="Times New Roman" w:cs="Times New Roman"/>
          <w:color w:val="000000"/>
          <w:sz w:val="24"/>
          <w:szCs w:val="24"/>
          <w:lang w:val="ky-KG"/>
        </w:rPr>
        <w:t>)</w:t>
      </w:r>
      <w:r w:rsidRPr="006D69FE">
        <w:rPr>
          <w:rFonts w:ascii="Times New Roman" w:eastAsia="Calibri" w:hAnsi="Times New Roman" w:cs="Times New Roman"/>
          <w:color w:val="000000"/>
          <w:sz w:val="24"/>
          <w:szCs w:val="24"/>
          <w:lang w:val="ky-KG"/>
        </w:rPr>
        <w:t xml:space="preserve"> программалык аккредитациялоодон өткөрүү боюнча негизги жоболордун жана талаптардын чен-өлчөмдөрүн аныктайт. </w:t>
      </w:r>
    </w:p>
    <w:p w14:paraId="4B881932" w14:textId="28C87FA0" w:rsidR="00E31FAD" w:rsidRPr="006D69FE" w:rsidRDefault="00E31FAD" w:rsidP="00E31FAD">
      <w:pPr>
        <w:widowControl w:val="0"/>
        <w:tabs>
          <w:tab w:val="left" w:pos="1276"/>
        </w:tabs>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1.2. Программалык аккредитациялоодон өткөрүү боюнча бул көрсөтүлгөн стандарттар </w:t>
      </w:r>
      <w:r w:rsidR="000A7F3D" w:rsidRPr="006D69FE">
        <w:rPr>
          <w:rFonts w:ascii="Times New Roman" w:eastAsia="Calibri" w:hAnsi="Times New Roman" w:cs="Times New Roman"/>
          <w:color w:val="000000"/>
          <w:sz w:val="24"/>
          <w:szCs w:val="24"/>
          <w:lang w:val="ky-KG"/>
        </w:rPr>
        <w:t xml:space="preserve">орто </w:t>
      </w:r>
      <w:r w:rsidRPr="006D69FE">
        <w:rPr>
          <w:rFonts w:ascii="Times New Roman" w:eastAsia="Calibri" w:hAnsi="Times New Roman" w:cs="Times New Roman"/>
          <w:color w:val="000000"/>
          <w:sz w:val="24"/>
          <w:szCs w:val="24"/>
          <w:lang w:val="ky-KG"/>
        </w:rPr>
        <w:t>кесиптик билим берүү программаларын (</w:t>
      </w:r>
      <w:r w:rsidR="00844CDD" w:rsidRPr="006D69FE">
        <w:rPr>
          <w:rFonts w:ascii="Times New Roman" w:eastAsia="Calibri" w:hAnsi="Times New Roman" w:cs="Times New Roman"/>
          <w:color w:val="000000"/>
          <w:sz w:val="24"/>
          <w:szCs w:val="24"/>
          <w:lang w:val="ky-KG"/>
        </w:rPr>
        <w:t>адстиктерин</w:t>
      </w:r>
      <w:r w:rsidRPr="006D69FE">
        <w:rPr>
          <w:rFonts w:ascii="Times New Roman" w:eastAsia="Calibri" w:hAnsi="Times New Roman" w:cs="Times New Roman"/>
          <w:color w:val="000000"/>
          <w:sz w:val="24"/>
          <w:szCs w:val="24"/>
          <w:lang w:val="ky-KG"/>
        </w:rPr>
        <w:t>) ишке ашырып жаткан билим берүү уюмдарынын юридикалык статусуна: уюшуу-укуктук формасына, менчигинин түрүнө жана ведомстволук баш ийүүсүнө карабай, бирдей шартта колдонулат.</w:t>
      </w:r>
    </w:p>
    <w:p w14:paraId="3F3B6270"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1.3. Көрсөтүлгөн стандарттар төмөнкүлөргө да колдонулушу ыктымал:  </w:t>
      </w:r>
    </w:p>
    <w:p w14:paraId="643C4345" w14:textId="77777777" w:rsidR="00E31FAD" w:rsidRPr="006D69FE" w:rsidRDefault="00E31FAD" w:rsidP="004E7AFA">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lang w:val="ky-KG"/>
        </w:rPr>
      </w:pPr>
      <w:r w:rsidRPr="006D69FE">
        <w:rPr>
          <w:rFonts w:ascii="Times New Roman" w:eastAsia="TimesNewRomanPSMT" w:hAnsi="Times New Roman" w:cs="Times New Roman"/>
          <w:color w:val="000000"/>
          <w:sz w:val="24"/>
          <w:szCs w:val="24"/>
          <w:lang w:val="ky-KG"/>
        </w:rPr>
        <w:t>а) к</w:t>
      </w:r>
      <w:r w:rsidRPr="006D69FE">
        <w:rPr>
          <w:rFonts w:ascii="Times New Roman" w:eastAsia="Calibri" w:hAnsi="Times New Roman" w:cs="Times New Roman"/>
          <w:color w:val="000000"/>
          <w:sz w:val="24"/>
          <w:szCs w:val="24"/>
          <w:lang w:val="ky-KG"/>
        </w:rPr>
        <w:t>есиптик баштапкы</w:t>
      </w:r>
      <w:r w:rsidR="00844CDD" w:rsidRPr="006D69FE">
        <w:rPr>
          <w:rFonts w:ascii="Times New Roman" w:eastAsia="Calibri" w:hAnsi="Times New Roman" w:cs="Times New Roman"/>
          <w:color w:val="000000"/>
          <w:sz w:val="24"/>
          <w:szCs w:val="24"/>
          <w:lang w:val="ky-KG"/>
        </w:rPr>
        <w:t>, орто</w:t>
      </w:r>
      <w:r w:rsidRPr="006D69FE">
        <w:rPr>
          <w:rFonts w:ascii="Times New Roman" w:eastAsia="Calibri" w:hAnsi="Times New Roman" w:cs="Times New Roman"/>
          <w:color w:val="000000"/>
          <w:sz w:val="24"/>
          <w:szCs w:val="24"/>
          <w:lang w:val="ky-KG"/>
        </w:rPr>
        <w:t xml:space="preserve"> жана кошумча билим берүү программаларын (кесиптерин</w:t>
      </w:r>
      <w:r w:rsidR="00844CDD" w:rsidRPr="006D69FE">
        <w:rPr>
          <w:rFonts w:ascii="Times New Roman" w:eastAsia="Calibri" w:hAnsi="Times New Roman" w:cs="Times New Roman"/>
          <w:color w:val="000000"/>
          <w:sz w:val="24"/>
          <w:szCs w:val="24"/>
          <w:lang w:val="ky-KG"/>
        </w:rPr>
        <w:t>, адистиктерин</w:t>
      </w:r>
      <w:r w:rsidRPr="006D69FE">
        <w:rPr>
          <w:rFonts w:ascii="Times New Roman" w:eastAsia="Calibri" w:hAnsi="Times New Roman" w:cs="Times New Roman"/>
          <w:color w:val="000000"/>
          <w:sz w:val="24"/>
          <w:szCs w:val="24"/>
          <w:lang w:val="ky-KG"/>
        </w:rPr>
        <w:t>) ишке ашырып жаткан билим берүү уюмдары өз ишмердүүлүгүн (иш аракеттерин) ички жана тышкы баалоодо;</w:t>
      </w:r>
    </w:p>
    <w:p w14:paraId="76ED8D13" w14:textId="77777777" w:rsidR="00E31FAD" w:rsidRPr="006D69FE" w:rsidRDefault="00E31FAD" w:rsidP="004E7AFA">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rPr>
      </w:pPr>
      <w:r w:rsidRPr="006D69FE">
        <w:rPr>
          <w:rFonts w:ascii="Times New Roman" w:eastAsia="TimesNewRomanPSMT" w:hAnsi="Times New Roman" w:cs="Times New Roman"/>
          <w:color w:val="000000"/>
          <w:sz w:val="24"/>
          <w:szCs w:val="24"/>
        </w:rPr>
        <w:t xml:space="preserve">б) </w:t>
      </w:r>
      <w:proofErr w:type="spellStart"/>
      <w:r w:rsidRPr="006D69FE">
        <w:rPr>
          <w:rFonts w:ascii="Times New Roman" w:eastAsia="TimesNewRomanPSMT" w:hAnsi="Times New Roman" w:cs="Times New Roman"/>
          <w:color w:val="000000"/>
          <w:sz w:val="24"/>
          <w:szCs w:val="24"/>
        </w:rPr>
        <w:t>тиешелүү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ченемдик</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документтерди</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иштеп</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чыгууда</w:t>
      </w:r>
      <w:proofErr w:type="spellEnd"/>
      <w:r w:rsidRPr="006D69FE">
        <w:rPr>
          <w:rFonts w:ascii="Times New Roman" w:eastAsia="TimesNewRomanPSMT" w:hAnsi="Times New Roman" w:cs="Times New Roman"/>
          <w:color w:val="000000"/>
          <w:sz w:val="24"/>
          <w:szCs w:val="24"/>
        </w:rPr>
        <w:t xml:space="preserve">. </w:t>
      </w:r>
    </w:p>
    <w:p w14:paraId="1249F808" w14:textId="77777777" w:rsidR="00E31FAD" w:rsidRPr="006D69FE"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r w:rsidRPr="006D69FE">
        <w:rPr>
          <w:rFonts w:ascii="Times New Roman" w:eastAsia="Wingdings" w:hAnsi="Times New Roman" w:cs="Times New Roman"/>
          <w:b/>
          <w:bCs/>
          <w:color w:val="000000"/>
          <w:sz w:val="24"/>
          <w:szCs w:val="24"/>
        </w:rPr>
        <w:t xml:space="preserve">2. </w:t>
      </w:r>
      <w:proofErr w:type="spellStart"/>
      <w:r w:rsidRPr="006D69FE">
        <w:rPr>
          <w:rFonts w:ascii="Times New Roman" w:eastAsia="Times New Roman" w:hAnsi="Times New Roman" w:cs="Times New Roman"/>
          <w:b/>
          <w:sz w:val="24"/>
          <w:szCs w:val="24"/>
        </w:rPr>
        <w:t>Пайдаланылган</w:t>
      </w:r>
      <w:proofErr w:type="spellEnd"/>
      <w:r w:rsidRPr="006D69FE">
        <w:rPr>
          <w:rFonts w:ascii="Times New Roman" w:eastAsia="Times New Roman" w:hAnsi="Times New Roman" w:cs="Times New Roman"/>
          <w:b/>
          <w:sz w:val="24"/>
          <w:szCs w:val="24"/>
        </w:rPr>
        <w:t xml:space="preserve"> </w:t>
      </w:r>
      <w:proofErr w:type="spellStart"/>
      <w:r w:rsidRPr="006D69FE">
        <w:rPr>
          <w:rFonts w:ascii="Times New Roman" w:eastAsia="Times New Roman" w:hAnsi="Times New Roman" w:cs="Times New Roman"/>
          <w:b/>
          <w:sz w:val="24"/>
          <w:szCs w:val="24"/>
        </w:rPr>
        <w:t>булактар</w:t>
      </w:r>
      <w:proofErr w:type="spellEnd"/>
    </w:p>
    <w:p w14:paraId="3ABD1490" w14:textId="77777777" w:rsidR="00E31FAD" w:rsidRPr="006D69FE" w:rsidRDefault="00E31FAD" w:rsidP="004E7AFA">
      <w:pPr>
        <w:widowControl w:val="0"/>
        <w:autoSpaceDE w:val="0"/>
        <w:autoSpaceDN w:val="0"/>
        <w:adjustRightInd w:val="0"/>
        <w:spacing w:after="0" w:line="240" w:lineRule="auto"/>
        <w:ind w:firstLine="284"/>
        <w:jc w:val="both"/>
        <w:rPr>
          <w:rFonts w:ascii="Times New Roman" w:eastAsia="TimesNewRomanPSMT" w:hAnsi="Times New Roman" w:cs="Times New Roman"/>
          <w:color w:val="000000"/>
          <w:sz w:val="24"/>
          <w:szCs w:val="24"/>
        </w:rPr>
      </w:pPr>
      <w:proofErr w:type="spellStart"/>
      <w:r w:rsidRPr="006D69FE">
        <w:rPr>
          <w:rFonts w:ascii="Times New Roman" w:eastAsia="Calibri" w:hAnsi="Times New Roman" w:cs="Times New Roman"/>
          <w:color w:val="000000"/>
          <w:sz w:val="24"/>
          <w:szCs w:val="24"/>
        </w:rPr>
        <w:t>Көрсөтүлгөн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стандарттарда</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төмөнкү</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ченемдик-укуктук</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документтердин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шилтемелери</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пайдаланылган</w:t>
      </w:r>
      <w:proofErr w:type="spellEnd"/>
      <w:r w:rsidRPr="006D69FE">
        <w:rPr>
          <w:rFonts w:ascii="Times New Roman" w:eastAsia="Calibri" w:hAnsi="Times New Roman" w:cs="Times New Roman"/>
          <w:color w:val="000000"/>
          <w:sz w:val="24"/>
          <w:szCs w:val="24"/>
        </w:rPr>
        <w:t xml:space="preserve">: </w:t>
      </w:r>
    </w:p>
    <w:p w14:paraId="02CAA0FF"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69FE">
        <w:rPr>
          <w:rFonts w:ascii="Times New Roman" w:eastAsia="Calibri" w:hAnsi="Times New Roman" w:cs="Times New Roman"/>
          <w:sz w:val="24"/>
          <w:szCs w:val="24"/>
        </w:rPr>
        <w:t xml:space="preserve">2.1. </w:t>
      </w:r>
      <w:proofErr w:type="spellStart"/>
      <w:r w:rsidRPr="006D69FE">
        <w:rPr>
          <w:rFonts w:ascii="Times New Roman" w:eastAsia="TimesNewRomanPSMT" w:hAnsi="Times New Roman" w:cs="Times New Roman"/>
          <w:color w:val="000000"/>
          <w:sz w:val="24"/>
          <w:szCs w:val="24"/>
        </w:rPr>
        <w:t>Кыргыз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Республикасынын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Билим</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берүү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жөнүндө</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мыйзамы</w:t>
      </w:r>
      <w:proofErr w:type="spellEnd"/>
      <w:r w:rsidRPr="006D69FE">
        <w:rPr>
          <w:rFonts w:ascii="Times New Roman" w:eastAsia="TimesNewRomanPSMT" w:hAnsi="Times New Roman" w:cs="Times New Roman"/>
          <w:color w:val="000000"/>
          <w:sz w:val="24"/>
          <w:szCs w:val="24"/>
        </w:rPr>
        <w:t xml:space="preserve">; </w:t>
      </w:r>
    </w:p>
    <w:p w14:paraId="328F1175"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69FE">
        <w:rPr>
          <w:rFonts w:ascii="Times New Roman" w:eastAsia="Calibri" w:hAnsi="Times New Roman" w:cs="Times New Roman"/>
          <w:sz w:val="24"/>
          <w:szCs w:val="24"/>
        </w:rPr>
        <w:t xml:space="preserve">2.2. </w:t>
      </w:r>
      <w:proofErr w:type="spellStart"/>
      <w:r w:rsidRPr="006D69FE">
        <w:rPr>
          <w:rFonts w:ascii="Times New Roman" w:eastAsia="TimesNewRomanPSMT" w:hAnsi="Times New Roman" w:cs="Times New Roman"/>
          <w:color w:val="000000"/>
          <w:sz w:val="24"/>
          <w:szCs w:val="24"/>
        </w:rPr>
        <w:t>Кыргыз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Республикасынын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Өкмөтүнүн</w:t>
      </w:r>
      <w:proofErr w:type="spellEnd"/>
      <w:r w:rsidRPr="006D69FE">
        <w:rPr>
          <w:rFonts w:ascii="Times New Roman" w:eastAsia="TimesNewRomanPSMT" w:hAnsi="Times New Roman" w:cs="Times New Roman"/>
          <w:color w:val="000000"/>
          <w:sz w:val="24"/>
          <w:szCs w:val="24"/>
        </w:rPr>
        <w:t xml:space="preserve"> 2015-жылдын 29-сентябрындагы №670 </w:t>
      </w:r>
      <w:proofErr w:type="spellStart"/>
      <w:r w:rsidRPr="006D69FE">
        <w:rPr>
          <w:rFonts w:ascii="Times New Roman" w:eastAsia="TimesNewRomanPSMT" w:hAnsi="Times New Roman" w:cs="Times New Roman"/>
          <w:color w:val="000000"/>
          <w:sz w:val="24"/>
          <w:szCs w:val="24"/>
        </w:rPr>
        <w:t>Кыргыз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Республикасынын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билим</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берүү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системасындагы</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көз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карандысыз</w:t>
      </w:r>
      <w:proofErr w:type="spellEnd"/>
      <w:r w:rsidRPr="006D69FE">
        <w:rPr>
          <w:rFonts w:ascii="Times New Roman" w:eastAsia="TimesNewRomanPSMT" w:hAnsi="Times New Roman" w:cs="Times New Roman"/>
          <w:color w:val="000000"/>
          <w:sz w:val="24"/>
          <w:szCs w:val="24"/>
        </w:rPr>
        <w:t xml:space="preserve"> аккредитация </w:t>
      </w:r>
      <w:proofErr w:type="spellStart"/>
      <w:r w:rsidRPr="006D69FE">
        <w:rPr>
          <w:rFonts w:ascii="Times New Roman" w:eastAsia="TimesNewRomanPSMT" w:hAnsi="Times New Roman" w:cs="Times New Roman"/>
          <w:color w:val="000000"/>
          <w:sz w:val="24"/>
          <w:szCs w:val="24"/>
        </w:rPr>
        <w:t>боюнча</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актыларды</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бекитүү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жөнүндө</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токтому</w:t>
      </w:r>
      <w:proofErr w:type="spellEnd"/>
      <w:r w:rsidRPr="006D69FE">
        <w:rPr>
          <w:rFonts w:ascii="Times New Roman" w:eastAsia="TimesNewRomanPSMT" w:hAnsi="Times New Roman" w:cs="Times New Roman"/>
          <w:color w:val="000000"/>
          <w:sz w:val="24"/>
          <w:szCs w:val="24"/>
        </w:rPr>
        <w:t xml:space="preserve">; </w:t>
      </w:r>
    </w:p>
    <w:p w14:paraId="359D7F89"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D69FE">
        <w:rPr>
          <w:rFonts w:ascii="Times New Roman" w:eastAsia="Calibri" w:hAnsi="Times New Roman" w:cs="Times New Roman"/>
          <w:sz w:val="24"/>
          <w:szCs w:val="24"/>
        </w:rPr>
        <w:t xml:space="preserve">2.3. </w:t>
      </w:r>
      <w:proofErr w:type="spellStart"/>
      <w:r w:rsidRPr="006D69FE">
        <w:rPr>
          <w:rFonts w:ascii="Times New Roman" w:eastAsia="TimesNewRomanPSMT" w:hAnsi="Times New Roman" w:cs="Times New Roman"/>
          <w:color w:val="000000"/>
          <w:sz w:val="24"/>
          <w:szCs w:val="24"/>
        </w:rPr>
        <w:t>Кыргыз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Республикасынын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Өкмөтүнүн</w:t>
      </w:r>
      <w:proofErr w:type="spellEnd"/>
      <w:r w:rsidRPr="006D69FE">
        <w:rPr>
          <w:rFonts w:ascii="Times New Roman" w:eastAsia="TimesNewRomanPSMT" w:hAnsi="Times New Roman" w:cs="Times New Roman"/>
          <w:color w:val="000000"/>
          <w:sz w:val="24"/>
          <w:szCs w:val="24"/>
        </w:rPr>
        <w:t xml:space="preserve"> 2016-жылдын 4-октябрындагы №525 «</w:t>
      </w:r>
      <w:proofErr w:type="spellStart"/>
      <w:r w:rsidRPr="006D69FE">
        <w:rPr>
          <w:rFonts w:ascii="Times New Roman" w:eastAsia="TimesNewRomanPSMT" w:hAnsi="Times New Roman" w:cs="Times New Roman"/>
          <w:color w:val="000000"/>
          <w:sz w:val="24"/>
          <w:szCs w:val="24"/>
        </w:rPr>
        <w:t>Кыргыз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Республикасынын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билим</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берүү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системасындагы</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көз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карандысыз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аккредитациялоо</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боюнча</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актыларды</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бекитүү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жөнүндө</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токтомуна</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толуктоолорду</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киргизүү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туралуу</w:t>
      </w:r>
      <w:proofErr w:type="spellEnd"/>
      <w:r w:rsidRPr="006D69FE">
        <w:rPr>
          <w:rFonts w:ascii="Times New Roman" w:eastAsia="TimesNewRomanPSMT" w:hAnsi="Times New Roman" w:cs="Times New Roman"/>
          <w:color w:val="000000"/>
          <w:sz w:val="24"/>
          <w:szCs w:val="24"/>
        </w:rPr>
        <w:t xml:space="preserve">; </w:t>
      </w:r>
    </w:p>
    <w:p w14:paraId="763286EE" w14:textId="77777777" w:rsidR="00844CDD" w:rsidRPr="006D69FE" w:rsidRDefault="00844CDD" w:rsidP="00E31F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69FE">
        <w:rPr>
          <w:rFonts w:ascii="Times New Roman" w:eastAsia="TimesNewRomanPSMT" w:hAnsi="Times New Roman" w:cs="Times New Roman"/>
          <w:color w:val="000000"/>
          <w:sz w:val="24"/>
          <w:szCs w:val="24"/>
        </w:rPr>
        <w:t xml:space="preserve">2.4. </w:t>
      </w:r>
      <w:proofErr w:type="spellStart"/>
      <w:r w:rsidRPr="006D69FE">
        <w:rPr>
          <w:rFonts w:ascii="Times New Roman" w:eastAsia="TimesNewRomanPSMT" w:hAnsi="Times New Roman" w:cs="Times New Roman"/>
          <w:color w:val="000000"/>
          <w:sz w:val="24"/>
          <w:szCs w:val="24"/>
        </w:rPr>
        <w:t>Кыргыз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Республикасынын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Өкмөтүнүн</w:t>
      </w:r>
      <w:proofErr w:type="spellEnd"/>
      <w:r w:rsidRPr="006D69FE">
        <w:rPr>
          <w:rFonts w:ascii="Times New Roman" w:eastAsia="TimesNewRomanPSMT" w:hAnsi="Times New Roman" w:cs="Times New Roman"/>
          <w:color w:val="000000"/>
          <w:sz w:val="24"/>
          <w:szCs w:val="24"/>
        </w:rPr>
        <w:t xml:space="preserve"> 2015-жылдын 29-сентябрындагы №670 «</w:t>
      </w:r>
      <w:proofErr w:type="spellStart"/>
      <w:r w:rsidRPr="006D69FE">
        <w:rPr>
          <w:rFonts w:ascii="Times New Roman" w:eastAsia="TimesNewRomanPSMT" w:hAnsi="Times New Roman" w:cs="Times New Roman"/>
          <w:color w:val="000000"/>
          <w:sz w:val="24"/>
          <w:szCs w:val="24"/>
        </w:rPr>
        <w:t>Билим</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бер</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уюмдарын</w:t>
      </w:r>
      <w:proofErr w:type="spellEnd"/>
      <w:r w:rsidRPr="006D69FE">
        <w:rPr>
          <w:rFonts w:ascii="Times New Roman" w:eastAsia="TimesNewRomanPSMT" w:hAnsi="Times New Roman" w:cs="Times New Roman"/>
          <w:color w:val="000000"/>
          <w:sz w:val="24"/>
          <w:szCs w:val="24"/>
        </w:rPr>
        <w:t>/</w:t>
      </w:r>
      <w:proofErr w:type="spellStart"/>
      <w:r w:rsidRPr="006D69FE">
        <w:rPr>
          <w:rFonts w:ascii="Times New Roman" w:eastAsia="TimesNewRomanPSMT" w:hAnsi="Times New Roman" w:cs="Times New Roman"/>
          <w:color w:val="000000"/>
          <w:sz w:val="24"/>
          <w:szCs w:val="24"/>
        </w:rPr>
        <w:t>программаларын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аккредитациялоонун</w:t>
      </w:r>
      <w:proofErr w:type="spellEnd"/>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highlight w:val="yellow"/>
        </w:rPr>
        <w:t>ТАРТИБИ</w:t>
      </w:r>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токтому</w:t>
      </w:r>
      <w:proofErr w:type="spellEnd"/>
      <w:r w:rsidRPr="006D69FE">
        <w:rPr>
          <w:rFonts w:ascii="Times New Roman" w:eastAsia="TimesNewRomanPSMT" w:hAnsi="Times New Roman" w:cs="Times New Roman"/>
          <w:color w:val="000000"/>
          <w:sz w:val="24"/>
          <w:szCs w:val="24"/>
        </w:rPr>
        <w:t>;</w:t>
      </w:r>
    </w:p>
    <w:p w14:paraId="0B6F4257"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sz w:val="24"/>
          <w:szCs w:val="24"/>
        </w:rPr>
        <w:t xml:space="preserve">2.4. </w:t>
      </w:r>
      <w:proofErr w:type="spellStart"/>
      <w:r w:rsidRPr="006D69FE">
        <w:rPr>
          <w:rFonts w:ascii="Times New Roman" w:eastAsia="TimesNewRomanPSMT" w:hAnsi="Times New Roman" w:cs="Times New Roman"/>
          <w:color w:val="000000"/>
          <w:sz w:val="24"/>
          <w:szCs w:val="24"/>
        </w:rPr>
        <w:t>Кыргыз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Республикасынын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Өкмөтүнүн</w:t>
      </w:r>
      <w:proofErr w:type="spellEnd"/>
      <w:r w:rsidRPr="006D69FE">
        <w:rPr>
          <w:rFonts w:ascii="Times New Roman" w:eastAsia="TimesNewRomanPSMT" w:hAnsi="Times New Roman" w:cs="Times New Roman"/>
          <w:color w:val="000000"/>
          <w:sz w:val="24"/>
          <w:szCs w:val="24"/>
        </w:rPr>
        <w:t xml:space="preserve"> 2017-жылдын 16-июнундагы «</w:t>
      </w:r>
      <w:proofErr w:type="spellStart"/>
      <w:r w:rsidRPr="006D69FE">
        <w:rPr>
          <w:rFonts w:ascii="Times New Roman" w:eastAsia="TimesNewRomanPSMT" w:hAnsi="Times New Roman" w:cs="Times New Roman"/>
          <w:color w:val="000000"/>
          <w:sz w:val="24"/>
          <w:szCs w:val="24"/>
        </w:rPr>
        <w:t>Негизги</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жана</w:t>
      </w:r>
      <w:proofErr w:type="spellEnd"/>
      <w:r w:rsidRPr="006D69FE">
        <w:rPr>
          <w:rFonts w:ascii="Times New Roman" w:eastAsia="TimesNewRomanPSMT" w:hAnsi="Times New Roman" w:cs="Times New Roman"/>
          <w:color w:val="000000"/>
          <w:sz w:val="24"/>
          <w:szCs w:val="24"/>
        </w:rPr>
        <w:t xml:space="preserve">/же </w:t>
      </w:r>
      <w:proofErr w:type="spellStart"/>
      <w:r w:rsidRPr="006D69FE">
        <w:rPr>
          <w:rFonts w:ascii="Times New Roman" w:eastAsia="TimesNewRomanPSMT" w:hAnsi="Times New Roman" w:cs="Times New Roman"/>
          <w:color w:val="000000"/>
          <w:sz w:val="24"/>
          <w:szCs w:val="24"/>
        </w:rPr>
        <w:t>жалпы</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билим</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берүү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программаларын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ишке</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ашыруучу</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билим</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берүү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уюмдарын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аккредитациялоо</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тартиби</w:t>
      </w:r>
      <w:proofErr w:type="spellEnd"/>
      <w:r w:rsidRPr="006D69FE">
        <w:rPr>
          <w:rFonts w:ascii="Times New Roman" w:eastAsia="TimesNewRomanPSMT" w:hAnsi="Times New Roman" w:cs="Times New Roman"/>
          <w:color w:val="000000"/>
          <w:sz w:val="24"/>
          <w:szCs w:val="24"/>
        </w:rPr>
        <w:t xml:space="preserve">» №381 </w:t>
      </w:r>
      <w:proofErr w:type="spellStart"/>
      <w:r w:rsidRPr="006D69FE">
        <w:rPr>
          <w:rFonts w:ascii="Times New Roman" w:eastAsia="TimesNewRomanPSMT" w:hAnsi="Times New Roman" w:cs="Times New Roman"/>
          <w:color w:val="000000"/>
          <w:sz w:val="24"/>
          <w:szCs w:val="24"/>
        </w:rPr>
        <w:t>токтому</w:t>
      </w:r>
      <w:proofErr w:type="spellEnd"/>
      <w:r w:rsidRPr="006D69FE">
        <w:rPr>
          <w:rFonts w:ascii="Times New Roman" w:eastAsia="TimesNewRomanPSMT" w:hAnsi="Times New Roman" w:cs="Times New Roman"/>
          <w:color w:val="000000"/>
          <w:sz w:val="24"/>
          <w:szCs w:val="24"/>
        </w:rPr>
        <w:t xml:space="preserve">; </w:t>
      </w:r>
    </w:p>
    <w:p w14:paraId="4650AA0B" w14:textId="77777777" w:rsidR="00AD0941" w:rsidRPr="006D69FE" w:rsidRDefault="00AD0941" w:rsidP="00E31F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ky-KG"/>
        </w:rPr>
      </w:pPr>
    </w:p>
    <w:p w14:paraId="1F9848CE" w14:textId="77777777" w:rsidR="00E31FAD" w:rsidRPr="006D69FE"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r w:rsidRPr="006D69FE">
        <w:rPr>
          <w:rFonts w:ascii="Times New Roman" w:eastAsia="Wingdings" w:hAnsi="Times New Roman" w:cs="Times New Roman"/>
          <w:b/>
          <w:bCs/>
          <w:color w:val="000000"/>
          <w:sz w:val="24"/>
          <w:szCs w:val="24"/>
        </w:rPr>
        <w:t xml:space="preserve">3. </w:t>
      </w:r>
      <w:proofErr w:type="spellStart"/>
      <w:r w:rsidRPr="006D69FE">
        <w:rPr>
          <w:rFonts w:ascii="Times New Roman" w:eastAsia="Times New Roman" w:hAnsi="Times New Roman" w:cs="Times New Roman"/>
          <w:b/>
          <w:sz w:val="24"/>
          <w:szCs w:val="24"/>
        </w:rPr>
        <w:t>Кыскартуулар</w:t>
      </w:r>
      <w:proofErr w:type="spellEnd"/>
      <w:r w:rsidRPr="006D69FE">
        <w:rPr>
          <w:rFonts w:ascii="Times New Roman" w:eastAsia="Times New Roman" w:hAnsi="Times New Roman" w:cs="Times New Roman"/>
          <w:b/>
          <w:sz w:val="24"/>
          <w:szCs w:val="24"/>
        </w:rPr>
        <w:t xml:space="preserve"> (</w:t>
      </w:r>
      <w:proofErr w:type="spellStart"/>
      <w:r w:rsidRPr="006D69FE">
        <w:rPr>
          <w:rFonts w:ascii="Times New Roman" w:eastAsia="Times New Roman" w:hAnsi="Times New Roman" w:cs="Times New Roman"/>
          <w:b/>
          <w:sz w:val="24"/>
          <w:szCs w:val="24"/>
        </w:rPr>
        <w:t>атайын</w:t>
      </w:r>
      <w:proofErr w:type="spellEnd"/>
      <w:r w:rsidRPr="006D69FE">
        <w:rPr>
          <w:rFonts w:ascii="Times New Roman" w:eastAsia="Times New Roman" w:hAnsi="Times New Roman" w:cs="Times New Roman"/>
          <w:b/>
          <w:sz w:val="24"/>
          <w:szCs w:val="24"/>
        </w:rPr>
        <w:t xml:space="preserve"> </w:t>
      </w:r>
      <w:proofErr w:type="spellStart"/>
      <w:r w:rsidRPr="006D69FE">
        <w:rPr>
          <w:rFonts w:ascii="Times New Roman" w:eastAsia="Times New Roman" w:hAnsi="Times New Roman" w:cs="Times New Roman"/>
          <w:b/>
          <w:sz w:val="24"/>
          <w:szCs w:val="24"/>
        </w:rPr>
        <w:t>белгилер</w:t>
      </w:r>
      <w:proofErr w:type="spellEnd"/>
      <w:r w:rsidRPr="006D69FE">
        <w:rPr>
          <w:rFonts w:ascii="Times New Roman" w:eastAsia="Times New Roman" w:hAnsi="Times New Roman" w:cs="Times New Roman"/>
          <w:b/>
          <w:sz w:val="24"/>
          <w:szCs w:val="24"/>
        </w:rPr>
        <w:t xml:space="preserve">) </w:t>
      </w:r>
      <w:proofErr w:type="spellStart"/>
      <w:r w:rsidRPr="006D69FE">
        <w:rPr>
          <w:rFonts w:ascii="Times New Roman" w:eastAsia="Times New Roman" w:hAnsi="Times New Roman" w:cs="Times New Roman"/>
          <w:b/>
          <w:sz w:val="24"/>
          <w:szCs w:val="24"/>
        </w:rPr>
        <w:t>жана</w:t>
      </w:r>
      <w:proofErr w:type="spellEnd"/>
      <w:r w:rsidRPr="006D69FE">
        <w:rPr>
          <w:rFonts w:ascii="Times New Roman" w:eastAsia="Times New Roman" w:hAnsi="Times New Roman" w:cs="Times New Roman"/>
          <w:b/>
          <w:sz w:val="24"/>
          <w:szCs w:val="24"/>
        </w:rPr>
        <w:t xml:space="preserve"> </w:t>
      </w:r>
      <w:proofErr w:type="spellStart"/>
      <w:r w:rsidRPr="006D69FE">
        <w:rPr>
          <w:rFonts w:ascii="Times New Roman" w:eastAsia="Times New Roman" w:hAnsi="Times New Roman" w:cs="Times New Roman"/>
          <w:b/>
          <w:sz w:val="24"/>
          <w:szCs w:val="24"/>
        </w:rPr>
        <w:t>алардын</w:t>
      </w:r>
      <w:proofErr w:type="spellEnd"/>
      <w:r w:rsidRPr="006D69FE">
        <w:rPr>
          <w:rFonts w:ascii="Times New Roman" w:eastAsia="Times New Roman" w:hAnsi="Times New Roman" w:cs="Times New Roman"/>
          <w:b/>
          <w:sz w:val="24"/>
          <w:szCs w:val="24"/>
        </w:rPr>
        <w:t xml:space="preserve"> </w:t>
      </w:r>
      <w:proofErr w:type="spellStart"/>
      <w:r w:rsidRPr="006D69FE">
        <w:rPr>
          <w:rFonts w:ascii="Times New Roman" w:eastAsia="Times New Roman" w:hAnsi="Times New Roman" w:cs="Times New Roman"/>
          <w:b/>
          <w:sz w:val="24"/>
          <w:szCs w:val="24"/>
        </w:rPr>
        <w:t>мааниси</w:t>
      </w:r>
      <w:proofErr w:type="spellEnd"/>
    </w:p>
    <w:p w14:paraId="302DD463"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roofErr w:type="spellStart"/>
      <w:r w:rsidRPr="006D69FE">
        <w:rPr>
          <w:rFonts w:ascii="Times New Roman" w:eastAsia="TimesNewRomanPSMT" w:hAnsi="Times New Roman" w:cs="Times New Roman"/>
          <w:color w:val="000000"/>
          <w:sz w:val="24"/>
          <w:szCs w:val="24"/>
        </w:rPr>
        <w:t>Бул</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стандарттарда</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төмөнкүдөй</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w:t>
      </w:r>
      <w:r w:rsidRPr="006D69FE">
        <w:rPr>
          <w:rFonts w:ascii="Times New Roman" w:eastAsia="Times New Roman" w:hAnsi="Times New Roman" w:cs="Times New Roman"/>
          <w:sz w:val="24"/>
          <w:szCs w:val="24"/>
        </w:rPr>
        <w:t>ыскартуулар</w:t>
      </w:r>
      <w:proofErr w:type="spellEnd"/>
      <w:r w:rsidRPr="006D69FE">
        <w:rPr>
          <w:rFonts w:ascii="Times New Roman" w:eastAsia="Times New Roman" w:hAnsi="Times New Roman" w:cs="Times New Roman"/>
          <w:sz w:val="24"/>
          <w:szCs w:val="24"/>
        </w:rPr>
        <w:t xml:space="preserve"> (</w:t>
      </w:r>
      <w:proofErr w:type="spellStart"/>
      <w:r w:rsidRPr="006D69FE">
        <w:rPr>
          <w:rFonts w:ascii="Times New Roman" w:eastAsia="Times New Roman" w:hAnsi="Times New Roman" w:cs="Times New Roman"/>
          <w:sz w:val="24"/>
          <w:szCs w:val="24"/>
        </w:rPr>
        <w:t>атайын</w:t>
      </w:r>
      <w:proofErr w:type="spellEnd"/>
      <w:r w:rsidRPr="006D69FE">
        <w:rPr>
          <w:rFonts w:ascii="Times New Roman" w:eastAsia="Times New Roman" w:hAnsi="Times New Roman" w:cs="Times New Roman"/>
          <w:sz w:val="24"/>
          <w:szCs w:val="24"/>
        </w:rPr>
        <w:t xml:space="preserve"> </w:t>
      </w:r>
      <w:proofErr w:type="spellStart"/>
      <w:r w:rsidRPr="006D69FE">
        <w:rPr>
          <w:rFonts w:ascii="Times New Roman" w:eastAsia="Times New Roman" w:hAnsi="Times New Roman" w:cs="Times New Roman"/>
          <w:sz w:val="24"/>
          <w:szCs w:val="24"/>
        </w:rPr>
        <w:t>белгилер</w:t>
      </w:r>
      <w:proofErr w:type="spellEnd"/>
      <w:r w:rsidRPr="006D69FE">
        <w:rPr>
          <w:rFonts w:ascii="Times New Roman" w:eastAsia="Times New Roman" w:hAnsi="Times New Roman" w:cs="Times New Roman"/>
          <w:sz w:val="24"/>
          <w:szCs w:val="24"/>
        </w:rPr>
        <w:t>)</w:t>
      </w:r>
      <w:proofErr w:type="spellStart"/>
      <w:r w:rsidRPr="006D69FE">
        <w:rPr>
          <w:rFonts w:ascii="Times New Roman" w:eastAsia="Times New Roman" w:hAnsi="Times New Roman" w:cs="Times New Roman"/>
          <w:sz w:val="24"/>
          <w:szCs w:val="24"/>
        </w:rPr>
        <w:t>пайдаланылат</w:t>
      </w:r>
      <w:proofErr w:type="spellEnd"/>
      <w:r w:rsidRPr="006D69FE">
        <w:rPr>
          <w:rFonts w:ascii="Times New Roman" w:eastAsia="Times New Roman" w:hAnsi="Times New Roman" w:cs="Times New Roman"/>
          <w:sz w:val="24"/>
          <w:szCs w:val="24"/>
        </w:rPr>
        <w:t>:</w:t>
      </w:r>
    </w:p>
    <w:p w14:paraId="6939B3BA"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D69FE">
        <w:rPr>
          <w:rFonts w:ascii="Times New Roman" w:eastAsia="TimesNewRomanPSMT" w:hAnsi="Times New Roman" w:cs="Times New Roman"/>
          <w:color w:val="000000"/>
          <w:sz w:val="24"/>
          <w:szCs w:val="24"/>
        </w:rPr>
        <w:lastRenderedPageBreak/>
        <w:t xml:space="preserve">ЖОЖ </w:t>
      </w:r>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жогорку</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окуу</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жайы</w:t>
      </w:r>
      <w:proofErr w:type="spellEnd"/>
      <w:r w:rsidRPr="006D69FE">
        <w:rPr>
          <w:rFonts w:ascii="Times New Roman" w:eastAsia="TimesNewRomanPSMT" w:hAnsi="Times New Roman" w:cs="Times New Roman"/>
          <w:color w:val="000000"/>
          <w:sz w:val="24"/>
          <w:szCs w:val="24"/>
        </w:rPr>
        <w:t>;</w:t>
      </w:r>
    </w:p>
    <w:p w14:paraId="65B0D7A3"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D69FE">
        <w:rPr>
          <w:rFonts w:ascii="Times New Roman" w:eastAsia="TimesNewRomanPSMT" w:hAnsi="Times New Roman" w:cs="Times New Roman"/>
          <w:color w:val="000000"/>
          <w:sz w:val="24"/>
          <w:szCs w:val="24"/>
        </w:rPr>
        <w:t xml:space="preserve">КР </w:t>
      </w:r>
      <w:proofErr w:type="spellStart"/>
      <w:r w:rsidRPr="006D69FE">
        <w:rPr>
          <w:rFonts w:ascii="Times New Roman" w:eastAsia="TimesNewRomanPSMT" w:hAnsi="Times New Roman" w:cs="Times New Roman"/>
          <w:color w:val="000000"/>
          <w:sz w:val="24"/>
          <w:szCs w:val="24"/>
        </w:rPr>
        <w:t>БжИМ</w:t>
      </w:r>
      <w:proofErr w:type="spellEnd"/>
      <w:r w:rsidRPr="006D69FE">
        <w:rPr>
          <w:rFonts w:ascii="Times New Roman" w:eastAsia="TimesNewRomanPSMT" w:hAnsi="Times New Roman" w:cs="Times New Roman"/>
          <w:color w:val="000000"/>
          <w:sz w:val="24"/>
          <w:szCs w:val="24"/>
        </w:rPr>
        <w:t xml:space="preserve"> </w:t>
      </w:r>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Кыргыз</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Республикасынын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Билим</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жана</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илим</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министрлиги</w:t>
      </w:r>
      <w:proofErr w:type="spellEnd"/>
      <w:r w:rsidRPr="006D69FE">
        <w:rPr>
          <w:rFonts w:ascii="Times New Roman" w:eastAsia="Calibri" w:hAnsi="Times New Roman" w:cs="Times New Roman"/>
          <w:color w:val="000000"/>
          <w:sz w:val="24"/>
          <w:szCs w:val="24"/>
        </w:rPr>
        <w:t xml:space="preserve">; </w:t>
      </w:r>
    </w:p>
    <w:p w14:paraId="4C4D65BA"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D69FE">
        <w:rPr>
          <w:rFonts w:ascii="Times New Roman" w:eastAsia="TimesNewRomanPSMT" w:hAnsi="Times New Roman" w:cs="Times New Roman"/>
          <w:color w:val="000000"/>
          <w:sz w:val="24"/>
          <w:szCs w:val="24"/>
        </w:rPr>
        <w:t>ҮКӨ (НПО) -</w:t>
      </w:r>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үзгүлтүксүз</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кесиптик</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өнүгүү</w:t>
      </w:r>
      <w:proofErr w:type="spellEnd"/>
      <w:r w:rsidRPr="006D69FE">
        <w:rPr>
          <w:rFonts w:ascii="Times New Roman" w:eastAsia="Calibri" w:hAnsi="Times New Roman" w:cs="Times New Roman"/>
          <w:color w:val="000000"/>
          <w:sz w:val="24"/>
          <w:szCs w:val="24"/>
        </w:rPr>
        <w:t xml:space="preserve">; </w:t>
      </w:r>
    </w:p>
    <w:p w14:paraId="50445E6C"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D69FE">
        <w:rPr>
          <w:rFonts w:ascii="Times New Roman" w:eastAsia="TimesNewRomanPSMT" w:hAnsi="Times New Roman" w:cs="Times New Roman"/>
          <w:color w:val="000000"/>
          <w:sz w:val="24"/>
          <w:szCs w:val="24"/>
        </w:rPr>
        <w:t xml:space="preserve">ПОС  (ППС) </w:t>
      </w:r>
      <w:r w:rsidRPr="006D69FE">
        <w:rPr>
          <w:rFonts w:ascii="Times New Roman" w:eastAsia="Calibri"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профессордук-окутуучулук</w:t>
      </w:r>
      <w:proofErr w:type="spellEnd"/>
      <w:r w:rsidRPr="006D69FE">
        <w:rPr>
          <w:rFonts w:ascii="Times New Roman" w:eastAsia="TimesNewRomanPSMT" w:hAnsi="Times New Roman" w:cs="Times New Roman"/>
          <w:color w:val="000000"/>
          <w:sz w:val="24"/>
          <w:szCs w:val="24"/>
        </w:rPr>
        <w:t xml:space="preserve"> курам;</w:t>
      </w:r>
    </w:p>
    <w:p w14:paraId="69E72482"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D69FE">
        <w:rPr>
          <w:rFonts w:ascii="Times New Roman" w:eastAsia="TimesNewRomanPSMT" w:hAnsi="Times New Roman" w:cs="Times New Roman"/>
          <w:color w:val="000000"/>
          <w:sz w:val="24"/>
          <w:szCs w:val="24"/>
        </w:rPr>
        <w:t xml:space="preserve">ММК (СМИ) </w:t>
      </w:r>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массалык</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маалымат</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каражаттары</w:t>
      </w:r>
      <w:proofErr w:type="spellEnd"/>
      <w:r w:rsidRPr="006D69FE">
        <w:rPr>
          <w:rFonts w:ascii="Times New Roman" w:eastAsia="TimesNewRomanPSMT" w:hAnsi="Times New Roman" w:cs="Times New Roman"/>
          <w:color w:val="000000"/>
          <w:sz w:val="24"/>
          <w:szCs w:val="24"/>
        </w:rPr>
        <w:t>;</w:t>
      </w:r>
    </w:p>
    <w:p w14:paraId="63706FCF"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6D69FE">
        <w:rPr>
          <w:rFonts w:ascii="Times New Roman" w:eastAsia="Calibri" w:hAnsi="Times New Roman" w:cs="Times New Roman"/>
          <w:color w:val="000000"/>
          <w:sz w:val="24"/>
          <w:szCs w:val="24"/>
          <w:lang w:val="en-US"/>
        </w:rPr>
        <w:t>SWOT</w:t>
      </w:r>
      <w:r w:rsidRPr="006D69FE">
        <w:rPr>
          <w:rFonts w:ascii="Times New Roman" w:eastAsia="Calibri" w:hAnsi="Times New Roman" w:cs="Times New Roman"/>
          <w:color w:val="000000"/>
          <w:sz w:val="24"/>
          <w:szCs w:val="24"/>
        </w:rPr>
        <w:t>-</w:t>
      </w:r>
      <w:r w:rsidRPr="006D69FE">
        <w:rPr>
          <w:rFonts w:ascii="Times New Roman" w:eastAsia="TimesNewRomanPSMT" w:hAnsi="Times New Roman" w:cs="Times New Roman"/>
          <w:color w:val="000000"/>
          <w:sz w:val="24"/>
          <w:szCs w:val="24"/>
        </w:rPr>
        <w:t xml:space="preserve">анализ </w:t>
      </w:r>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уюмдун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күчтүү</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жана</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алсыз</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жактарынын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ошондой</w:t>
      </w:r>
      <w:proofErr w:type="spellEnd"/>
      <w:r w:rsidRPr="006D69FE">
        <w:rPr>
          <w:rFonts w:ascii="Times New Roman" w:eastAsia="Calibri" w:hAnsi="Times New Roman" w:cs="Times New Roman"/>
          <w:color w:val="000000"/>
          <w:sz w:val="24"/>
          <w:szCs w:val="24"/>
        </w:rPr>
        <w:t xml:space="preserve"> эле, </w:t>
      </w:r>
      <w:proofErr w:type="spellStart"/>
      <w:r w:rsidRPr="006D69FE">
        <w:rPr>
          <w:rFonts w:ascii="Times New Roman" w:eastAsia="Calibri" w:hAnsi="Times New Roman" w:cs="Times New Roman"/>
          <w:color w:val="000000"/>
          <w:sz w:val="24"/>
          <w:szCs w:val="24"/>
        </w:rPr>
        <w:t>мүмкүнчүлүктөрүнүн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жана</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көйгөйлүү</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жактарынын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анализи</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иликтенүүсү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англ</w:t>
      </w:r>
      <w:proofErr w:type="spellEnd"/>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lang w:val="en-US"/>
        </w:rPr>
        <w:t>S</w:t>
      </w:r>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lang w:val="en-US"/>
        </w:rPr>
        <w:t>strengths</w:t>
      </w:r>
      <w:r w:rsidRPr="006D69FE">
        <w:rPr>
          <w:rFonts w:ascii="Times New Roman" w:eastAsia="TimesNewRomanPSMT" w:hAnsi="Times New Roman" w:cs="Times New Roman"/>
          <w:color w:val="000000"/>
          <w:sz w:val="24"/>
          <w:szCs w:val="24"/>
          <w:lang w:val="ky-KG"/>
        </w:rPr>
        <w:t>)</w:t>
      </w:r>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тамгасы</w:t>
      </w:r>
      <w:proofErr w:type="spellEnd"/>
      <w:r w:rsidRPr="006D69FE">
        <w:rPr>
          <w:rFonts w:ascii="Times New Roman" w:eastAsia="TimesNewRomanPSMT" w:hAnsi="Times New Roman" w:cs="Times New Roman"/>
          <w:color w:val="000000"/>
          <w:sz w:val="24"/>
          <w:szCs w:val="24"/>
        </w:rPr>
        <w:t xml:space="preserve"> - </w:t>
      </w:r>
      <w:proofErr w:type="spellStart"/>
      <w:r w:rsidRPr="006D69FE">
        <w:rPr>
          <w:rFonts w:ascii="Times New Roman" w:eastAsia="Calibri" w:hAnsi="Times New Roman" w:cs="Times New Roman"/>
          <w:color w:val="000000"/>
          <w:sz w:val="24"/>
          <w:szCs w:val="24"/>
        </w:rPr>
        <w:t>кучтүү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жактары</w:t>
      </w:r>
      <w:proofErr w:type="spellEnd"/>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lang w:val="en-US"/>
        </w:rPr>
        <w:t>W</w:t>
      </w:r>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lang w:val="en-US"/>
        </w:rPr>
        <w:t>weaknesses</w:t>
      </w:r>
      <w:r w:rsidRPr="006D69FE">
        <w:rPr>
          <w:rFonts w:ascii="Times New Roman" w:eastAsia="TimesNewRomanPSMT" w:hAnsi="Times New Roman" w:cs="Times New Roman"/>
          <w:color w:val="000000"/>
          <w:sz w:val="24"/>
          <w:szCs w:val="24"/>
        </w:rPr>
        <w:t xml:space="preserve">) – </w:t>
      </w:r>
      <w:proofErr w:type="spellStart"/>
      <w:r w:rsidRPr="006D69FE">
        <w:rPr>
          <w:rFonts w:ascii="Times New Roman" w:eastAsia="TimesNewRomanPSMT" w:hAnsi="Times New Roman" w:cs="Times New Roman"/>
          <w:color w:val="000000"/>
          <w:sz w:val="24"/>
          <w:szCs w:val="24"/>
        </w:rPr>
        <w:t>алсыз</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жактары</w:t>
      </w:r>
      <w:proofErr w:type="spellEnd"/>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lang w:val="en-US"/>
        </w:rPr>
        <w:t>O</w:t>
      </w:r>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lang w:val="en-US"/>
        </w:rPr>
        <w:t>opportunities</w:t>
      </w:r>
      <w:r w:rsidRPr="006D69FE">
        <w:rPr>
          <w:rFonts w:ascii="Times New Roman" w:eastAsia="TimesNewRomanPSMT" w:hAnsi="Times New Roman" w:cs="Times New Roman"/>
          <w:color w:val="000000"/>
          <w:sz w:val="24"/>
          <w:szCs w:val="24"/>
        </w:rPr>
        <w:t xml:space="preserve">) - </w:t>
      </w:r>
      <w:proofErr w:type="spellStart"/>
      <w:r w:rsidRPr="006D69FE">
        <w:rPr>
          <w:rFonts w:ascii="Times New Roman" w:eastAsia="TimesNewRomanPSMT" w:hAnsi="Times New Roman" w:cs="Times New Roman"/>
          <w:color w:val="000000"/>
          <w:sz w:val="24"/>
          <w:szCs w:val="24"/>
        </w:rPr>
        <w:t>жагымдуу</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мүмкүнчүлүгү</w:t>
      </w:r>
      <w:proofErr w:type="spellEnd"/>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lang w:val="en-US"/>
        </w:rPr>
        <w:t>T</w:t>
      </w:r>
      <w:r w:rsidRPr="006D69FE">
        <w:rPr>
          <w:rFonts w:ascii="Times New Roman" w:eastAsia="TimesNewRomanPSMT" w:hAnsi="Times New Roman" w:cs="Times New Roman"/>
          <w:color w:val="000000"/>
          <w:sz w:val="24"/>
          <w:szCs w:val="24"/>
        </w:rPr>
        <w:t xml:space="preserve"> (</w:t>
      </w:r>
      <w:r w:rsidRPr="006D69FE">
        <w:rPr>
          <w:rFonts w:ascii="Times New Roman" w:eastAsia="TimesNewRomanPSMT" w:hAnsi="Times New Roman" w:cs="Times New Roman"/>
          <w:color w:val="000000"/>
          <w:sz w:val="24"/>
          <w:szCs w:val="24"/>
          <w:lang w:val="en-US"/>
        </w:rPr>
        <w:t>threats</w:t>
      </w:r>
      <w:r w:rsidRPr="006D69FE">
        <w:rPr>
          <w:rFonts w:ascii="Times New Roman" w:eastAsia="TimesNewRomanPSMT" w:hAnsi="Times New Roman" w:cs="Times New Roman"/>
          <w:color w:val="000000"/>
          <w:sz w:val="24"/>
          <w:szCs w:val="24"/>
        </w:rPr>
        <w:t xml:space="preserve">) - </w:t>
      </w:r>
      <w:proofErr w:type="spellStart"/>
      <w:r w:rsidRPr="006D69FE">
        <w:rPr>
          <w:rFonts w:ascii="Times New Roman" w:eastAsia="TimesNewRomanPSMT" w:hAnsi="Times New Roman" w:cs="Times New Roman"/>
          <w:color w:val="000000"/>
          <w:sz w:val="24"/>
          <w:szCs w:val="24"/>
        </w:rPr>
        <w:t>коркунучтары</w:t>
      </w:r>
      <w:proofErr w:type="spellEnd"/>
      <w:r w:rsidRPr="006D69FE">
        <w:rPr>
          <w:rFonts w:ascii="Times New Roman" w:eastAsia="TimesNewRomanPSMT" w:hAnsi="Times New Roman" w:cs="Times New Roman"/>
          <w:color w:val="000000"/>
          <w:sz w:val="24"/>
          <w:szCs w:val="24"/>
        </w:rPr>
        <w:t xml:space="preserve">. </w:t>
      </w:r>
    </w:p>
    <w:p w14:paraId="6B7E3735" w14:textId="77777777" w:rsidR="00E31FAD" w:rsidRPr="006D69FE"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r w:rsidRPr="006D69FE">
        <w:rPr>
          <w:rFonts w:ascii="Times New Roman" w:eastAsia="Wingdings" w:hAnsi="Times New Roman" w:cs="Times New Roman"/>
          <w:b/>
          <w:bCs/>
          <w:color w:val="000000"/>
          <w:sz w:val="24"/>
          <w:szCs w:val="24"/>
        </w:rPr>
        <w:t xml:space="preserve">4. </w:t>
      </w:r>
      <w:proofErr w:type="spellStart"/>
      <w:r w:rsidRPr="006D69FE">
        <w:rPr>
          <w:rFonts w:ascii="Times New Roman" w:eastAsia="Times New Roman" w:hAnsi="Times New Roman" w:cs="Times New Roman"/>
          <w:b/>
          <w:sz w:val="24"/>
          <w:szCs w:val="24"/>
        </w:rPr>
        <w:t>Жалпы</w:t>
      </w:r>
      <w:proofErr w:type="spellEnd"/>
      <w:r w:rsidRPr="006D69FE">
        <w:rPr>
          <w:rFonts w:ascii="Times New Roman" w:eastAsia="Times New Roman" w:hAnsi="Times New Roman" w:cs="Times New Roman"/>
          <w:b/>
          <w:sz w:val="24"/>
          <w:szCs w:val="24"/>
        </w:rPr>
        <w:t xml:space="preserve"> </w:t>
      </w:r>
      <w:proofErr w:type="spellStart"/>
      <w:r w:rsidRPr="006D69FE">
        <w:rPr>
          <w:rFonts w:ascii="Times New Roman" w:eastAsia="Times New Roman" w:hAnsi="Times New Roman" w:cs="Times New Roman"/>
          <w:b/>
          <w:sz w:val="24"/>
          <w:szCs w:val="24"/>
        </w:rPr>
        <w:t>жоболор</w:t>
      </w:r>
      <w:proofErr w:type="spellEnd"/>
    </w:p>
    <w:p w14:paraId="6418D261" w14:textId="77777777" w:rsidR="00E31FAD" w:rsidRPr="006D69FE" w:rsidRDefault="00E31FAD" w:rsidP="00743F0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ky-KG" w:eastAsia="ru-RU"/>
        </w:rPr>
      </w:pPr>
      <w:r w:rsidRPr="006D69FE">
        <w:rPr>
          <w:rFonts w:ascii="Times New Roman" w:eastAsia="Calibri" w:hAnsi="Times New Roman" w:cs="Times New Roman"/>
          <w:color w:val="000000"/>
          <w:sz w:val="24"/>
          <w:szCs w:val="24"/>
        </w:rPr>
        <w:t xml:space="preserve">4.1. </w:t>
      </w:r>
      <w:proofErr w:type="spellStart"/>
      <w:r w:rsidRPr="006D69FE">
        <w:rPr>
          <w:rFonts w:ascii="Times New Roman" w:eastAsia="Calibri" w:hAnsi="Times New Roman" w:cs="Times New Roman"/>
          <w:color w:val="000000"/>
          <w:sz w:val="24"/>
          <w:szCs w:val="24"/>
        </w:rPr>
        <w:t>Бул</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стандарттар</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билим</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берүү</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уюмдарына</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акыркы</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жылдардагы</w:t>
      </w:r>
      <w:proofErr w:type="spellEnd"/>
      <w:r w:rsidRPr="006D69FE">
        <w:rPr>
          <w:rFonts w:ascii="Times New Roman" w:eastAsia="Calibri" w:hAnsi="Times New Roman" w:cs="Times New Roman"/>
          <w:color w:val="000000"/>
          <w:sz w:val="24"/>
          <w:szCs w:val="24"/>
        </w:rPr>
        <w:t xml:space="preserve"> эл </w:t>
      </w:r>
      <w:proofErr w:type="spellStart"/>
      <w:r w:rsidRPr="006D69FE">
        <w:rPr>
          <w:rFonts w:ascii="Times New Roman" w:eastAsia="Calibri" w:hAnsi="Times New Roman" w:cs="Times New Roman"/>
          <w:color w:val="000000"/>
          <w:sz w:val="24"/>
          <w:szCs w:val="24"/>
        </w:rPr>
        <w:t>аралык</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тажрыйбаны</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эске</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алуу</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менен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аккредитациялоодон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өтүү</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талаптарын</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аныктайт</w:t>
      </w:r>
      <w:proofErr w:type="spellEnd"/>
      <w:r w:rsidRPr="006D69FE">
        <w:rPr>
          <w:rFonts w:ascii="Times New Roman" w:eastAsia="Calibri" w:hAnsi="Times New Roman" w:cs="Times New Roman"/>
          <w:color w:val="000000"/>
          <w:sz w:val="24"/>
          <w:szCs w:val="24"/>
        </w:rPr>
        <w:t xml:space="preserve">. </w:t>
      </w:r>
    </w:p>
    <w:p w14:paraId="274BC342" w14:textId="77777777" w:rsidR="00E31FAD" w:rsidRPr="006D69FE" w:rsidRDefault="00E31FAD" w:rsidP="00E31FAD">
      <w:pPr>
        <w:widowControl w:val="0"/>
        <w:autoSpaceDE w:val="0"/>
        <w:autoSpaceDN w:val="0"/>
        <w:adjustRightInd w:val="0"/>
        <w:spacing w:before="120" w:after="0" w:line="240" w:lineRule="auto"/>
        <w:ind w:firstLine="567"/>
        <w:jc w:val="both"/>
        <w:rPr>
          <w:rFonts w:ascii="Times New Roman" w:eastAsia="TimesNewRomanPSMT" w:hAnsi="Times New Roman" w:cs="Times New Roman"/>
          <w:color w:val="000000"/>
          <w:sz w:val="24"/>
          <w:szCs w:val="24"/>
          <w:lang w:val="en-US"/>
        </w:rPr>
      </w:pPr>
      <w:r w:rsidRPr="006D69FE">
        <w:rPr>
          <w:rFonts w:ascii="Times New Roman" w:eastAsia="Calibri" w:hAnsi="Times New Roman" w:cs="Times New Roman"/>
          <w:color w:val="000000"/>
          <w:sz w:val="24"/>
          <w:szCs w:val="24"/>
          <w:lang w:val="en-US"/>
        </w:rPr>
        <w:t xml:space="preserve">4.2. </w:t>
      </w:r>
      <w:r w:rsidRPr="006D69FE">
        <w:rPr>
          <w:rFonts w:ascii="Times New Roman" w:eastAsia="Calibri" w:hAnsi="Times New Roman" w:cs="Times New Roman"/>
          <w:color w:val="000000"/>
          <w:sz w:val="24"/>
          <w:szCs w:val="24"/>
          <w:lang w:val="ky-KG"/>
        </w:rPr>
        <w:t xml:space="preserve">Аккредитациялоонун төмөнкү формаларын айырмалашат: </w:t>
      </w:r>
    </w:p>
    <w:p w14:paraId="208E83A9" w14:textId="77777777" w:rsidR="00E31FAD" w:rsidRPr="006D69FE" w:rsidRDefault="00E31FAD" w:rsidP="00E31FAD">
      <w:pPr>
        <w:widowControl w:val="0"/>
        <w:numPr>
          <w:ilvl w:val="0"/>
          <w:numId w:val="1"/>
        </w:numPr>
        <w:tabs>
          <w:tab w:val="left" w:pos="1701"/>
        </w:tabs>
        <w:autoSpaceDE w:val="0"/>
        <w:autoSpaceDN w:val="0"/>
        <w:adjustRightInd w:val="0"/>
        <w:spacing w:after="0" w:line="240" w:lineRule="auto"/>
        <w:ind w:firstLine="567"/>
        <w:contextualSpacing/>
        <w:jc w:val="both"/>
        <w:rPr>
          <w:rFonts w:ascii="Times New Roman" w:eastAsia="TimesNewRomanPSMT" w:hAnsi="Times New Roman" w:cs="Times New Roman"/>
          <w:b/>
          <w:bCs/>
          <w:i/>
          <w:iCs/>
          <w:color w:val="000000"/>
          <w:sz w:val="24"/>
          <w:szCs w:val="24"/>
          <w:lang w:val="en-US"/>
        </w:rPr>
      </w:pPr>
      <w:proofErr w:type="spellStart"/>
      <w:r w:rsidRPr="006D69FE">
        <w:rPr>
          <w:rFonts w:ascii="Times New Roman" w:eastAsia="TimesNewRomanPSMT" w:hAnsi="Times New Roman" w:cs="Times New Roman"/>
          <w:b/>
          <w:bCs/>
          <w:i/>
          <w:iCs/>
          <w:color w:val="000000"/>
          <w:sz w:val="24"/>
          <w:szCs w:val="24"/>
          <w:lang w:val="en-US"/>
        </w:rPr>
        <w:t>Структур</w:t>
      </w:r>
      <w:proofErr w:type="spellEnd"/>
      <w:r w:rsidRPr="006D69FE">
        <w:rPr>
          <w:rFonts w:ascii="Times New Roman" w:eastAsia="TimesNewRomanPSMT" w:hAnsi="Times New Roman" w:cs="Times New Roman"/>
          <w:b/>
          <w:bCs/>
          <w:i/>
          <w:iCs/>
          <w:color w:val="000000"/>
          <w:sz w:val="24"/>
          <w:szCs w:val="24"/>
          <w:lang w:val="ky-KG"/>
        </w:rPr>
        <w:t>асы (форматы) боюнча</w:t>
      </w:r>
      <w:r w:rsidRPr="006D69FE">
        <w:rPr>
          <w:rFonts w:ascii="Times New Roman" w:eastAsia="TimesNewRomanPSMT" w:hAnsi="Times New Roman" w:cs="Times New Roman"/>
          <w:b/>
          <w:bCs/>
          <w:i/>
          <w:iCs/>
          <w:color w:val="000000"/>
          <w:sz w:val="24"/>
          <w:szCs w:val="24"/>
          <w:lang w:val="en-US"/>
        </w:rPr>
        <w:t>:</w:t>
      </w:r>
    </w:p>
    <w:p w14:paraId="165DA537" w14:textId="77777777" w:rsidR="00E31FAD" w:rsidRPr="006D69FE" w:rsidRDefault="00E31FAD" w:rsidP="00E31FAD">
      <w:pPr>
        <w:widowControl w:val="0"/>
        <w:tabs>
          <w:tab w:val="left" w:pos="1701"/>
        </w:tabs>
        <w:autoSpaceDE w:val="0"/>
        <w:autoSpaceDN w:val="0"/>
        <w:adjustRightInd w:val="0"/>
        <w:spacing w:after="0" w:line="240" w:lineRule="auto"/>
        <w:ind w:firstLine="567"/>
        <w:jc w:val="both"/>
        <w:rPr>
          <w:rFonts w:ascii="Times New Roman" w:eastAsia="TimesNewRomanPSMT" w:hAnsi="Times New Roman" w:cs="Times New Roman"/>
          <w:color w:val="000000"/>
          <w:sz w:val="24"/>
          <w:szCs w:val="24"/>
        </w:rPr>
      </w:pPr>
      <w:r w:rsidRPr="006D69FE">
        <w:rPr>
          <w:rFonts w:ascii="Times New Roman" w:eastAsia="Calibri" w:hAnsi="Times New Roman" w:cs="Times New Roman"/>
          <w:color w:val="000000"/>
          <w:sz w:val="24"/>
          <w:szCs w:val="24"/>
        </w:rPr>
        <w:t xml:space="preserve">4.2.1. </w:t>
      </w:r>
      <w:proofErr w:type="spellStart"/>
      <w:r w:rsidRPr="006D69FE">
        <w:rPr>
          <w:rFonts w:ascii="Times New Roman" w:eastAsia="TimesNewRomanPSMT" w:hAnsi="Times New Roman" w:cs="Times New Roman"/>
          <w:color w:val="000000"/>
          <w:sz w:val="24"/>
          <w:szCs w:val="24"/>
        </w:rPr>
        <w:t>Институционалдык</w:t>
      </w:r>
      <w:proofErr w:type="spellEnd"/>
      <w:r w:rsidRPr="006D69FE">
        <w:rPr>
          <w:rFonts w:ascii="Times New Roman" w:eastAsia="TimesNewRomanPSMT" w:hAnsi="Times New Roman" w:cs="Times New Roman"/>
          <w:color w:val="000000"/>
          <w:sz w:val="24"/>
          <w:szCs w:val="24"/>
        </w:rPr>
        <w:t xml:space="preserve"> аккредитация;</w:t>
      </w:r>
    </w:p>
    <w:p w14:paraId="2197F903" w14:textId="77777777" w:rsidR="00E31FAD" w:rsidRPr="006D69FE" w:rsidRDefault="00E31FAD" w:rsidP="00E31FAD">
      <w:pPr>
        <w:widowControl w:val="0"/>
        <w:tabs>
          <w:tab w:val="left" w:pos="1701"/>
        </w:tabs>
        <w:autoSpaceDE w:val="0"/>
        <w:autoSpaceDN w:val="0"/>
        <w:adjustRightInd w:val="0"/>
        <w:spacing w:after="0" w:line="240" w:lineRule="auto"/>
        <w:ind w:firstLine="567"/>
        <w:jc w:val="both"/>
        <w:rPr>
          <w:rFonts w:ascii="Times New Roman" w:eastAsia="TimesNewRomanPSMT" w:hAnsi="Times New Roman" w:cs="Times New Roman"/>
          <w:color w:val="000000"/>
          <w:sz w:val="24"/>
          <w:szCs w:val="24"/>
        </w:rPr>
      </w:pPr>
      <w:r w:rsidRPr="006D69FE">
        <w:rPr>
          <w:rFonts w:ascii="Times New Roman" w:eastAsia="Calibri" w:hAnsi="Times New Roman" w:cs="Times New Roman"/>
          <w:color w:val="000000"/>
          <w:sz w:val="24"/>
          <w:szCs w:val="24"/>
        </w:rPr>
        <w:t xml:space="preserve">4.2.2. </w:t>
      </w:r>
      <w:proofErr w:type="spellStart"/>
      <w:r w:rsidRPr="006D69FE">
        <w:rPr>
          <w:rFonts w:ascii="Times New Roman" w:eastAsia="Calibri" w:hAnsi="Times New Roman" w:cs="Times New Roman"/>
          <w:color w:val="000000"/>
          <w:sz w:val="24"/>
          <w:szCs w:val="24"/>
        </w:rPr>
        <w:t>Программалык</w:t>
      </w:r>
      <w:proofErr w:type="spellEnd"/>
      <w:r w:rsidRPr="006D69FE">
        <w:rPr>
          <w:rFonts w:ascii="Times New Roman" w:eastAsia="Calibri" w:hAnsi="Times New Roman" w:cs="Times New Roman"/>
          <w:color w:val="000000"/>
          <w:sz w:val="24"/>
          <w:szCs w:val="24"/>
        </w:rPr>
        <w:t xml:space="preserve"> (</w:t>
      </w:r>
      <w:proofErr w:type="spellStart"/>
      <w:r w:rsidRPr="006D69FE">
        <w:rPr>
          <w:rFonts w:ascii="Times New Roman" w:eastAsia="Calibri" w:hAnsi="Times New Roman" w:cs="Times New Roman"/>
          <w:color w:val="000000"/>
          <w:sz w:val="24"/>
          <w:szCs w:val="24"/>
        </w:rPr>
        <w:t>адистештирилген</w:t>
      </w:r>
      <w:proofErr w:type="spellEnd"/>
      <w:r w:rsidRPr="006D69FE">
        <w:rPr>
          <w:rFonts w:ascii="Times New Roman" w:eastAsia="TimesNewRomanPSMT" w:hAnsi="Times New Roman" w:cs="Times New Roman"/>
          <w:color w:val="000000"/>
          <w:sz w:val="24"/>
          <w:szCs w:val="24"/>
        </w:rPr>
        <w:t>) аккредитация.</w:t>
      </w:r>
    </w:p>
    <w:p w14:paraId="5E38AD3F" w14:textId="77777777" w:rsidR="00E31FAD" w:rsidRPr="006D69FE" w:rsidRDefault="00E31FAD" w:rsidP="00E31FAD">
      <w:pPr>
        <w:widowControl w:val="0"/>
        <w:numPr>
          <w:ilvl w:val="0"/>
          <w:numId w:val="1"/>
        </w:numPr>
        <w:tabs>
          <w:tab w:val="left" w:pos="1701"/>
        </w:tabs>
        <w:autoSpaceDE w:val="0"/>
        <w:autoSpaceDN w:val="0"/>
        <w:adjustRightInd w:val="0"/>
        <w:spacing w:after="0" w:line="240" w:lineRule="auto"/>
        <w:ind w:firstLine="567"/>
        <w:contextualSpacing/>
        <w:jc w:val="both"/>
        <w:rPr>
          <w:rFonts w:ascii="Times New Roman" w:eastAsia="TimesNewRomanPSMT" w:hAnsi="Times New Roman" w:cs="Times New Roman"/>
          <w:b/>
          <w:bCs/>
          <w:i/>
          <w:iCs/>
          <w:color w:val="000000"/>
          <w:sz w:val="24"/>
          <w:szCs w:val="24"/>
          <w:lang w:val="en-US"/>
        </w:rPr>
      </w:pPr>
      <w:r w:rsidRPr="006D69FE">
        <w:rPr>
          <w:rFonts w:ascii="Times New Roman" w:eastAsia="TimesNewRomanPSMT" w:hAnsi="Times New Roman" w:cs="Times New Roman"/>
          <w:b/>
          <w:bCs/>
          <w:i/>
          <w:iCs/>
          <w:color w:val="000000"/>
          <w:sz w:val="24"/>
          <w:szCs w:val="24"/>
          <w:lang w:val="ky-KG"/>
        </w:rPr>
        <w:t>Т</w:t>
      </w:r>
      <w:proofErr w:type="spellStart"/>
      <w:r w:rsidRPr="006D69FE">
        <w:rPr>
          <w:rFonts w:ascii="Times New Roman" w:eastAsia="TimesNewRomanPSMT" w:hAnsi="Times New Roman" w:cs="Times New Roman"/>
          <w:b/>
          <w:bCs/>
          <w:i/>
          <w:iCs/>
          <w:color w:val="000000"/>
          <w:sz w:val="24"/>
          <w:szCs w:val="24"/>
          <w:lang w:val="en-US"/>
        </w:rPr>
        <w:t>ерритори</w:t>
      </w:r>
      <w:proofErr w:type="spellEnd"/>
      <w:r w:rsidRPr="006D69FE">
        <w:rPr>
          <w:rFonts w:ascii="Times New Roman" w:eastAsia="TimesNewRomanPSMT" w:hAnsi="Times New Roman" w:cs="Times New Roman"/>
          <w:b/>
          <w:bCs/>
          <w:i/>
          <w:iCs/>
          <w:color w:val="000000"/>
          <w:sz w:val="24"/>
          <w:szCs w:val="24"/>
          <w:lang w:val="ky-KG"/>
        </w:rPr>
        <w:t>ялык таанылуусу боюнча</w:t>
      </w:r>
      <w:r w:rsidRPr="006D69FE">
        <w:rPr>
          <w:rFonts w:ascii="Times New Roman" w:eastAsia="TimesNewRomanPSMT" w:hAnsi="Times New Roman" w:cs="Times New Roman"/>
          <w:b/>
          <w:bCs/>
          <w:i/>
          <w:iCs/>
          <w:color w:val="000000"/>
          <w:sz w:val="24"/>
          <w:szCs w:val="24"/>
          <w:lang w:val="en-US"/>
        </w:rPr>
        <w:t>:</w:t>
      </w:r>
    </w:p>
    <w:p w14:paraId="3F5B3CD4" w14:textId="77777777" w:rsidR="00E31FAD" w:rsidRPr="006D69FE" w:rsidRDefault="00E31FAD" w:rsidP="00E31FAD">
      <w:pPr>
        <w:widowControl w:val="0"/>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en-US"/>
        </w:rPr>
      </w:pPr>
      <w:r w:rsidRPr="006D69FE">
        <w:rPr>
          <w:rFonts w:ascii="Times New Roman" w:eastAsia="Calibri" w:hAnsi="Times New Roman" w:cs="Times New Roman"/>
          <w:color w:val="000000"/>
          <w:sz w:val="24"/>
          <w:szCs w:val="24"/>
          <w:lang w:val="en-US"/>
        </w:rPr>
        <w:t xml:space="preserve">4.2.3. </w:t>
      </w:r>
      <w:r w:rsidRPr="006D69FE">
        <w:rPr>
          <w:rFonts w:ascii="Times New Roman" w:eastAsia="Calibri" w:hAnsi="Times New Roman" w:cs="Times New Roman"/>
          <w:color w:val="000000"/>
          <w:sz w:val="24"/>
          <w:szCs w:val="24"/>
          <w:lang w:val="ky-KG"/>
        </w:rPr>
        <w:t>Улуттук</w:t>
      </w:r>
      <w:r w:rsidRPr="006D69FE">
        <w:rPr>
          <w:rFonts w:ascii="Times New Roman" w:eastAsia="TimesNewRomanPSMT" w:hAnsi="Times New Roman" w:cs="Times New Roman"/>
          <w:color w:val="000000"/>
          <w:sz w:val="24"/>
          <w:szCs w:val="24"/>
          <w:lang w:val="en-US"/>
        </w:rPr>
        <w:t xml:space="preserve"> </w:t>
      </w:r>
      <w:proofErr w:type="spellStart"/>
      <w:r w:rsidRPr="006D69FE">
        <w:rPr>
          <w:rFonts w:ascii="Times New Roman" w:eastAsia="TimesNewRomanPSMT" w:hAnsi="Times New Roman" w:cs="Times New Roman"/>
          <w:color w:val="000000"/>
          <w:sz w:val="24"/>
          <w:szCs w:val="24"/>
          <w:lang w:val="en-US"/>
        </w:rPr>
        <w:t>аккредитация</w:t>
      </w:r>
      <w:proofErr w:type="spellEnd"/>
      <w:r w:rsidRPr="006D69FE">
        <w:rPr>
          <w:rFonts w:ascii="Times New Roman" w:eastAsia="TimesNewRomanPSMT" w:hAnsi="Times New Roman" w:cs="Times New Roman"/>
          <w:color w:val="000000"/>
          <w:sz w:val="24"/>
          <w:szCs w:val="24"/>
          <w:lang w:val="en-US"/>
        </w:rPr>
        <w:t>;</w:t>
      </w:r>
    </w:p>
    <w:p w14:paraId="2A395CEB" w14:textId="77777777" w:rsidR="00E31FAD" w:rsidRPr="006D69FE" w:rsidRDefault="00E31FAD" w:rsidP="00E31FAD">
      <w:pPr>
        <w:widowControl w:val="0"/>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en-US"/>
        </w:rPr>
      </w:pPr>
      <w:r w:rsidRPr="006D69FE">
        <w:rPr>
          <w:rFonts w:ascii="Times New Roman" w:eastAsia="Calibri" w:hAnsi="Times New Roman" w:cs="Times New Roman"/>
          <w:color w:val="000000"/>
          <w:sz w:val="24"/>
          <w:szCs w:val="24"/>
          <w:lang w:val="en-US"/>
        </w:rPr>
        <w:t xml:space="preserve">4.2.4. </w:t>
      </w:r>
      <w:r w:rsidRPr="006D69FE">
        <w:rPr>
          <w:rFonts w:ascii="Times New Roman" w:eastAsia="Calibri" w:hAnsi="Times New Roman" w:cs="Times New Roman"/>
          <w:color w:val="000000"/>
          <w:sz w:val="24"/>
          <w:szCs w:val="24"/>
          <w:lang w:val="ky-KG"/>
        </w:rPr>
        <w:t xml:space="preserve">Эл аралык </w:t>
      </w:r>
      <w:r w:rsidRPr="006D69FE">
        <w:rPr>
          <w:rFonts w:ascii="Times New Roman" w:eastAsia="TimesNewRomanPSMT" w:hAnsi="Times New Roman" w:cs="Times New Roman"/>
          <w:color w:val="000000"/>
          <w:sz w:val="24"/>
          <w:szCs w:val="24"/>
          <w:lang w:val="en-US"/>
        </w:rPr>
        <w:t xml:space="preserve"> </w:t>
      </w:r>
      <w:proofErr w:type="spellStart"/>
      <w:r w:rsidRPr="006D69FE">
        <w:rPr>
          <w:rFonts w:ascii="Times New Roman" w:eastAsia="TimesNewRomanPSMT" w:hAnsi="Times New Roman" w:cs="Times New Roman"/>
          <w:color w:val="000000"/>
          <w:sz w:val="24"/>
          <w:szCs w:val="24"/>
          <w:lang w:val="en-US"/>
        </w:rPr>
        <w:t>аккредитация</w:t>
      </w:r>
      <w:proofErr w:type="spellEnd"/>
      <w:r w:rsidRPr="006D69FE">
        <w:rPr>
          <w:rFonts w:ascii="Times New Roman" w:eastAsia="TimesNewRomanPSMT" w:hAnsi="Times New Roman" w:cs="Times New Roman"/>
          <w:color w:val="000000"/>
          <w:sz w:val="24"/>
          <w:szCs w:val="24"/>
          <w:lang w:val="en-US"/>
        </w:rPr>
        <w:t>.</w:t>
      </w:r>
    </w:p>
    <w:p w14:paraId="75AE7D48" w14:textId="77777777" w:rsidR="00E31FAD" w:rsidRPr="006D69FE" w:rsidRDefault="00E31FAD" w:rsidP="00E31FAD">
      <w:pPr>
        <w:widowControl w:val="0"/>
        <w:autoSpaceDE w:val="0"/>
        <w:autoSpaceDN w:val="0"/>
        <w:adjustRightInd w:val="0"/>
        <w:spacing w:before="120" w:after="0" w:line="240" w:lineRule="auto"/>
        <w:ind w:firstLine="567"/>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en-US"/>
        </w:rPr>
        <w:t xml:space="preserve">4.3. </w:t>
      </w:r>
      <w:r w:rsidRPr="006D69FE">
        <w:rPr>
          <w:rFonts w:ascii="Times New Roman" w:eastAsia="Calibri" w:hAnsi="Times New Roman" w:cs="Times New Roman"/>
          <w:color w:val="000000"/>
          <w:sz w:val="24"/>
          <w:szCs w:val="24"/>
          <w:lang w:val="ky-KG"/>
        </w:rPr>
        <w:t>Билим берүү уюмдарынын билим берүү программаларын  а</w:t>
      </w:r>
      <w:proofErr w:type="spellStart"/>
      <w:r w:rsidRPr="006D69FE">
        <w:rPr>
          <w:rFonts w:ascii="Times New Roman" w:eastAsia="Calibri" w:hAnsi="Times New Roman" w:cs="Times New Roman"/>
          <w:color w:val="000000"/>
          <w:sz w:val="24"/>
          <w:szCs w:val="24"/>
          <w:lang w:val="en-US"/>
        </w:rPr>
        <w:t>ккредитациялоонун</w:t>
      </w:r>
      <w:proofErr w:type="spellEnd"/>
      <w:r w:rsidRPr="006D69FE">
        <w:rPr>
          <w:rFonts w:ascii="Times New Roman" w:eastAsia="Calibri" w:hAnsi="Times New Roman" w:cs="Times New Roman"/>
          <w:color w:val="000000"/>
          <w:sz w:val="24"/>
          <w:szCs w:val="24"/>
          <w:lang w:val="en-US"/>
        </w:rPr>
        <w:t xml:space="preserve"> </w:t>
      </w:r>
      <w:proofErr w:type="spellStart"/>
      <w:r w:rsidRPr="006D69FE">
        <w:rPr>
          <w:rFonts w:ascii="Times New Roman" w:eastAsia="Calibri" w:hAnsi="Times New Roman" w:cs="Times New Roman"/>
          <w:color w:val="000000"/>
          <w:sz w:val="24"/>
          <w:szCs w:val="24"/>
          <w:lang w:val="en-US"/>
        </w:rPr>
        <w:t>жыйынтыгы</w:t>
      </w:r>
      <w:proofErr w:type="spellEnd"/>
      <w:r w:rsidRPr="006D69FE">
        <w:rPr>
          <w:rFonts w:ascii="Times New Roman" w:eastAsia="Calibri" w:hAnsi="Times New Roman" w:cs="Times New Roman"/>
          <w:color w:val="000000"/>
          <w:sz w:val="24"/>
          <w:szCs w:val="24"/>
          <w:lang w:val="en-US"/>
        </w:rPr>
        <w:t xml:space="preserve"> </w:t>
      </w:r>
      <w:proofErr w:type="spellStart"/>
      <w:r w:rsidRPr="006D69FE">
        <w:rPr>
          <w:rFonts w:ascii="Times New Roman" w:eastAsia="Calibri" w:hAnsi="Times New Roman" w:cs="Times New Roman"/>
          <w:color w:val="000000"/>
          <w:sz w:val="24"/>
          <w:szCs w:val="24"/>
          <w:lang w:val="en-US"/>
        </w:rPr>
        <w:t>боюнча</w:t>
      </w:r>
      <w:proofErr w:type="spellEnd"/>
      <w:r w:rsidRPr="006D69FE">
        <w:rPr>
          <w:rFonts w:ascii="Times New Roman" w:eastAsia="Calibri" w:hAnsi="Times New Roman" w:cs="Times New Roman"/>
          <w:color w:val="000000"/>
          <w:sz w:val="24"/>
          <w:szCs w:val="24"/>
          <w:lang w:val="en-US"/>
        </w:rPr>
        <w:t xml:space="preserve"> </w:t>
      </w:r>
      <w:proofErr w:type="spellStart"/>
      <w:r w:rsidRPr="006D69FE">
        <w:rPr>
          <w:rFonts w:ascii="Times New Roman" w:eastAsia="Calibri" w:hAnsi="Times New Roman" w:cs="Times New Roman"/>
          <w:color w:val="000000"/>
          <w:sz w:val="24"/>
          <w:szCs w:val="24"/>
          <w:lang w:val="en-US"/>
        </w:rPr>
        <w:t>Чечимди</w:t>
      </w:r>
      <w:proofErr w:type="spellEnd"/>
      <w:r w:rsidRPr="006D69FE">
        <w:rPr>
          <w:rFonts w:ascii="Times New Roman" w:eastAsia="Calibri" w:hAnsi="Times New Roman" w:cs="Times New Roman"/>
          <w:color w:val="000000"/>
          <w:sz w:val="24"/>
          <w:szCs w:val="24"/>
          <w:lang w:val="en-US"/>
        </w:rPr>
        <w:t xml:space="preserve"> </w:t>
      </w:r>
      <w:r w:rsidRPr="006D69FE">
        <w:rPr>
          <w:rFonts w:ascii="Times New Roman" w:eastAsia="TimesNewRomanPSMT" w:hAnsi="Times New Roman" w:cs="Times New Roman"/>
          <w:color w:val="000000"/>
          <w:sz w:val="24"/>
          <w:szCs w:val="24"/>
          <w:lang w:val="en-US"/>
        </w:rPr>
        <w:t>«</w:t>
      </w:r>
      <w:proofErr w:type="spellStart"/>
      <w:r w:rsidRPr="006D69FE">
        <w:rPr>
          <w:rFonts w:ascii="Times New Roman" w:eastAsia="TimesNewRomanPSMT" w:hAnsi="Times New Roman" w:cs="Times New Roman"/>
          <w:color w:val="000000"/>
          <w:sz w:val="24"/>
          <w:szCs w:val="24"/>
          <w:lang w:val="en-US"/>
        </w:rPr>
        <w:t>Эл</w:t>
      </w:r>
      <w:proofErr w:type="spellEnd"/>
      <w:r w:rsidRPr="006D69FE">
        <w:rPr>
          <w:rFonts w:ascii="Times New Roman" w:eastAsia="TimesNewRomanPSMT" w:hAnsi="Times New Roman" w:cs="Times New Roman"/>
          <w:color w:val="000000"/>
          <w:sz w:val="24"/>
          <w:szCs w:val="24"/>
          <w:lang w:val="en-US"/>
        </w:rPr>
        <w:t xml:space="preserve"> </w:t>
      </w:r>
      <w:proofErr w:type="spellStart"/>
      <w:r w:rsidRPr="006D69FE">
        <w:rPr>
          <w:rFonts w:ascii="Times New Roman" w:eastAsia="TimesNewRomanPSMT" w:hAnsi="Times New Roman" w:cs="Times New Roman"/>
          <w:color w:val="000000"/>
          <w:sz w:val="24"/>
          <w:szCs w:val="24"/>
          <w:lang w:val="en-US"/>
        </w:rPr>
        <w:t>баасы</w:t>
      </w:r>
      <w:proofErr w:type="spellEnd"/>
      <w:r w:rsidRPr="006D69FE">
        <w:rPr>
          <w:rFonts w:ascii="Times New Roman" w:eastAsia="TimesNewRomanPSMT" w:hAnsi="Times New Roman" w:cs="Times New Roman"/>
          <w:color w:val="000000"/>
          <w:sz w:val="24"/>
          <w:szCs w:val="24"/>
          <w:lang w:val="en-US"/>
        </w:rPr>
        <w:t xml:space="preserve">» </w:t>
      </w:r>
      <w:proofErr w:type="spellStart"/>
      <w:r w:rsidRPr="006D69FE">
        <w:rPr>
          <w:rFonts w:ascii="Times New Roman" w:eastAsia="TimesNewRomanPSMT" w:hAnsi="Times New Roman" w:cs="Times New Roman"/>
          <w:color w:val="000000"/>
          <w:sz w:val="24"/>
          <w:szCs w:val="24"/>
          <w:lang w:val="en-US"/>
        </w:rPr>
        <w:t>аккредитациялык</w:t>
      </w:r>
      <w:proofErr w:type="spellEnd"/>
      <w:r w:rsidRPr="006D69FE">
        <w:rPr>
          <w:rFonts w:ascii="Times New Roman" w:eastAsia="TimesNewRomanPSMT" w:hAnsi="Times New Roman" w:cs="Times New Roman"/>
          <w:color w:val="000000"/>
          <w:sz w:val="24"/>
          <w:szCs w:val="24"/>
          <w:lang w:val="en-US"/>
        </w:rPr>
        <w:t xml:space="preserve"> </w:t>
      </w:r>
      <w:proofErr w:type="spellStart"/>
      <w:r w:rsidRPr="006D69FE">
        <w:rPr>
          <w:rFonts w:ascii="Times New Roman" w:eastAsia="TimesNewRomanPSMT" w:hAnsi="Times New Roman" w:cs="Times New Roman"/>
          <w:color w:val="000000"/>
          <w:sz w:val="24"/>
          <w:szCs w:val="24"/>
          <w:lang w:val="en-US"/>
        </w:rPr>
        <w:t>агенттигинин</w:t>
      </w:r>
      <w:proofErr w:type="spellEnd"/>
      <w:r w:rsidRPr="006D69FE">
        <w:rPr>
          <w:rFonts w:ascii="Times New Roman" w:eastAsia="TimesNewRomanPSMT" w:hAnsi="Times New Roman" w:cs="Times New Roman"/>
          <w:color w:val="000000"/>
          <w:sz w:val="24"/>
          <w:szCs w:val="24"/>
          <w:lang w:val="en-US"/>
        </w:rPr>
        <w:t xml:space="preserve"> </w:t>
      </w:r>
      <w:r w:rsidRPr="006D69FE">
        <w:rPr>
          <w:rFonts w:ascii="Times New Roman" w:eastAsia="TimesNewRomanPSMT" w:hAnsi="Times New Roman" w:cs="Times New Roman"/>
          <w:color w:val="000000"/>
          <w:sz w:val="24"/>
          <w:szCs w:val="24"/>
          <w:lang w:val="ky-KG"/>
        </w:rPr>
        <w:t>А</w:t>
      </w:r>
      <w:proofErr w:type="spellStart"/>
      <w:r w:rsidRPr="006D69FE">
        <w:rPr>
          <w:rFonts w:ascii="Times New Roman" w:eastAsia="TimesNewRomanPSMT" w:hAnsi="Times New Roman" w:cs="Times New Roman"/>
          <w:color w:val="000000"/>
          <w:sz w:val="24"/>
          <w:szCs w:val="24"/>
          <w:lang w:val="en-US"/>
        </w:rPr>
        <w:t>ккредитациялоо</w:t>
      </w:r>
      <w:proofErr w:type="spellEnd"/>
      <w:r w:rsidRPr="006D69FE">
        <w:rPr>
          <w:rFonts w:ascii="Times New Roman" w:eastAsia="TimesNewRomanPSMT" w:hAnsi="Times New Roman" w:cs="Times New Roman"/>
          <w:color w:val="000000"/>
          <w:sz w:val="24"/>
          <w:szCs w:val="24"/>
          <w:lang w:val="en-US"/>
        </w:rPr>
        <w:t xml:space="preserve"> </w:t>
      </w:r>
      <w:proofErr w:type="spellStart"/>
      <w:r w:rsidRPr="006D69FE">
        <w:rPr>
          <w:rFonts w:ascii="Times New Roman" w:eastAsia="TimesNewRomanPSMT" w:hAnsi="Times New Roman" w:cs="Times New Roman"/>
          <w:color w:val="000000"/>
          <w:sz w:val="24"/>
          <w:szCs w:val="24"/>
          <w:lang w:val="en-US"/>
        </w:rPr>
        <w:t>кеңеши</w:t>
      </w:r>
      <w:proofErr w:type="spellEnd"/>
      <w:r w:rsidRPr="006D69FE">
        <w:rPr>
          <w:rFonts w:ascii="Times New Roman" w:eastAsia="TimesNewRomanPSMT" w:hAnsi="Times New Roman" w:cs="Times New Roman"/>
          <w:color w:val="000000"/>
          <w:sz w:val="24"/>
          <w:szCs w:val="24"/>
          <w:lang w:val="en-US"/>
        </w:rPr>
        <w:t xml:space="preserve"> </w:t>
      </w:r>
      <w:r w:rsidRPr="006D69FE">
        <w:rPr>
          <w:rFonts w:ascii="Times New Roman" w:eastAsia="TimesNewRomanPSMT" w:hAnsi="Times New Roman" w:cs="Times New Roman"/>
          <w:color w:val="000000"/>
          <w:sz w:val="24"/>
          <w:szCs w:val="24"/>
          <w:lang w:val="ky-KG"/>
        </w:rPr>
        <w:t xml:space="preserve">(АК) </w:t>
      </w:r>
      <w:proofErr w:type="spellStart"/>
      <w:r w:rsidRPr="006D69FE">
        <w:rPr>
          <w:rFonts w:ascii="Times New Roman" w:eastAsia="TimesNewRomanPSMT" w:hAnsi="Times New Roman" w:cs="Times New Roman"/>
          <w:color w:val="000000"/>
          <w:sz w:val="24"/>
          <w:szCs w:val="24"/>
          <w:lang w:val="en-US"/>
        </w:rPr>
        <w:t>кабыл</w:t>
      </w:r>
      <w:proofErr w:type="spellEnd"/>
      <w:r w:rsidRPr="006D69FE">
        <w:rPr>
          <w:rFonts w:ascii="Times New Roman" w:eastAsia="TimesNewRomanPSMT" w:hAnsi="Times New Roman" w:cs="Times New Roman"/>
          <w:color w:val="000000"/>
          <w:sz w:val="24"/>
          <w:szCs w:val="24"/>
          <w:lang w:val="en-US"/>
        </w:rPr>
        <w:t xml:space="preserve"> </w:t>
      </w:r>
      <w:proofErr w:type="spellStart"/>
      <w:r w:rsidRPr="006D69FE">
        <w:rPr>
          <w:rFonts w:ascii="Times New Roman" w:eastAsia="TimesNewRomanPSMT" w:hAnsi="Times New Roman" w:cs="Times New Roman"/>
          <w:color w:val="000000"/>
          <w:sz w:val="24"/>
          <w:szCs w:val="24"/>
          <w:lang w:val="en-US"/>
        </w:rPr>
        <w:t>алат</w:t>
      </w:r>
      <w:proofErr w:type="spellEnd"/>
      <w:r w:rsidRPr="006D69FE">
        <w:rPr>
          <w:rFonts w:ascii="Times New Roman" w:eastAsia="TimesNewRomanPSMT" w:hAnsi="Times New Roman" w:cs="Times New Roman"/>
          <w:color w:val="000000"/>
          <w:sz w:val="24"/>
          <w:szCs w:val="24"/>
          <w:lang w:val="ky-KG"/>
        </w:rPr>
        <w:t xml:space="preserve"> жана аны бекитүүгө Агенттиктин жетекчилигине сунуштайт</w:t>
      </w:r>
      <w:r w:rsidRPr="006D69FE">
        <w:rPr>
          <w:rFonts w:ascii="Times New Roman" w:eastAsia="TimesNewRomanPSMT" w:hAnsi="Times New Roman" w:cs="Times New Roman"/>
          <w:color w:val="000000"/>
          <w:sz w:val="24"/>
          <w:szCs w:val="24"/>
          <w:lang w:val="en-US"/>
        </w:rPr>
        <w:t xml:space="preserve">. </w:t>
      </w:r>
      <w:r w:rsidRPr="006D69FE">
        <w:rPr>
          <w:rFonts w:ascii="Times New Roman" w:eastAsia="TimesNewRomanPSMT" w:hAnsi="Times New Roman" w:cs="Times New Roman"/>
          <w:color w:val="000000"/>
          <w:sz w:val="24"/>
          <w:szCs w:val="24"/>
          <w:lang w:val="ky-KG"/>
        </w:rPr>
        <w:t xml:space="preserve">Ал кеңештин курамына билим берүү чөйрөсүндө иштеген адистер, жумуш берүүчүлөр жана жарандык коомдун өкүлдөрү бирдей санда тандалып алынат. </w:t>
      </w:r>
    </w:p>
    <w:p w14:paraId="42093229" w14:textId="77777777" w:rsidR="00E31FAD" w:rsidRPr="006D69FE"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lang w:val="ky-KG"/>
        </w:rPr>
      </w:pPr>
      <w:r w:rsidRPr="006D69FE">
        <w:rPr>
          <w:rFonts w:ascii="Times New Roman" w:eastAsia="Wingdings" w:hAnsi="Times New Roman" w:cs="Times New Roman"/>
          <w:b/>
          <w:bCs/>
          <w:color w:val="000000"/>
          <w:sz w:val="24"/>
          <w:szCs w:val="24"/>
          <w:lang w:val="ky-KG"/>
        </w:rPr>
        <w:t>5. Аккредитациялоонун стандарттарын пайдалануунун негизги максаттары</w:t>
      </w:r>
    </w:p>
    <w:p w14:paraId="75D6243C"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5.1. Программалык</w:t>
      </w:r>
      <w:r w:rsidRPr="006D69FE">
        <w:rPr>
          <w:rFonts w:ascii="Times New Roman" w:eastAsia="Calibri" w:hAnsi="Times New Roman" w:cs="Times New Roman"/>
          <w:bCs/>
          <w:color w:val="000000"/>
          <w:sz w:val="24"/>
          <w:szCs w:val="24"/>
          <w:lang w:val="ky-KG"/>
        </w:rPr>
        <w:t xml:space="preserve"> аккредитациялоо стандарттарын пайдалануунун негизги  багыты төмөнкүлөр:</w:t>
      </w:r>
    </w:p>
    <w:p w14:paraId="33390DBB"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5.1.1. Билим берүүнүн сапатын камсыздоодо эл аралык тажрыйбага шайкеш келген багытты (аккредитациялоо моделин) ишке ашыруу (колго алуу); </w:t>
      </w:r>
    </w:p>
    <w:p w14:paraId="2ED08332" w14:textId="5F8C6F71"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5.1.2. Улуттук </w:t>
      </w:r>
      <w:r w:rsidR="000A7F3D" w:rsidRPr="006D69FE">
        <w:rPr>
          <w:rFonts w:ascii="Times New Roman" w:eastAsia="Calibri" w:hAnsi="Times New Roman" w:cs="Times New Roman"/>
          <w:color w:val="000000"/>
          <w:sz w:val="24"/>
          <w:szCs w:val="24"/>
          <w:lang w:val="ky-KG"/>
        </w:rPr>
        <w:t xml:space="preserve">орто </w:t>
      </w:r>
      <w:r w:rsidRPr="006D69FE">
        <w:rPr>
          <w:rFonts w:ascii="Times New Roman" w:eastAsia="Calibri" w:hAnsi="Times New Roman" w:cs="Times New Roman"/>
          <w:color w:val="000000"/>
          <w:sz w:val="24"/>
          <w:szCs w:val="24"/>
          <w:lang w:val="ky-KG"/>
        </w:rPr>
        <w:t xml:space="preserve">кесиптик билим берүү системасынын денгээлин жогорулатуу, анын конкуренттик атандашуусун пайда кылуу максатында кесиптик билим берүүчү уюмдардын ишмердигинде, ошондой эле, билим берүү программаларын ишке ашырууда билим берүүнүн сапатын баалоону колго алуу;  </w:t>
      </w:r>
    </w:p>
    <w:p w14:paraId="1045DADA" w14:textId="420E23A4"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5.1.3. </w:t>
      </w:r>
      <w:r w:rsidR="000A7F3D" w:rsidRPr="006D69FE">
        <w:rPr>
          <w:rFonts w:ascii="Times New Roman" w:eastAsia="Calibri" w:hAnsi="Times New Roman" w:cs="Times New Roman"/>
          <w:color w:val="000000"/>
          <w:sz w:val="24"/>
          <w:szCs w:val="24"/>
          <w:lang w:val="ky-KG"/>
        </w:rPr>
        <w:t xml:space="preserve">Орто </w:t>
      </w:r>
      <w:r w:rsidRPr="006D69FE">
        <w:rPr>
          <w:rFonts w:ascii="Times New Roman" w:eastAsia="Calibri" w:hAnsi="Times New Roman" w:cs="Times New Roman"/>
          <w:color w:val="000000"/>
          <w:sz w:val="24"/>
          <w:szCs w:val="24"/>
          <w:lang w:val="ky-KG"/>
        </w:rPr>
        <w:t xml:space="preserve">кесиптик билим берүүнүн маданиятын камсыздоого колдоо көрсөтүү (демилге берүү); </w:t>
      </w:r>
    </w:p>
    <w:p w14:paraId="62E98DD2"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5.1.4. Тез өзгөрүп жаткан тышкы таасирлердин талаптарына ылайык билим берүүчү уюмдардын ишмердигинде сапатка жетишүүнү жакшыртууга түрткү берүү;  </w:t>
      </w:r>
    </w:p>
    <w:p w14:paraId="34F2AD12"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5.1.5. Билим берүүдө сапаттуу кызмат көрсөтүү боюнча коомчулуктун кызыкчылыгын эске алуу жана ага туура маалымат жеткирүү, керектөөчүлөрдүн укугун коргоо; </w:t>
      </w:r>
    </w:p>
    <w:p w14:paraId="5CE66813"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 xml:space="preserve">5.1.6. Жаңычыл ой-пикирлерди (инновация) жана илимий изилдөөлөрдү пайдалануу; </w:t>
      </w:r>
    </w:p>
    <w:p w14:paraId="0E338742" w14:textId="6A7DA03A" w:rsidR="00E31FAD" w:rsidRPr="006D69FE"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val="ky-KG"/>
        </w:rPr>
      </w:pPr>
      <w:r w:rsidRPr="006D69FE">
        <w:rPr>
          <w:rFonts w:ascii="Times New Roman" w:eastAsia="Calibri" w:hAnsi="Times New Roman" w:cs="Times New Roman"/>
          <w:color w:val="000000"/>
          <w:sz w:val="24"/>
          <w:szCs w:val="24"/>
          <w:lang w:val="ky-KG"/>
        </w:rPr>
        <w:t>5.1.7. Билим берүүчү уюмдарынын программалары (адистиктери) жөнүндө тиешелүү маалыматтарды таратуу (ачык жарыялоо).</w:t>
      </w:r>
    </w:p>
    <w:p w14:paraId="69D8A718"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p>
    <w:p w14:paraId="378F45CC" w14:textId="6E751BAD" w:rsidR="00E31FAD" w:rsidRPr="006D69FE"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lang w:val="ky-KG"/>
        </w:rPr>
      </w:pPr>
      <w:r w:rsidRPr="006D69FE">
        <w:rPr>
          <w:rFonts w:ascii="Times New Roman" w:eastAsia="Wingdings" w:hAnsi="Times New Roman" w:cs="Times New Roman"/>
          <w:b/>
          <w:bCs/>
          <w:color w:val="000000"/>
          <w:sz w:val="24"/>
          <w:szCs w:val="24"/>
          <w:lang w:val="ky-KG"/>
        </w:rPr>
        <w:t>6. Билим берүү уюмдарында ишке ашырылып жаткан билим берүү багыттарын (</w:t>
      </w:r>
      <w:r w:rsidR="00844CDD" w:rsidRPr="006D69FE">
        <w:rPr>
          <w:rFonts w:ascii="Times New Roman" w:eastAsia="Wingdings" w:hAnsi="Times New Roman" w:cs="Times New Roman"/>
          <w:b/>
          <w:bCs/>
          <w:color w:val="000000"/>
          <w:sz w:val="24"/>
          <w:szCs w:val="24"/>
          <w:lang w:val="ky-KG"/>
        </w:rPr>
        <w:t>адистиктерин</w:t>
      </w:r>
      <w:r w:rsidRPr="006D69FE">
        <w:rPr>
          <w:rFonts w:ascii="Times New Roman" w:eastAsia="Wingdings" w:hAnsi="Times New Roman" w:cs="Times New Roman"/>
          <w:b/>
          <w:bCs/>
          <w:color w:val="000000"/>
          <w:sz w:val="24"/>
          <w:szCs w:val="24"/>
          <w:lang w:val="ky-KG"/>
        </w:rPr>
        <w:t>) аккредитациялоо боюнча стандарттарын иштеп чыгуунун принциптери</w:t>
      </w:r>
    </w:p>
    <w:p w14:paraId="0E75632D" w14:textId="54B33568"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Calibri" w:hAnsi="Times New Roman" w:cs="Times New Roman"/>
          <w:bCs/>
          <w:color w:val="000000"/>
          <w:sz w:val="24"/>
          <w:szCs w:val="24"/>
          <w:lang w:val="ky-KG"/>
        </w:rPr>
        <w:t xml:space="preserve">6.1. </w:t>
      </w:r>
      <w:r w:rsidR="000A7F3D" w:rsidRPr="006D69FE">
        <w:rPr>
          <w:rFonts w:ascii="Times New Roman" w:eastAsia="Calibri" w:hAnsi="Times New Roman" w:cs="Times New Roman"/>
          <w:bCs/>
          <w:color w:val="000000"/>
          <w:sz w:val="24"/>
          <w:szCs w:val="24"/>
          <w:lang w:val="ky-KG"/>
        </w:rPr>
        <w:t>Орто к</w:t>
      </w:r>
      <w:r w:rsidRPr="006D69FE">
        <w:rPr>
          <w:rFonts w:ascii="Times New Roman" w:eastAsia="Calibri" w:hAnsi="Times New Roman" w:cs="Times New Roman"/>
          <w:bCs/>
          <w:color w:val="000000"/>
          <w:sz w:val="24"/>
          <w:szCs w:val="24"/>
          <w:lang w:val="ky-KG"/>
        </w:rPr>
        <w:t xml:space="preserve">есиптик билим берүүнүн сапатын камсыз кылууга сунушталган стандарттар программалык аккредитациянын төмөнкү принциптерине негизделген:  </w:t>
      </w:r>
    </w:p>
    <w:p w14:paraId="486A7470"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Calibri" w:hAnsi="Times New Roman" w:cs="Times New Roman"/>
          <w:bCs/>
          <w:color w:val="000000"/>
          <w:sz w:val="24"/>
          <w:szCs w:val="24"/>
          <w:lang w:val="ky-KG"/>
        </w:rPr>
        <w:t xml:space="preserve">6.1.1. </w:t>
      </w:r>
      <w:r w:rsidRPr="006D69FE">
        <w:rPr>
          <w:rFonts w:ascii="Times New Roman" w:eastAsia="Calibri" w:hAnsi="Times New Roman" w:cs="Times New Roman"/>
          <w:b/>
          <w:bCs/>
          <w:color w:val="000000"/>
          <w:sz w:val="24"/>
          <w:szCs w:val="24"/>
          <w:lang w:val="ky-KG"/>
        </w:rPr>
        <w:t>Ыктыярдуулук</w:t>
      </w:r>
      <w:r w:rsidRPr="006D69FE">
        <w:rPr>
          <w:rFonts w:ascii="Times New Roman" w:eastAsia="Calibri" w:hAnsi="Times New Roman" w:cs="Times New Roman"/>
          <w:bCs/>
          <w:color w:val="000000"/>
          <w:sz w:val="24"/>
          <w:szCs w:val="24"/>
          <w:lang w:val="ky-KG"/>
        </w:rPr>
        <w:t xml:space="preserve"> – окуу жайларын аккредитациялоо, анын ыктыяры (макулдугу) </w:t>
      </w:r>
      <w:r w:rsidRPr="006D69FE">
        <w:rPr>
          <w:rFonts w:ascii="Times New Roman" w:eastAsia="Calibri" w:hAnsi="Times New Roman" w:cs="Times New Roman"/>
          <w:bCs/>
          <w:color w:val="000000"/>
          <w:sz w:val="24"/>
          <w:szCs w:val="24"/>
          <w:lang w:val="ky-KG"/>
        </w:rPr>
        <w:lastRenderedPageBreak/>
        <w:t xml:space="preserve">менен өткөрүлөт; </w:t>
      </w:r>
    </w:p>
    <w:p w14:paraId="3701C448"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Calibri" w:hAnsi="Times New Roman" w:cs="Times New Roman"/>
          <w:bCs/>
          <w:color w:val="000000"/>
          <w:sz w:val="24"/>
          <w:szCs w:val="24"/>
          <w:lang w:val="ky-KG"/>
        </w:rPr>
        <w:t xml:space="preserve">6.1.2. </w:t>
      </w:r>
      <w:r w:rsidRPr="006D69FE">
        <w:rPr>
          <w:rFonts w:ascii="Times New Roman" w:eastAsia="Calibri" w:hAnsi="Times New Roman" w:cs="Times New Roman"/>
          <w:b/>
          <w:bCs/>
          <w:color w:val="000000"/>
          <w:sz w:val="24"/>
          <w:szCs w:val="24"/>
          <w:lang w:val="ky-KG"/>
        </w:rPr>
        <w:t>Туура жана ачык-айкындык</w:t>
      </w:r>
      <w:r w:rsidRPr="006D69FE">
        <w:rPr>
          <w:rFonts w:ascii="Times New Roman" w:eastAsia="Calibri" w:hAnsi="Times New Roman" w:cs="Times New Roman"/>
          <w:bCs/>
          <w:color w:val="000000"/>
          <w:sz w:val="24"/>
          <w:szCs w:val="24"/>
          <w:lang w:val="ky-KG"/>
        </w:rPr>
        <w:t xml:space="preserve"> – ички жана сырттан баалоо өтө таза (туура) жана ачык-айкын жүргүзүлөт, аккредитациялоо процессине катышып жаткандардын тиешелүү маалыматтар менен камсыздалышы колго алынат; </w:t>
      </w:r>
    </w:p>
    <w:p w14:paraId="59D3BE98" w14:textId="29448894"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Calibri" w:hAnsi="Times New Roman" w:cs="Times New Roman"/>
          <w:bCs/>
          <w:color w:val="000000"/>
          <w:sz w:val="24"/>
          <w:szCs w:val="24"/>
          <w:lang w:val="ky-KG"/>
        </w:rPr>
        <w:t xml:space="preserve">6.1.3. </w:t>
      </w:r>
      <w:r w:rsidRPr="006D69FE">
        <w:rPr>
          <w:rFonts w:ascii="Times New Roman" w:eastAsia="TimesNewRomanPSMT" w:hAnsi="Times New Roman" w:cs="Times New Roman"/>
          <w:b/>
          <w:color w:val="000000"/>
          <w:sz w:val="24"/>
          <w:szCs w:val="24"/>
          <w:lang w:val="ky-KG"/>
        </w:rPr>
        <w:t xml:space="preserve">Объективдүүлүк жана көз карандысыздык – </w:t>
      </w:r>
      <w:r w:rsidRPr="006D69FE">
        <w:rPr>
          <w:rFonts w:ascii="Times New Roman" w:eastAsia="TimesNewRomanPSMT" w:hAnsi="Times New Roman" w:cs="Times New Roman"/>
          <w:color w:val="000000"/>
          <w:sz w:val="24"/>
          <w:szCs w:val="24"/>
          <w:lang w:val="ky-KG"/>
        </w:rPr>
        <w:t>окуу процессин</w:t>
      </w:r>
      <w:r w:rsidR="00AE6C86" w:rsidRPr="006D69FE">
        <w:rPr>
          <w:rFonts w:ascii="Times New Roman" w:eastAsia="TimesNewRomanPSMT" w:hAnsi="Times New Roman" w:cs="Times New Roman"/>
          <w:color w:val="000000"/>
          <w:sz w:val="24"/>
          <w:szCs w:val="24"/>
          <w:lang w:val="ky-KG"/>
        </w:rPr>
        <w:t xml:space="preserve"> </w:t>
      </w:r>
      <w:r w:rsidRPr="006D69FE">
        <w:rPr>
          <w:rFonts w:ascii="Times New Roman" w:eastAsia="Calibri" w:hAnsi="Times New Roman" w:cs="Times New Roman"/>
          <w:bCs/>
          <w:color w:val="000000"/>
          <w:sz w:val="24"/>
          <w:szCs w:val="24"/>
          <w:lang w:val="ky-KG"/>
        </w:rPr>
        <w:t>ички жана сырттан баалоо об</w:t>
      </w:r>
      <w:r w:rsidRPr="006D69FE">
        <w:rPr>
          <w:rFonts w:ascii="Times New Roman" w:eastAsia="TimesNewRomanPSMT" w:hAnsi="Times New Roman" w:cs="Times New Roman"/>
          <w:color w:val="000000"/>
          <w:sz w:val="24"/>
          <w:szCs w:val="24"/>
          <w:lang w:val="ky-KG"/>
        </w:rPr>
        <w:t>ъективдүү, үчүнчү жактардын (мамлекеттик органдар, окуу жайынын жетекчилиги жана коомдун оюу) кийлигишүүсүз, чогултулган жыйынтык маалыматтардын негизинде гана жүргүзүлөт;</w:t>
      </w:r>
    </w:p>
    <w:p w14:paraId="2B43AF27" w14:textId="45386258"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Calibri" w:hAnsi="Times New Roman" w:cs="Times New Roman"/>
          <w:bCs/>
          <w:color w:val="000000"/>
          <w:sz w:val="24"/>
          <w:szCs w:val="24"/>
          <w:lang w:val="ky-KG"/>
        </w:rPr>
        <w:t xml:space="preserve">6.1.4. </w:t>
      </w:r>
      <w:r w:rsidRPr="006D69FE">
        <w:rPr>
          <w:rFonts w:ascii="Times New Roman" w:eastAsia="TimesNewRomanPSMT" w:hAnsi="Times New Roman" w:cs="Times New Roman"/>
          <w:b/>
          <w:color w:val="000000"/>
          <w:sz w:val="24"/>
          <w:szCs w:val="24"/>
          <w:lang w:val="ky-KG"/>
        </w:rPr>
        <w:t>Конфиденциалдуулук (жары</w:t>
      </w:r>
      <w:r w:rsidR="00AE6C86" w:rsidRPr="006D69FE">
        <w:rPr>
          <w:rFonts w:ascii="Times New Roman" w:eastAsia="TimesNewRomanPSMT" w:hAnsi="Times New Roman" w:cs="Times New Roman"/>
          <w:b/>
          <w:color w:val="000000"/>
          <w:sz w:val="24"/>
          <w:szCs w:val="24"/>
          <w:lang w:val="ky-KG"/>
        </w:rPr>
        <w:t>я</w:t>
      </w:r>
      <w:r w:rsidRPr="006D69FE">
        <w:rPr>
          <w:rFonts w:ascii="Times New Roman" w:eastAsia="TimesNewRomanPSMT" w:hAnsi="Times New Roman" w:cs="Times New Roman"/>
          <w:b/>
          <w:color w:val="000000"/>
          <w:sz w:val="24"/>
          <w:szCs w:val="24"/>
          <w:lang w:val="ky-KG"/>
        </w:rPr>
        <w:t xml:space="preserve">лоого жатпай турган) </w:t>
      </w:r>
      <w:r w:rsidRPr="006D69FE">
        <w:rPr>
          <w:rFonts w:ascii="Times New Roman" w:eastAsia="TimesNewRomanPSMT" w:hAnsi="Times New Roman" w:cs="Times New Roman"/>
          <w:bCs/>
          <w:color w:val="000000"/>
          <w:sz w:val="24"/>
          <w:szCs w:val="24"/>
          <w:lang w:val="ky-KG"/>
        </w:rPr>
        <w:t>–</w:t>
      </w:r>
      <w:r w:rsidRPr="006D69FE">
        <w:rPr>
          <w:rFonts w:ascii="Times New Roman" w:eastAsia="Calibri" w:hAnsi="Times New Roman" w:cs="Times New Roman"/>
          <w:bCs/>
          <w:color w:val="000000"/>
          <w:sz w:val="24"/>
          <w:szCs w:val="24"/>
          <w:lang w:val="ky-KG"/>
        </w:rPr>
        <w:t xml:space="preserve"> окуу жайлары тарабынан берилген маалыматтар аккредитациялоо органдары тарабынан конфиденциалдуу түрдө гана пайдаланылат. </w:t>
      </w:r>
    </w:p>
    <w:p w14:paraId="5EA32E27" w14:textId="77777777" w:rsidR="00E31FAD" w:rsidRPr="006D69FE"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r w:rsidRPr="006D69FE">
        <w:rPr>
          <w:rFonts w:ascii="Times New Roman" w:eastAsia="Wingdings" w:hAnsi="Times New Roman" w:cs="Times New Roman"/>
          <w:b/>
          <w:bCs/>
          <w:color w:val="000000"/>
          <w:sz w:val="24"/>
          <w:szCs w:val="24"/>
        </w:rPr>
        <w:t>7.</w:t>
      </w:r>
      <w:r w:rsidR="00FB1FEE" w:rsidRPr="006D69FE">
        <w:rPr>
          <w:rFonts w:ascii="Times New Roman" w:eastAsia="Wingdings" w:hAnsi="Times New Roman" w:cs="Times New Roman"/>
          <w:b/>
          <w:bCs/>
          <w:color w:val="000000"/>
          <w:sz w:val="24"/>
          <w:szCs w:val="24"/>
        </w:rPr>
        <w:t xml:space="preserve"> </w:t>
      </w:r>
      <w:r w:rsidRPr="006D69FE">
        <w:rPr>
          <w:rFonts w:ascii="Times New Roman" w:eastAsia="Wingdings" w:hAnsi="Times New Roman" w:cs="Times New Roman"/>
          <w:b/>
          <w:bCs/>
          <w:color w:val="000000"/>
          <w:sz w:val="24"/>
          <w:szCs w:val="24"/>
        </w:rPr>
        <w:t xml:space="preserve"> </w:t>
      </w:r>
      <w:proofErr w:type="spellStart"/>
      <w:r w:rsidRPr="006D69FE">
        <w:rPr>
          <w:rFonts w:ascii="Times New Roman" w:eastAsia="Wingdings" w:hAnsi="Times New Roman" w:cs="Times New Roman"/>
          <w:b/>
          <w:bCs/>
          <w:color w:val="000000"/>
          <w:sz w:val="24"/>
          <w:szCs w:val="24"/>
        </w:rPr>
        <w:t>Программалык</w:t>
      </w:r>
      <w:proofErr w:type="spellEnd"/>
      <w:r w:rsidRPr="006D69FE">
        <w:rPr>
          <w:rFonts w:ascii="Times New Roman" w:eastAsia="Wingdings" w:hAnsi="Times New Roman" w:cs="Times New Roman"/>
          <w:b/>
          <w:bCs/>
          <w:color w:val="000000"/>
          <w:sz w:val="24"/>
          <w:szCs w:val="24"/>
        </w:rPr>
        <w:t xml:space="preserve"> </w:t>
      </w:r>
      <w:proofErr w:type="spellStart"/>
      <w:r w:rsidRPr="006D69FE">
        <w:rPr>
          <w:rFonts w:ascii="Times New Roman" w:eastAsia="Wingdings" w:hAnsi="Times New Roman" w:cs="Times New Roman"/>
          <w:b/>
          <w:bCs/>
          <w:color w:val="000000"/>
          <w:sz w:val="24"/>
          <w:szCs w:val="24"/>
        </w:rPr>
        <w:t>аккредитациялоону</w:t>
      </w:r>
      <w:proofErr w:type="spellEnd"/>
      <w:r w:rsidRPr="006D69FE">
        <w:rPr>
          <w:rFonts w:ascii="Times New Roman" w:eastAsia="Wingdings" w:hAnsi="Times New Roman" w:cs="Times New Roman"/>
          <w:b/>
          <w:bCs/>
          <w:color w:val="000000"/>
          <w:sz w:val="24"/>
          <w:szCs w:val="24"/>
        </w:rPr>
        <w:t xml:space="preserve"> </w:t>
      </w:r>
      <w:proofErr w:type="spellStart"/>
      <w:r w:rsidRPr="006D69FE">
        <w:rPr>
          <w:rFonts w:ascii="Times New Roman" w:eastAsia="Wingdings" w:hAnsi="Times New Roman" w:cs="Times New Roman"/>
          <w:b/>
          <w:bCs/>
          <w:color w:val="000000"/>
          <w:sz w:val="24"/>
          <w:szCs w:val="24"/>
        </w:rPr>
        <w:t>өткөрүү</w:t>
      </w:r>
      <w:proofErr w:type="spellEnd"/>
      <w:r w:rsidRPr="006D69FE">
        <w:rPr>
          <w:rFonts w:ascii="Times New Roman" w:eastAsia="Wingdings" w:hAnsi="Times New Roman" w:cs="Times New Roman"/>
          <w:b/>
          <w:bCs/>
          <w:color w:val="000000"/>
          <w:sz w:val="24"/>
          <w:szCs w:val="24"/>
        </w:rPr>
        <w:t xml:space="preserve"> </w:t>
      </w:r>
      <w:proofErr w:type="spellStart"/>
      <w:r w:rsidRPr="006D69FE">
        <w:rPr>
          <w:rFonts w:ascii="Times New Roman" w:eastAsia="Wingdings" w:hAnsi="Times New Roman" w:cs="Times New Roman"/>
          <w:b/>
          <w:bCs/>
          <w:color w:val="000000"/>
          <w:sz w:val="24"/>
          <w:szCs w:val="24"/>
        </w:rPr>
        <w:t>кези</w:t>
      </w:r>
      <w:proofErr w:type="spellEnd"/>
      <w:r w:rsidRPr="006D69FE">
        <w:rPr>
          <w:rFonts w:ascii="Times New Roman" w:eastAsia="Wingdings" w:hAnsi="Times New Roman" w:cs="Times New Roman"/>
          <w:b/>
          <w:bCs/>
          <w:color w:val="000000"/>
          <w:sz w:val="24"/>
          <w:szCs w:val="24"/>
        </w:rPr>
        <w:t xml:space="preserve"> (</w:t>
      </w:r>
      <w:proofErr w:type="spellStart"/>
      <w:r w:rsidRPr="006D69FE">
        <w:rPr>
          <w:rFonts w:ascii="Times New Roman" w:eastAsia="Wingdings" w:hAnsi="Times New Roman" w:cs="Times New Roman"/>
          <w:b/>
          <w:bCs/>
          <w:color w:val="000000"/>
          <w:sz w:val="24"/>
          <w:szCs w:val="24"/>
        </w:rPr>
        <w:t>этабы</w:t>
      </w:r>
      <w:proofErr w:type="spellEnd"/>
      <w:r w:rsidRPr="006D69FE">
        <w:rPr>
          <w:rFonts w:ascii="Times New Roman" w:eastAsia="Wingdings" w:hAnsi="Times New Roman" w:cs="Times New Roman"/>
          <w:b/>
          <w:bCs/>
          <w:color w:val="000000"/>
          <w:sz w:val="24"/>
          <w:szCs w:val="24"/>
        </w:rPr>
        <w:t>)</w:t>
      </w:r>
    </w:p>
    <w:p w14:paraId="352E76D8" w14:textId="3CFBAB8C"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Calibri" w:hAnsi="Times New Roman" w:cs="Times New Roman"/>
          <w:bCs/>
          <w:color w:val="000000"/>
          <w:sz w:val="24"/>
          <w:szCs w:val="24"/>
        </w:rPr>
        <w:t xml:space="preserve">7.1. </w:t>
      </w:r>
      <w:proofErr w:type="spellStart"/>
      <w:r w:rsidRPr="006D69FE">
        <w:rPr>
          <w:rFonts w:ascii="Times New Roman" w:eastAsia="Wingdings" w:hAnsi="Times New Roman" w:cs="Times New Roman"/>
          <w:bCs/>
          <w:color w:val="000000"/>
          <w:sz w:val="24"/>
          <w:szCs w:val="24"/>
        </w:rPr>
        <w:t>Программалык</w:t>
      </w:r>
      <w:proofErr w:type="spellEnd"/>
      <w:r w:rsidRPr="006D69FE">
        <w:rPr>
          <w:rFonts w:ascii="Times New Roman" w:eastAsia="Calibri" w:hAnsi="Times New Roman" w:cs="Times New Roman"/>
          <w:bCs/>
          <w:color w:val="000000"/>
          <w:sz w:val="24"/>
          <w:szCs w:val="24"/>
        </w:rPr>
        <w:t xml:space="preserve"> аккредитация </w:t>
      </w:r>
      <w:proofErr w:type="spellStart"/>
      <w:r w:rsidRPr="006D69FE">
        <w:rPr>
          <w:rFonts w:ascii="Times New Roman" w:eastAsia="Calibri" w:hAnsi="Times New Roman" w:cs="Times New Roman"/>
          <w:bCs/>
          <w:color w:val="000000"/>
          <w:sz w:val="24"/>
          <w:szCs w:val="24"/>
        </w:rPr>
        <w:t>билим</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берүүчү</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уюмдар</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тарабынан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арыз</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бергенден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кийин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башталат</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Арызга</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билим</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берүү</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жаатында</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ишмердүүлүк</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жүргүзүүгө</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укук</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берген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лицензиялардын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жана</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анын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тиркемелеринин</w:t>
      </w:r>
      <w:proofErr w:type="spellEnd"/>
      <w:r w:rsidRPr="006D69FE">
        <w:rPr>
          <w:rFonts w:ascii="Times New Roman" w:eastAsia="Calibri" w:hAnsi="Times New Roman" w:cs="Times New Roman"/>
          <w:bCs/>
          <w:color w:val="000000"/>
          <w:sz w:val="24"/>
          <w:szCs w:val="24"/>
        </w:rPr>
        <w:t xml:space="preserve"> </w:t>
      </w:r>
      <w:r w:rsidR="00AE6C86" w:rsidRPr="006D69FE">
        <w:rPr>
          <w:rFonts w:ascii="Times New Roman" w:eastAsia="Calibri" w:hAnsi="Times New Roman" w:cs="Times New Roman"/>
          <w:bCs/>
          <w:color w:val="000000"/>
          <w:sz w:val="24"/>
          <w:szCs w:val="24"/>
          <w:lang w:val="ky-KG"/>
        </w:rPr>
        <w:t>көчүрмөлөрү</w:t>
      </w:r>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билим</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берүүчү</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уюм</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жөнүндө</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кыскача</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мүнөздөмө</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тиркелет</w:t>
      </w:r>
      <w:proofErr w:type="spellEnd"/>
      <w:r w:rsidRPr="006D69FE">
        <w:rPr>
          <w:rFonts w:ascii="Times New Roman" w:eastAsia="Calibri" w:hAnsi="Times New Roman" w:cs="Times New Roman"/>
          <w:bCs/>
          <w:color w:val="000000"/>
          <w:sz w:val="24"/>
          <w:szCs w:val="24"/>
        </w:rPr>
        <w:t xml:space="preserve">. </w:t>
      </w:r>
    </w:p>
    <w:p w14:paraId="52920CCB"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Calibri" w:hAnsi="Times New Roman" w:cs="Times New Roman"/>
          <w:bCs/>
          <w:color w:val="000000"/>
          <w:sz w:val="24"/>
          <w:szCs w:val="24"/>
        </w:rPr>
        <w:t xml:space="preserve">7.2. </w:t>
      </w:r>
      <w:r w:rsidRPr="006D69FE">
        <w:rPr>
          <w:rFonts w:ascii="Times New Roman" w:eastAsia="TimesNewRomanPSMT" w:hAnsi="Times New Roman" w:cs="Times New Roman"/>
          <w:color w:val="000000"/>
          <w:sz w:val="24"/>
          <w:szCs w:val="24"/>
        </w:rPr>
        <w:t xml:space="preserve">«Эл </w:t>
      </w:r>
      <w:proofErr w:type="spellStart"/>
      <w:r w:rsidRPr="006D69FE">
        <w:rPr>
          <w:rFonts w:ascii="Times New Roman" w:eastAsia="TimesNewRomanPSMT" w:hAnsi="Times New Roman" w:cs="Times New Roman"/>
          <w:color w:val="000000"/>
          <w:sz w:val="24"/>
          <w:szCs w:val="24"/>
        </w:rPr>
        <w:t>баасы</w:t>
      </w:r>
      <w:proofErr w:type="spellEnd"/>
      <w:r w:rsidRPr="006D69FE">
        <w:rPr>
          <w:rFonts w:ascii="Times New Roman" w:eastAsia="TimesNewRomanPSMT" w:hAnsi="Times New Roman" w:cs="Times New Roman"/>
          <w:color w:val="000000"/>
          <w:sz w:val="24"/>
          <w:szCs w:val="24"/>
        </w:rPr>
        <w:t>»</w:t>
      </w:r>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агентигинин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жетекчилиги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тарабынан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арызды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кароо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этабы</w:t>
      </w:r>
      <w:proofErr w:type="spellEnd"/>
      <w:r w:rsidRPr="006D69FE">
        <w:rPr>
          <w:rFonts w:ascii="Times New Roman" w:eastAsia="TimesNewRomanPSMT" w:hAnsi="Times New Roman" w:cs="Times New Roman"/>
          <w:bCs/>
          <w:color w:val="000000"/>
          <w:sz w:val="24"/>
          <w:szCs w:val="24"/>
        </w:rPr>
        <w:t>;</w:t>
      </w:r>
    </w:p>
    <w:p w14:paraId="480196CC" w14:textId="3C6C321C"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Calibri" w:hAnsi="Times New Roman" w:cs="Times New Roman"/>
          <w:bCs/>
          <w:color w:val="000000"/>
          <w:sz w:val="24"/>
          <w:szCs w:val="24"/>
        </w:rPr>
        <w:t xml:space="preserve">7.3. </w:t>
      </w:r>
      <w:r w:rsidRPr="006D69FE">
        <w:rPr>
          <w:rFonts w:ascii="Times New Roman" w:eastAsia="TimesNewRomanPSMT" w:hAnsi="Times New Roman" w:cs="Times New Roman"/>
          <w:color w:val="000000"/>
          <w:sz w:val="24"/>
          <w:szCs w:val="24"/>
        </w:rPr>
        <w:t xml:space="preserve">«Эл </w:t>
      </w:r>
      <w:proofErr w:type="spellStart"/>
      <w:r w:rsidRPr="006D69FE">
        <w:rPr>
          <w:rFonts w:ascii="Times New Roman" w:eastAsia="TimesNewRomanPSMT" w:hAnsi="Times New Roman" w:cs="Times New Roman"/>
          <w:color w:val="000000"/>
          <w:sz w:val="24"/>
          <w:szCs w:val="24"/>
        </w:rPr>
        <w:t>баасы</w:t>
      </w:r>
      <w:proofErr w:type="spellEnd"/>
      <w:r w:rsidRPr="006D69FE">
        <w:rPr>
          <w:rFonts w:ascii="Times New Roman" w:eastAsia="TimesNewRomanPSMT" w:hAnsi="Times New Roman" w:cs="Times New Roman"/>
          <w:color w:val="000000"/>
          <w:sz w:val="24"/>
          <w:szCs w:val="24"/>
        </w:rPr>
        <w:t>»</w:t>
      </w:r>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агентигинин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жетекчилиги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тарабынан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жүргүзүүнү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баштоо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боюнча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чечим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кабыл</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алуу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агенттиги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менен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билим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берүүчү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уюмунун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ортосунда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бирге</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иштеп</w:t>
      </w:r>
      <w:proofErr w:type="spellEnd"/>
      <w:r w:rsidRPr="006D69FE">
        <w:rPr>
          <w:rFonts w:ascii="Times New Roman" w:eastAsia="TimesNewRomanPSMT" w:hAnsi="Times New Roman" w:cs="Times New Roman"/>
          <w:bCs/>
          <w:color w:val="000000"/>
          <w:sz w:val="24"/>
          <w:szCs w:val="24"/>
        </w:rPr>
        <w:t>, аккредитация</w:t>
      </w:r>
      <w:r w:rsidR="00AE6C86" w:rsidRPr="006D69FE">
        <w:rPr>
          <w:rFonts w:ascii="Times New Roman" w:eastAsia="TimesNewRomanPSMT" w:hAnsi="Times New Roman" w:cs="Times New Roman"/>
          <w:bCs/>
          <w:color w:val="000000"/>
          <w:sz w:val="24"/>
          <w:szCs w:val="24"/>
          <w:lang w:val="ky-KG"/>
        </w:rPr>
        <w:t>л</w:t>
      </w:r>
      <w:proofErr w:type="spellStart"/>
      <w:r w:rsidRPr="006D69FE">
        <w:rPr>
          <w:rFonts w:ascii="Times New Roman" w:eastAsia="TimesNewRomanPSMT" w:hAnsi="Times New Roman" w:cs="Times New Roman"/>
          <w:bCs/>
          <w:color w:val="000000"/>
          <w:sz w:val="24"/>
          <w:szCs w:val="24"/>
        </w:rPr>
        <w:t>оону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өткөрүү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боюнча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тиешелүү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келишим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түзүү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этабы</w:t>
      </w:r>
      <w:proofErr w:type="spellEnd"/>
      <w:r w:rsidRPr="006D69FE">
        <w:rPr>
          <w:rFonts w:ascii="Times New Roman" w:eastAsia="TimesNewRomanPSMT" w:hAnsi="Times New Roman" w:cs="Times New Roman"/>
          <w:bCs/>
          <w:color w:val="000000"/>
          <w:sz w:val="24"/>
          <w:szCs w:val="24"/>
        </w:rPr>
        <w:t>.</w:t>
      </w:r>
    </w:p>
    <w:p w14:paraId="0002DBCB"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Calibri" w:hAnsi="Times New Roman" w:cs="Times New Roman"/>
          <w:bCs/>
          <w:color w:val="000000"/>
          <w:sz w:val="24"/>
          <w:szCs w:val="24"/>
        </w:rPr>
        <w:t xml:space="preserve">7.4. </w:t>
      </w:r>
      <w:proofErr w:type="spellStart"/>
      <w:r w:rsidRPr="006D69FE">
        <w:rPr>
          <w:rFonts w:ascii="Times New Roman" w:eastAsia="Calibri" w:hAnsi="Times New Roman" w:cs="Times New Roman"/>
          <w:bCs/>
          <w:color w:val="000000"/>
          <w:sz w:val="24"/>
          <w:szCs w:val="24"/>
        </w:rPr>
        <w:t>Билим</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берүүчү</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уюм</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жана</w:t>
      </w:r>
      <w:proofErr w:type="spellEnd"/>
      <w:r w:rsidRPr="006D69FE">
        <w:rPr>
          <w:rFonts w:ascii="Times New Roman" w:eastAsia="Calibri" w:hAnsi="Times New Roman" w:cs="Times New Roman"/>
          <w:bCs/>
          <w:color w:val="000000"/>
          <w:sz w:val="24"/>
          <w:szCs w:val="24"/>
        </w:rPr>
        <w:t xml:space="preserve"> </w:t>
      </w:r>
      <w:r w:rsidRPr="006D69FE">
        <w:rPr>
          <w:rFonts w:ascii="Times New Roman" w:eastAsia="TimesNewRomanPSMT" w:hAnsi="Times New Roman" w:cs="Times New Roman"/>
          <w:color w:val="000000"/>
          <w:sz w:val="24"/>
          <w:szCs w:val="24"/>
        </w:rPr>
        <w:t xml:space="preserve">«Эл </w:t>
      </w:r>
      <w:proofErr w:type="spellStart"/>
      <w:r w:rsidRPr="006D69FE">
        <w:rPr>
          <w:rFonts w:ascii="Times New Roman" w:eastAsia="TimesNewRomanPSMT" w:hAnsi="Times New Roman" w:cs="Times New Roman"/>
          <w:color w:val="000000"/>
          <w:sz w:val="24"/>
          <w:szCs w:val="24"/>
        </w:rPr>
        <w:t>баасы</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Calibri" w:hAnsi="Times New Roman" w:cs="Times New Roman"/>
          <w:bCs/>
          <w:color w:val="000000"/>
          <w:sz w:val="24"/>
          <w:szCs w:val="24"/>
        </w:rPr>
        <w:t>Аккредитациялоо</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агентигинин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жетекчилиги</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ички</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балоого</w:t>
      </w:r>
      <w:proofErr w:type="spellEnd"/>
      <w:r w:rsidRPr="006D69FE">
        <w:rPr>
          <w:rFonts w:ascii="Times New Roman" w:eastAsia="Calibri" w:hAnsi="Times New Roman" w:cs="Times New Roman"/>
          <w:bCs/>
          <w:color w:val="000000"/>
          <w:sz w:val="24"/>
          <w:szCs w:val="24"/>
        </w:rPr>
        <w:t xml:space="preserve"> катыша </w:t>
      </w:r>
      <w:proofErr w:type="spellStart"/>
      <w:r w:rsidRPr="006D69FE">
        <w:rPr>
          <w:rFonts w:ascii="Times New Roman" w:eastAsia="Calibri" w:hAnsi="Times New Roman" w:cs="Times New Roman"/>
          <w:bCs/>
          <w:color w:val="000000"/>
          <w:sz w:val="24"/>
          <w:szCs w:val="24"/>
        </w:rPr>
        <w:t>турган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кызматкерлерге</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программалык</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аккредитациялоонун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стандарттарын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жана</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анын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чендерин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критерийлерин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аккредитациялоонун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теориясы</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методикасы</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жана</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технологиясын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түшүндүрүү</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боюнча</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атайын</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семинарларды</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уюштуруу</w:t>
      </w:r>
      <w:proofErr w:type="spellEnd"/>
      <w:r w:rsidRPr="006D69FE">
        <w:rPr>
          <w:rFonts w:ascii="Times New Roman" w:eastAsia="Calibri" w:hAnsi="Times New Roman" w:cs="Times New Roman"/>
          <w:bCs/>
          <w:color w:val="000000"/>
          <w:sz w:val="24"/>
          <w:szCs w:val="24"/>
        </w:rPr>
        <w:t xml:space="preserve"> </w:t>
      </w:r>
      <w:proofErr w:type="spellStart"/>
      <w:r w:rsidRPr="006D69FE">
        <w:rPr>
          <w:rFonts w:ascii="Times New Roman" w:eastAsia="Calibri" w:hAnsi="Times New Roman" w:cs="Times New Roman"/>
          <w:bCs/>
          <w:color w:val="000000"/>
          <w:sz w:val="24"/>
          <w:szCs w:val="24"/>
        </w:rPr>
        <w:t>этабы</w:t>
      </w:r>
      <w:proofErr w:type="spellEnd"/>
      <w:r w:rsidRPr="006D69FE">
        <w:rPr>
          <w:rFonts w:ascii="Times New Roman" w:eastAsia="Calibri" w:hAnsi="Times New Roman" w:cs="Times New Roman"/>
          <w:bCs/>
          <w:color w:val="000000"/>
          <w:sz w:val="24"/>
          <w:szCs w:val="24"/>
        </w:rPr>
        <w:t xml:space="preserve">. </w:t>
      </w:r>
    </w:p>
    <w:p w14:paraId="08B69965"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 xml:space="preserve">7.5. </w:t>
      </w:r>
      <w:proofErr w:type="spellStart"/>
      <w:r w:rsidRPr="006D69FE">
        <w:rPr>
          <w:rFonts w:ascii="Times New Roman" w:eastAsia="TimesNewRomanPSMT" w:hAnsi="Times New Roman" w:cs="Times New Roman"/>
          <w:bCs/>
          <w:color w:val="000000"/>
          <w:sz w:val="24"/>
          <w:szCs w:val="24"/>
        </w:rPr>
        <w:t>Билим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берүү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уюмунун</w:t>
      </w:r>
      <w:proofErr w:type="spellEnd"/>
      <w:r w:rsidRPr="006D69FE">
        <w:rPr>
          <w:rFonts w:ascii="Times New Roman" w:eastAsia="TimesNewRomanPSMT" w:hAnsi="Times New Roman" w:cs="Times New Roman"/>
          <w:bCs/>
          <w:color w:val="000000"/>
          <w:sz w:val="24"/>
          <w:szCs w:val="24"/>
        </w:rPr>
        <w:t xml:space="preserve"> </w:t>
      </w:r>
      <w:r w:rsidRPr="006D69FE">
        <w:rPr>
          <w:rFonts w:ascii="Times New Roman" w:eastAsia="TimesNewRomanPSMT" w:hAnsi="Times New Roman" w:cs="Times New Roman"/>
          <w:color w:val="000000"/>
          <w:sz w:val="24"/>
          <w:szCs w:val="24"/>
        </w:rPr>
        <w:t xml:space="preserve">«Эл </w:t>
      </w:r>
      <w:proofErr w:type="spellStart"/>
      <w:r w:rsidRPr="006D69FE">
        <w:rPr>
          <w:rFonts w:ascii="Times New Roman" w:eastAsia="TimesNewRomanPSMT" w:hAnsi="Times New Roman" w:cs="Times New Roman"/>
          <w:color w:val="000000"/>
          <w:sz w:val="24"/>
          <w:szCs w:val="24"/>
        </w:rPr>
        <w:t>баасы</w:t>
      </w:r>
      <w:proofErr w:type="spellEnd"/>
      <w:r w:rsidRPr="006D69FE">
        <w:rPr>
          <w:rFonts w:ascii="Times New Roman" w:eastAsia="TimesNewRomanPSMT" w:hAnsi="Times New Roman" w:cs="Times New Roman"/>
          <w:color w:val="000000"/>
          <w:sz w:val="24"/>
          <w:szCs w:val="24"/>
        </w:rPr>
        <w:t>»</w:t>
      </w:r>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агенттигинин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талабына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жобосуна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стандарттарына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ылайык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өзүн-өзү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баалоону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уюштуруу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аны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агенттигине</w:t>
      </w:r>
      <w:proofErr w:type="spellEnd"/>
      <w:r w:rsidRPr="006D69FE">
        <w:rPr>
          <w:rFonts w:ascii="Times New Roman" w:eastAsia="TimesNewRomanPSMT" w:hAnsi="Times New Roman" w:cs="Times New Roman"/>
          <w:bCs/>
          <w:color w:val="000000"/>
          <w:sz w:val="24"/>
          <w:szCs w:val="24"/>
        </w:rPr>
        <w:t xml:space="preserve"> отчет </w:t>
      </w:r>
      <w:proofErr w:type="spellStart"/>
      <w:r w:rsidRPr="006D69FE">
        <w:rPr>
          <w:rFonts w:ascii="Times New Roman" w:eastAsia="TimesNewRomanPSMT" w:hAnsi="Times New Roman" w:cs="Times New Roman"/>
          <w:bCs/>
          <w:color w:val="000000"/>
          <w:sz w:val="24"/>
          <w:szCs w:val="24"/>
        </w:rPr>
        <w:t>түрүндө</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кыргыз</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орус</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тилинде</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берүү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тапшыруу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этабы</w:t>
      </w:r>
      <w:proofErr w:type="spellEnd"/>
      <w:r w:rsidRPr="006D69FE">
        <w:rPr>
          <w:rFonts w:ascii="Times New Roman" w:eastAsia="TimesNewRomanPSMT" w:hAnsi="Times New Roman" w:cs="Times New Roman"/>
          <w:bCs/>
          <w:color w:val="000000"/>
          <w:sz w:val="24"/>
          <w:szCs w:val="24"/>
        </w:rPr>
        <w:t>;</w:t>
      </w:r>
    </w:p>
    <w:p w14:paraId="60277655"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 xml:space="preserve">7.6. </w:t>
      </w:r>
      <w:proofErr w:type="spellStart"/>
      <w:r w:rsidRPr="006D69FE">
        <w:rPr>
          <w:rFonts w:ascii="Times New Roman" w:eastAsia="TimesNewRomanPSMT" w:hAnsi="Times New Roman" w:cs="Times New Roman"/>
          <w:bCs/>
          <w:color w:val="000000"/>
          <w:sz w:val="24"/>
          <w:szCs w:val="24"/>
        </w:rPr>
        <w:t>Билим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берүү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уюму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даярдаган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өзүн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өзү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баалоо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отчетунун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сапатына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жараша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агенттиги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төмөнкүдөй</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чечим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кабыл</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алууга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акылуу</w:t>
      </w:r>
      <w:proofErr w:type="spellEnd"/>
      <w:r w:rsidRPr="006D69FE">
        <w:rPr>
          <w:rFonts w:ascii="Times New Roman" w:eastAsia="TimesNewRomanPSMT" w:hAnsi="Times New Roman" w:cs="Times New Roman"/>
          <w:bCs/>
          <w:color w:val="000000"/>
          <w:sz w:val="24"/>
          <w:szCs w:val="24"/>
        </w:rPr>
        <w:t>:</w:t>
      </w:r>
    </w:p>
    <w:p w14:paraId="64F37CDB" w14:textId="77777777" w:rsidR="00E31FAD" w:rsidRPr="006D69FE"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proofErr w:type="spellStart"/>
      <w:r w:rsidRPr="006D69FE">
        <w:rPr>
          <w:rFonts w:ascii="Times New Roman" w:eastAsia="TimesNewRomanPSMT" w:hAnsi="Times New Roman" w:cs="Times New Roman"/>
          <w:bCs/>
          <w:color w:val="000000"/>
          <w:sz w:val="24"/>
          <w:szCs w:val="24"/>
        </w:rPr>
        <w:t>өзүн-өзү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баалоо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отчетунун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материалдарын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толуктоо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боюнча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сунуш</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берүү</w:t>
      </w:r>
      <w:proofErr w:type="spellEnd"/>
      <w:r w:rsidRPr="006D69FE">
        <w:rPr>
          <w:rFonts w:ascii="Times New Roman" w:eastAsia="TimesNewRomanPSMT" w:hAnsi="Times New Roman" w:cs="Times New Roman"/>
          <w:bCs/>
          <w:color w:val="000000"/>
          <w:sz w:val="24"/>
          <w:szCs w:val="24"/>
        </w:rPr>
        <w:t xml:space="preserve">;  </w:t>
      </w:r>
    </w:p>
    <w:p w14:paraId="6C09C675" w14:textId="77777777" w:rsidR="00E31FAD" w:rsidRPr="006D69FE"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с</w:t>
      </w:r>
      <w:r w:rsidRPr="006D69FE">
        <w:rPr>
          <w:rFonts w:ascii="Times New Roman" w:eastAsia="TimesNewRomanPSMT" w:hAnsi="Times New Roman" w:cs="Times New Roman"/>
          <w:bCs/>
          <w:color w:val="000000"/>
          <w:sz w:val="24"/>
          <w:szCs w:val="24"/>
          <w:lang w:val="ky-KG"/>
        </w:rPr>
        <w:t>ырттан баалоо үчүн экспертик комиссия түзүү жана анын ишин уюштуруу;</w:t>
      </w:r>
    </w:p>
    <w:p w14:paraId="4E0F5BBB" w14:textId="77777777" w:rsidR="00E31FAD" w:rsidRPr="006D69FE"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proofErr w:type="spellStart"/>
      <w:r w:rsidRPr="006D69FE">
        <w:rPr>
          <w:rFonts w:ascii="Times New Roman" w:eastAsia="TimesNewRomanPSMT" w:hAnsi="Times New Roman" w:cs="Times New Roman"/>
          <w:bCs/>
          <w:color w:val="000000"/>
          <w:sz w:val="24"/>
          <w:szCs w:val="24"/>
        </w:rPr>
        <w:t>өзүн-өзү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баалоо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отчетунун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материалдары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программалык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стандартарына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чендерине</w:t>
      </w:r>
      <w:proofErr w:type="spellEnd"/>
      <w:r w:rsidRPr="006D69FE">
        <w:rPr>
          <w:rFonts w:ascii="Times New Roman" w:eastAsia="TimesNewRomanPSMT" w:hAnsi="Times New Roman" w:cs="Times New Roman"/>
          <w:bCs/>
          <w:color w:val="000000"/>
          <w:sz w:val="24"/>
          <w:szCs w:val="24"/>
        </w:rPr>
        <w:t xml:space="preserve"> дал </w:t>
      </w:r>
      <w:proofErr w:type="spellStart"/>
      <w:r w:rsidRPr="006D69FE">
        <w:rPr>
          <w:rFonts w:ascii="Times New Roman" w:eastAsia="TimesNewRomanPSMT" w:hAnsi="Times New Roman" w:cs="Times New Roman"/>
          <w:bCs/>
          <w:color w:val="000000"/>
          <w:sz w:val="24"/>
          <w:szCs w:val="24"/>
        </w:rPr>
        <w:t>келбегендиги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байланыштуу</w:t>
      </w:r>
      <w:proofErr w:type="spellEnd"/>
      <w:r w:rsidRPr="006D69FE">
        <w:rPr>
          <w:rFonts w:ascii="Times New Roman" w:eastAsia="TimesNewRomanPSMT" w:hAnsi="Times New Roman" w:cs="Times New Roman"/>
          <w:bCs/>
          <w:color w:val="000000"/>
          <w:sz w:val="24"/>
          <w:szCs w:val="24"/>
        </w:rPr>
        <w:t xml:space="preserve"> аккредитация </w:t>
      </w:r>
      <w:proofErr w:type="spellStart"/>
      <w:r w:rsidRPr="006D69FE">
        <w:rPr>
          <w:rFonts w:ascii="Times New Roman" w:eastAsia="TimesNewRomanPSMT" w:hAnsi="Times New Roman" w:cs="Times New Roman"/>
          <w:bCs/>
          <w:color w:val="000000"/>
          <w:sz w:val="24"/>
          <w:szCs w:val="24"/>
        </w:rPr>
        <w:t>өткөрүү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мөөнөтүн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которуу</w:t>
      </w:r>
      <w:proofErr w:type="spellEnd"/>
      <w:r w:rsidRPr="006D69FE">
        <w:rPr>
          <w:rFonts w:ascii="Times New Roman" w:eastAsia="TimesNewRomanPSMT" w:hAnsi="Times New Roman" w:cs="Times New Roman"/>
          <w:bCs/>
          <w:color w:val="000000"/>
          <w:sz w:val="24"/>
          <w:szCs w:val="24"/>
        </w:rPr>
        <w:t xml:space="preserve">; </w:t>
      </w:r>
    </w:p>
    <w:p w14:paraId="3E3EFE0F"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rPr>
        <w:t xml:space="preserve">7.7. </w:t>
      </w:r>
      <w:proofErr w:type="spellStart"/>
      <w:r w:rsidRPr="006D69FE">
        <w:rPr>
          <w:rFonts w:ascii="Times New Roman" w:eastAsia="TimesNewRomanPSMT" w:hAnsi="Times New Roman" w:cs="Times New Roman"/>
          <w:bCs/>
          <w:color w:val="000000"/>
          <w:sz w:val="24"/>
          <w:szCs w:val="24"/>
        </w:rPr>
        <w:t>Эгер</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агенттиги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процессин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улантууну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чечсе</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окуу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жайын</w:t>
      </w:r>
      <w:proofErr w:type="spellEnd"/>
      <w:r w:rsidRPr="006D69FE">
        <w:rPr>
          <w:rFonts w:ascii="Times New Roman" w:eastAsia="TimesNewRomanPSMT" w:hAnsi="Times New Roman" w:cs="Times New Roman"/>
          <w:bCs/>
          <w:color w:val="000000"/>
          <w:sz w:val="24"/>
          <w:szCs w:val="24"/>
        </w:rPr>
        <w:t xml:space="preserve"> с</w:t>
      </w:r>
      <w:r w:rsidRPr="006D69FE">
        <w:rPr>
          <w:rFonts w:ascii="Times New Roman" w:eastAsia="TimesNewRomanPSMT" w:hAnsi="Times New Roman" w:cs="Times New Roman"/>
          <w:bCs/>
          <w:color w:val="000000"/>
          <w:sz w:val="24"/>
          <w:szCs w:val="24"/>
          <w:lang w:val="ky-KG"/>
        </w:rPr>
        <w:t xml:space="preserve">ырттан баалоо үчүн тиешелүү адис - экспертерден, директордун буйругу менен бекитилген, комиссия түзүү этабы башталат. Эксперттик комиссиянын курамы жана саны билим берүү уюмунун багытына (профилине) жана жүргүзүлүүчү текшерүүнүн көлөмүнө жараша болот. Адатта, комиссиянын курамына академиялык коомчулуктун өкүлдөрү, жумуш берүүчүлөр, студенттер, ошондой эле, чет өлкөлүк/эл аралык эксперттер тартылат. </w:t>
      </w:r>
    </w:p>
    <w:p w14:paraId="11A55939" w14:textId="1745C9E1"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7.8. Сырттан баало комиссиясынын окуу жайга барып иштөө (визит) мөөнөтүн жана анын программасын түзүү, аны окуу жайдын жетекчилиги менен макулдашуу этабы.</w:t>
      </w:r>
    </w:p>
    <w:p w14:paraId="0F5C9609"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7.9. Эксперттик комиссиянын окуу жайга барып иштөө (визит) мөөнөтү 1-3 күндү түзөт. Окуу жайында комиссиянын мүчөлөрүнүн иштөөсүнө окуу жайынын жетекчилиги, аккредитациялык кызмат көрсөтүү боюнча түзүлгөн Келишимге ылайык, тиешелүү шарттарды түзүп берет:</w:t>
      </w:r>
    </w:p>
    <w:p w14:paraId="6DF47ED4" w14:textId="31BD7749" w:rsidR="00E31FAD" w:rsidRPr="006D69FE"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 xml:space="preserve">комиссиянын ар бир мүчөсүн өзүн-өзү балоо отчетунун электрондук материалы жана кагаз түрүндөгү </w:t>
      </w:r>
      <w:r w:rsidR="00AE6C86" w:rsidRPr="006D69FE">
        <w:rPr>
          <w:rFonts w:ascii="Times New Roman" w:eastAsia="TimesNewRomanPSMT" w:hAnsi="Times New Roman" w:cs="Times New Roman"/>
          <w:bCs/>
          <w:color w:val="000000"/>
          <w:sz w:val="24"/>
          <w:szCs w:val="24"/>
          <w:lang w:val="ky-KG"/>
        </w:rPr>
        <w:t>көчүрмөсү</w:t>
      </w:r>
      <w:r w:rsidRPr="006D69FE">
        <w:rPr>
          <w:rFonts w:ascii="Times New Roman" w:eastAsia="TimesNewRomanPSMT" w:hAnsi="Times New Roman" w:cs="Times New Roman"/>
          <w:bCs/>
          <w:color w:val="000000"/>
          <w:sz w:val="24"/>
          <w:szCs w:val="24"/>
          <w:lang w:val="ky-KG"/>
        </w:rPr>
        <w:t xml:space="preserve"> менен камсыздайт. </w:t>
      </w:r>
    </w:p>
    <w:p w14:paraId="57B2879F" w14:textId="77777777" w:rsidR="00E31FAD" w:rsidRPr="006D69FE"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 xml:space="preserve">Агенттиктин өкүлү менен макулдашып, комиссиянын мүчөлөрүнүн санына жараша </w:t>
      </w:r>
      <w:r w:rsidRPr="006D69FE">
        <w:rPr>
          <w:rFonts w:ascii="Times New Roman" w:eastAsia="TimesNewRomanPSMT" w:hAnsi="Times New Roman" w:cs="Times New Roman"/>
          <w:bCs/>
          <w:color w:val="000000"/>
          <w:sz w:val="24"/>
          <w:szCs w:val="24"/>
          <w:lang w:val="ky-KG"/>
        </w:rPr>
        <w:lastRenderedPageBreak/>
        <w:t xml:space="preserve">тиешелүү оргтехника менен камсыздоону колго алат. </w:t>
      </w:r>
    </w:p>
    <w:p w14:paraId="7709BB4C" w14:textId="3E7D47AD" w:rsidR="00E31FAD" w:rsidRPr="006D69FE"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окуу жайынын инфраструктурасы жана ресурстары менен таанышууну, жолугушууларды, анкета жана интервью алуу сыяктуу, жана «окуу жайга бар</w:t>
      </w:r>
      <w:r w:rsidR="00AE6C86" w:rsidRPr="006D69FE">
        <w:rPr>
          <w:rFonts w:ascii="Times New Roman" w:eastAsia="TimesNewRomanPSMT" w:hAnsi="Times New Roman" w:cs="Times New Roman"/>
          <w:bCs/>
          <w:color w:val="000000"/>
          <w:sz w:val="24"/>
          <w:szCs w:val="24"/>
          <w:lang w:val="ky-KG"/>
        </w:rPr>
        <w:t xml:space="preserve">уу </w:t>
      </w:r>
      <w:r w:rsidRPr="006D69FE">
        <w:rPr>
          <w:rFonts w:ascii="Times New Roman" w:eastAsia="TimesNewRomanPSMT" w:hAnsi="Times New Roman" w:cs="Times New Roman"/>
          <w:bCs/>
          <w:color w:val="000000"/>
          <w:sz w:val="24"/>
          <w:szCs w:val="24"/>
          <w:lang w:val="ky-KG"/>
        </w:rPr>
        <w:t xml:space="preserve">Програмамасына» ылайык тиешелүү иштерди уюштурат. </w:t>
      </w:r>
    </w:p>
    <w:p w14:paraId="4B6338F6" w14:textId="77777777" w:rsidR="00E31FAD" w:rsidRPr="006D69FE"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 xml:space="preserve">комиссиянын мүчөлөрүн кызыктырган окуу маалыматтары менен камсыздайт; </w:t>
      </w:r>
    </w:p>
    <w:p w14:paraId="388D1401" w14:textId="77777777" w:rsidR="00E31FAD" w:rsidRPr="006D69FE" w:rsidRDefault="00E31FAD" w:rsidP="00FB1FEE">
      <w:pPr>
        <w:widowControl w:val="0"/>
        <w:numPr>
          <w:ilvl w:val="0"/>
          <w:numId w:val="2"/>
        </w:numPr>
        <w:tabs>
          <w:tab w:val="left" w:pos="0"/>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proofErr w:type="spellStart"/>
      <w:r w:rsidRPr="006D69FE">
        <w:rPr>
          <w:rFonts w:ascii="Times New Roman" w:eastAsia="TimesNewRomanPSMT" w:hAnsi="Times New Roman" w:cs="Times New Roman"/>
          <w:bCs/>
          <w:color w:val="000000"/>
          <w:sz w:val="24"/>
          <w:szCs w:val="24"/>
        </w:rPr>
        <w:t>сырттан</w:t>
      </w:r>
      <w:proofErr w:type="spellEnd"/>
      <w:r w:rsidRPr="006D69FE">
        <w:rPr>
          <w:rFonts w:ascii="Times New Roman" w:eastAsia="TimesNewRomanPSMT" w:hAnsi="Times New Roman" w:cs="Times New Roman"/>
          <w:bCs/>
          <w:color w:val="000000"/>
          <w:sz w:val="24"/>
          <w:szCs w:val="24"/>
        </w:rPr>
        <w:t xml:space="preserve"> </w:t>
      </w:r>
      <w:r w:rsidR="00BD00EC" w:rsidRPr="006D69FE">
        <w:rPr>
          <w:rFonts w:ascii="Times New Roman" w:eastAsia="TimesNewRomanPSMT" w:hAnsi="Times New Roman" w:cs="Times New Roman"/>
          <w:bCs/>
          <w:color w:val="000000"/>
          <w:sz w:val="24"/>
          <w:szCs w:val="24"/>
        </w:rPr>
        <w:t>(</w:t>
      </w:r>
      <w:proofErr w:type="spellStart"/>
      <w:r w:rsidRPr="006D69FE">
        <w:rPr>
          <w:rFonts w:ascii="Times New Roman" w:eastAsia="TimesNewRomanPSMT" w:hAnsi="Times New Roman" w:cs="Times New Roman"/>
          <w:bCs/>
          <w:color w:val="000000"/>
          <w:sz w:val="24"/>
          <w:szCs w:val="24"/>
        </w:rPr>
        <w:t>эксперттик</w:t>
      </w:r>
      <w:proofErr w:type="spellEnd"/>
      <w:r w:rsidR="00BD00EC" w:rsidRPr="006D69FE">
        <w:rPr>
          <w:rFonts w:ascii="Times New Roman" w:eastAsia="TimesNewRomanPSMT" w:hAnsi="Times New Roman" w:cs="Times New Roman"/>
          <w:bCs/>
          <w:color w:val="000000"/>
          <w:sz w:val="24"/>
          <w:szCs w:val="24"/>
        </w:rPr>
        <w:t>)</w:t>
      </w:r>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баалоо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комиссиясынын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ишин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чагылдырган</w:t>
      </w:r>
      <w:proofErr w:type="spellEnd"/>
      <w:r w:rsidRPr="006D69FE">
        <w:rPr>
          <w:rFonts w:ascii="Times New Roman" w:eastAsia="TimesNewRomanPSMT" w:hAnsi="Times New Roman" w:cs="Times New Roman"/>
          <w:bCs/>
          <w:color w:val="000000"/>
          <w:sz w:val="24"/>
          <w:szCs w:val="24"/>
        </w:rPr>
        <w:t xml:space="preserve"> фото </w:t>
      </w:r>
      <w:proofErr w:type="spellStart"/>
      <w:r w:rsidRPr="006D69FE">
        <w:rPr>
          <w:rFonts w:ascii="Times New Roman" w:eastAsia="TimesNewRomanPSMT" w:hAnsi="Times New Roman" w:cs="Times New Roman"/>
          <w:bCs/>
          <w:color w:val="000000"/>
          <w:sz w:val="24"/>
          <w:szCs w:val="24"/>
        </w:rPr>
        <w:t>жана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видеосьемкаларды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уюштурат</w:t>
      </w:r>
      <w:proofErr w:type="spellEnd"/>
      <w:r w:rsidRPr="006D69FE">
        <w:rPr>
          <w:rFonts w:ascii="Times New Roman" w:eastAsia="TimesNewRomanPSMT" w:hAnsi="Times New Roman" w:cs="Times New Roman"/>
          <w:bCs/>
          <w:color w:val="000000"/>
          <w:sz w:val="24"/>
          <w:szCs w:val="24"/>
        </w:rPr>
        <w:t xml:space="preserve">; </w:t>
      </w:r>
    </w:p>
    <w:p w14:paraId="17452DA7"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 xml:space="preserve">7.10. </w:t>
      </w:r>
      <w:proofErr w:type="spellStart"/>
      <w:r w:rsidRPr="006D69FE">
        <w:rPr>
          <w:rFonts w:ascii="Times New Roman" w:eastAsia="TimesNewRomanPSMT" w:hAnsi="Times New Roman" w:cs="Times New Roman"/>
          <w:bCs/>
          <w:color w:val="000000"/>
          <w:sz w:val="24"/>
          <w:szCs w:val="24"/>
        </w:rPr>
        <w:t>Окуу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жайында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жүргүзүлүүчү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экспертизалоо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иштери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аяктагандан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кийин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комиссиянын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сырттан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баалоо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отчетун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даярдоо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этабы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Аталган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отчетко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кошо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тиешелүү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материалдарды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камтыган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Презентиция</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даярдалат</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акыркыны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даярдоого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окуу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жайынын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жетекчиси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тиешелүү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шарт</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тузөт</w:t>
      </w:r>
      <w:proofErr w:type="spellEnd"/>
      <w:r w:rsidRPr="006D69FE">
        <w:rPr>
          <w:rFonts w:ascii="Times New Roman" w:eastAsia="TimesNewRomanPSMT" w:hAnsi="Times New Roman" w:cs="Times New Roman"/>
          <w:bCs/>
          <w:color w:val="000000"/>
          <w:sz w:val="24"/>
          <w:szCs w:val="24"/>
        </w:rPr>
        <w:t xml:space="preserve">. </w:t>
      </w:r>
    </w:p>
    <w:p w14:paraId="53F5177D" w14:textId="7143D3AF"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 xml:space="preserve">7.11. </w:t>
      </w:r>
      <w:proofErr w:type="spellStart"/>
      <w:r w:rsidRPr="006D69FE">
        <w:rPr>
          <w:rFonts w:ascii="Times New Roman" w:eastAsia="TimesNewRomanPSMT" w:hAnsi="Times New Roman" w:cs="Times New Roman"/>
          <w:bCs/>
          <w:color w:val="000000"/>
          <w:sz w:val="24"/>
          <w:szCs w:val="24"/>
        </w:rPr>
        <w:t>Сырттан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баалоо</w:t>
      </w:r>
      <w:proofErr w:type="spellEnd"/>
      <w:r w:rsidRPr="006D69FE">
        <w:rPr>
          <w:rFonts w:ascii="Times New Roman" w:eastAsia="TimesNewRomanPSMT" w:hAnsi="Times New Roman" w:cs="Times New Roman"/>
          <w:bCs/>
          <w:color w:val="000000"/>
          <w:sz w:val="24"/>
          <w:szCs w:val="24"/>
        </w:rPr>
        <w:t xml:space="preserve"> отчету </w:t>
      </w:r>
      <w:proofErr w:type="spellStart"/>
      <w:r w:rsidRPr="006D69FE">
        <w:rPr>
          <w:rFonts w:ascii="Times New Roman" w:eastAsia="TimesNewRomanPSMT" w:hAnsi="Times New Roman" w:cs="Times New Roman"/>
          <w:bCs/>
          <w:color w:val="000000"/>
          <w:sz w:val="24"/>
          <w:szCs w:val="24"/>
        </w:rPr>
        <w:t>окуу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жайына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кыскача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мүнөздөмө</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берүү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менен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башталып</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билим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берүүнүн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сапатына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жараша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маалыматтарга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кеңири</w:t>
      </w:r>
      <w:proofErr w:type="spellEnd"/>
      <w:r w:rsidRPr="006D69FE">
        <w:rPr>
          <w:rFonts w:ascii="Times New Roman" w:eastAsia="TimesNewRomanPSMT" w:hAnsi="Times New Roman" w:cs="Times New Roman"/>
          <w:bCs/>
          <w:color w:val="000000"/>
          <w:sz w:val="24"/>
          <w:szCs w:val="24"/>
        </w:rPr>
        <w:t xml:space="preserve"> орун </w:t>
      </w:r>
      <w:proofErr w:type="spellStart"/>
      <w:r w:rsidRPr="006D69FE">
        <w:rPr>
          <w:rFonts w:ascii="Times New Roman" w:eastAsia="TimesNewRomanPSMT" w:hAnsi="Times New Roman" w:cs="Times New Roman"/>
          <w:bCs/>
          <w:color w:val="000000"/>
          <w:sz w:val="24"/>
          <w:szCs w:val="24"/>
        </w:rPr>
        <w:t>берилет</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тиешелүү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сунуштар</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жазылат</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Отчетто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сөзсүз</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окуу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жайында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ишке</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ашырылып</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жаткан</w:t>
      </w:r>
      <w:proofErr w:type="spellEnd"/>
      <w:r w:rsidRPr="006D69FE">
        <w:rPr>
          <w:rFonts w:ascii="Times New Roman" w:eastAsia="TimesNewRomanPSMT" w:hAnsi="Times New Roman" w:cs="Times New Roman"/>
          <w:bCs/>
          <w:color w:val="000000"/>
          <w:sz w:val="24"/>
          <w:szCs w:val="24"/>
        </w:rPr>
        <w:t xml:space="preserve"> </w:t>
      </w:r>
      <w:r w:rsidR="000A7F3D" w:rsidRPr="006D69FE">
        <w:rPr>
          <w:rFonts w:ascii="Times New Roman" w:eastAsia="TimesNewRomanPSMT" w:hAnsi="Times New Roman" w:cs="Times New Roman"/>
          <w:bCs/>
          <w:color w:val="000000"/>
          <w:sz w:val="24"/>
          <w:szCs w:val="24"/>
          <w:lang w:val="ky-KG"/>
        </w:rPr>
        <w:t xml:space="preserve">орто </w:t>
      </w:r>
      <w:proofErr w:type="spellStart"/>
      <w:r w:rsidRPr="006D69FE">
        <w:rPr>
          <w:rFonts w:ascii="Times New Roman" w:eastAsia="TimesNewRomanPSMT" w:hAnsi="Times New Roman" w:cs="Times New Roman"/>
          <w:bCs/>
          <w:color w:val="000000"/>
          <w:sz w:val="24"/>
          <w:szCs w:val="24"/>
        </w:rPr>
        <w:t>кесиптик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билим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берүү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программалары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статусуна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багытына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профилине</w:t>
      </w:r>
      <w:proofErr w:type="spellEnd"/>
      <w:r w:rsidRPr="006D69FE">
        <w:rPr>
          <w:rFonts w:ascii="Times New Roman" w:eastAsia="TimesNewRomanPSMT" w:hAnsi="Times New Roman" w:cs="Times New Roman"/>
          <w:bCs/>
          <w:color w:val="000000"/>
          <w:sz w:val="24"/>
          <w:szCs w:val="24"/>
        </w:rPr>
        <w:t xml:space="preserve">) дал </w:t>
      </w:r>
      <w:proofErr w:type="spellStart"/>
      <w:r w:rsidRPr="006D69FE">
        <w:rPr>
          <w:rFonts w:ascii="Times New Roman" w:eastAsia="TimesNewRomanPSMT" w:hAnsi="Times New Roman" w:cs="Times New Roman"/>
          <w:bCs/>
          <w:color w:val="000000"/>
          <w:sz w:val="24"/>
          <w:szCs w:val="24"/>
        </w:rPr>
        <w:t>келиши</w:t>
      </w:r>
      <w:proofErr w:type="spellEnd"/>
      <w:r w:rsidRPr="006D69FE">
        <w:rPr>
          <w:rFonts w:ascii="Times New Roman" w:eastAsia="TimesNewRomanPSMT" w:hAnsi="Times New Roman" w:cs="Times New Roman"/>
          <w:bCs/>
          <w:color w:val="000000"/>
          <w:sz w:val="24"/>
          <w:szCs w:val="24"/>
        </w:rPr>
        <w:t xml:space="preserve"> же дал </w:t>
      </w:r>
      <w:proofErr w:type="spellStart"/>
      <w:r w:rsidRPr="006D69FE">
        <w:rPr>
          <w:rFonts w:ascii="Times New Roman" w:eastAsia="TimesNewRomanPSMT" w:hAnsi="Times New Roman" w:cs="Times New Roman"/>
          <w:bCs/>
          <w:color w:val="000000"/>
          <w:sz w:val="24"/>
          <w:szCs w:val="24"/>
        </w:rPr>
        <w:t>келбеши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жөнүндө</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маалымат</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болууга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тийиш</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аккредитациялоонун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мөөнөт</w:t>
      </w:r>
      <w:proofErr w:type="spellEnd"/>
      <w:r w:rsidR="00BD00EC" w:rsidRPr="006D69FE">
        <w:rPr>
          <w:rFonts w:ascii="Times New Roman" w:eastAsia="TimesNewRomanPSMT" w:hAnsi="Times New Roman" w:cs="Times New Roman"/>
          <w:bCs/>
          <w:color w:val="000000"/>
          <w:sz w:val="24"/>
          <w:szCs w:val="24"/>
          <w:lang w:val="ky-KG"/>
        </w:rPr>
        <w:t>төр</w:t>
      </w:r>
      <w:r w:rsidRPr="006D69FE">
        <w:rPr>
          <w:rFonts w:ascii="Times New Roman" w:eastAsia="TimesNewRomanPSMT" w:hAnsi="Times New Roman" w:cs="Times New Roman"/>
          <w:bCs/>
          <w:color w:val="000000"/>
          <w:sz w:val="24"/>
          <w:szCs w:val="24"/>
        </w:rPr>
        <w:t xml:space="preserve">ү (5 </w:t>
      </w:r>
      <w:proofErr w:type="spellStart"/>
      <w:r w:rsidRPr="006D69FE">
        <w:rPr>
          <w:rFonts w:ascii="Times New Roman" w:eastAsia="TimesNewRomanPSMT" w:hAnsi="Times New Roman" w:cs="Times New Roman"/>
          <w:bCs/>
          <w:color w:val="000000"/>
          <w:sz w:val="24"/>
          <w:szCs w:val="24"/>
        </w:rPr>
        <w:t>жылга</w:t>
      </w:r>
      <w:proofErr w:type="spellEnd"/>
      <w:r w:rsidRPr="006D69FE">
        <w:rPr>
          <w:rFonts w:ascii="Times New Roman" w:eastAsia="TimesNewRomanPSMT" w:hAnsi="Times New Roman" w:cs="Times New Roman"/>
          <w:bCs/>
          <w:color w:val="000000"/>
          <w:sz w:val="24"/>
          <w:szCs w:val="24"/>
        </w:rPr>
        <w:t xml:space="preserve">, </w:t>
      </w:r>
      <w:r w:rsidR="00BD00EC" w:rsidRPr="006D69FE">
        <w:rPr>
          <w:rFonts w:ascii="Times New Roman" w:eastAsia="TimesNewRomanPSMT" w:hAnsi="Times New Roman" w:cs="Times New Roman"/>
          <w:bCs/>
          <w:color w:val="000000"/>
          <w:sz w:val="24"/>
          <w:szCs w:val="24"/>
        </w:rPr>
        <w:t xml:space="preserve">3 </w:t>
      </w:r>
      <w:proofErr w:type="spellStart"/>
      <w:r w:rsidR="00BD00EC" w:rsidRPr="006D69FE">
        <w:rPr>
          <w:rFonts w:ascii="Times New Roman" w:eastAsia="TimesNewRomanPSMT" w:hAnsi="Times New Roman" w:cs="Times New Roman"/>
          <w:bCs/>
          <w:color w:val="000000"/>
          <w:sz w:val="24"/>
          <w:szCs w:val="24"/>
        </w:rPr>
        <w:t>жылга</w:t>
      </w:r>
      <w:proofErr w:type="spellEnd"/>
      <w:r w:rsidR="00BD00EC" w:rsidRPr="006D69FE">
        <w:rPr>
          <w:rFonts w:ascii="Times New Roman" w:eastAsia="TimesNewRomanPSMT" w:hAnsi="Times New Roman" w:cs="Times New Roman"/>
          <w:bCs/>
          <w:color w:val="000000"/>
          <w:sz w:val="24"/>
          <w:szCs w:val="24"/>
        </w:rPr>
        <w:t xml:space="preserve"> </w:t>
      </w:r>
      <w:proofErr w:type="spellStart"/>
      <w:r w:rsidR="00BD00EC" w:rsidRPr="006D69FE">
        <w:rPr>
          <w:rFonts w:ascii="Times New Roman" w:eastAsia="TimesNewRomanPSMT" w:hAnsi="Times New Roman" w:cs="Times New Roman"/>
          <w:bCs/>
          <w:color w:val="000000"/>
          <w:sz w:val="24"/>
          <w:szCs w:val="24"/>
        </w:rPr>
        <w:t>жана</w:t>
      </w:r>
      <w:proofErr w:type="spellEnd"/>
      <w:r w:rsidR="00BD00EC" w:rsidRPr="006D69FE">
        <w:rPr>
          <w:rFonts w:ascii="Times New Roman" w:eastAsia="TimesNewRomanPSMT" w:hAnsi="Times New Roman" w:cs="Times New Roman"/>
          <w:bCs/>
          <w:color w:val="000000"/>
          <w:sz w:val="24"/>
          <w:szCs w:val="24"/>
        </w:rPr>
        <w:t xml:space="preserve"> </w:t>
      </w:r>
      <w:r w:rsidRPr="006D69FE">
        <w:rPr>
          <w:rFonts w:ascii="Times New Roman" w:eastAsia="TimesNewRomanPSMT" w:hAnsi="Times New Roman" w:cs="Times New Roman"/>
          <w:bCs/>
          <w:color w:val="000000"/>
          <w:sz w:val="24"/>
          <w:szCs w:val="24"/>
        </w:rPr>
        <w:t xml:space="preserve">1 </w:t>
      </w:r>
      <w:proofErr w:type="spellStart"/>
      <w:r w:rsidRPr="006D69FE">
        <w:rPr>
          <w:rFonts w:ascii="Times New Roman" w:eastAsia="TimesNewRomanPSMT" w:hAnsi="Times New Roman" w:cs="Times New Roman"/>
          <w:bCs/>
          <w:color w:val="000000"/>
          <w:sz w:val="24"/>
          <w:szCs w:val="24"/>
        </w:rPr>
        <w:t>жылга</w:t>
      </w:r>
      <w:proofErr w:type="spellEnd"/>
      <w:r w:rsidRPr="006D69FE">
        <w:rPr>
          <w:rFonts w:ascii="Times New Roman" w:eastAsia="TimesNewRomanPSMT" w:hAnsi="Times New Roman" w:cs="Times New Roman"/>
          <w:bCs/>
          <w:color w:val="000000"/>
          <w:sz w:val="24"/>
          <w:szCs w:val="24"/>
        </w:rPr>
        <w:t xml:space="preserve"> – </w:t>
      </w:r>
      <w:proofErr w:type="spellStart"/>
      <w:r w:rsidRPr="006D69FE">
        <w:rPr>
          <w:rFonts w:ascii="Times New Roman" w:eastAsia="TimesNewRomanPSMT" w:hAnsi="Times New Roman" w:cs="Times New Roman"/>
          <w:bCs/>
          <w:color w:val="000000"/>
          <w:sz w:val="24"/>
          <w:szCs w:val="24"/>
        </w:rPr>
        <w:t>шарттуу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түрдө</w:t>
      </w:r>
      <w:proofErr w:type="spellEnd"/>
      <w:r w:rsidR="00BD00EC" w:rsidRPr="006D69FE">
        <w:rPr>
          <w:rFonts w:ascii="Times New Roman" w:eastAsia="TimesNewRomanPSMT" w:hAnsi="Times New Roman" w:cs="Times New Roman"/>
          <w:bCs/>
          <w:color w:val="000000"/>
          <w:sz w:val="24"/>
          <w:szCs w:val="24"/>
        </w:rPr>
        <w:t>, а</w:t>
      </w:r>
      <w:r w:rsidR="00AE6C86" w:rsidRPr="006D69FE">
        <w:rPr>
          <w:rFonts w:ascii="Times New Roman" w:eastAsia="TimesNewRomanPSMT" w:hAnsi="Times New Roman" w:cs="Times New Roman"/>
          <w:bCs/>
          <w:color w:val="000000"/>
          <w:sz w:val="24"/>
          <w:szCs w:val="24"/>
          <w:lang w:val="ky-KG"/>
        </w:rPr>
        <w:t>к</w:t>
      </w:r>
      <w:proofErr w:type="spellStart"/>
      <w:r w:rsidR="00BD00EC" w:rsidRPr="006D69FE">
        <w:rPr>
          <w:rFonts w:ascii="Times New Roman" w:eastAsia="TimesNewRomanPSMT" w:hAnsi="Times New Roman" w:cs="Times New Roman"/>
          <w:bCs/>
          <w:color w:val="000000"/>
          <w:sz w:val="24"/>
          <w:szCs w:val="24"/>
        </w:rPr>
        <w:t>кредитациялоодон</w:t>
      </w:r>
      <w:proofErr w:type="spellEnd"/>
      <w:r w:rsidR="00BD00EC" w:rsidRPr="006D69FE">
        <w:rPr>
          <w:rFonts w:ascii="Times New Roman" w:eastAsia="TimesNewRomanPSMT" w:hAnsi="Times New Roman" w:cs="Times New Roman"/>
          <w:bCs/>
          <w:color w:val="000000"/>
          <w:sz w:val="24"/>
          <w:szCs w:val="24"/>
        </w:rPr>
        <w:t xml:space="preserve"> </w:t>
      </w:r>
      <w:r w:rsidR="00BD00EC" w:rsidRPr="006D69FE">
        <w:rPr>
          <w:rFonts w:ascii="Times New Roman" w:eastAsia="TimesNewRomanPSMT" w:hAnsi="Times New Roman" w:cs="Times New Roman"/>
          <w:bCs/>
          <w:color w:val="000000"/>
          <w:sz w:val="24"/>
          <w:szCs w:val="24"/>
          <w:lang w:val="ky-KG"/>
        </w:rPr>
        <w:t>өткөрбөө</w:t>
      </w:r>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жөнүндө</w:t>
      </w:r>
      <w:proofErr w:type="spellEnd"/>
      <w:r w:rsidR="00BD00EC" w:rsidRPr="006D69FE">
        <w:rPr>
          <w:rFonts w:ascii="Times New Roman" w:eastAsia="TimesNewRomanPSMT" w:hAnsi="Times New Roman" w:cs="Times New Roman"/>
          <w:bCs/>
          <w:color w:val="000000"/>
          <w:sz w:val="24"/>
          <w:szCs w:val="24"/>
          <w:lang w:val="ky-KG"/>
        </w:rPr>
        <w:t>гү</w:t>
      </w:r>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маалымат</w:t>
      </w:r>
      <w:proofErr w:type="spellEnd"/>
      <w:r w:rsidR="00BD00EC" w:rsidRPr="006D69FE">
        <w:rPr>
          <w:rFonts w:ascii="Times New Roman" w:eastAsia="TimesNewRomanPSMT" w:hAnsi="Times New Roman" w:cs="Times New Roman"/>
          <w:bCs/>
          <w:color w:val="000000"/>
          <w:sz w:val="24"/>
          <w:szCs w:val="24"/>
          <w:lang w:val="ky-KG"/>
        </w:rPr>
        <w:t>тар</w:t>
      </w:r>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болушу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керек</w:t>
      </w:r>
      <w:proofErr w:type="spellEnd"/>
      <w:r w:rsidRPr="006D69FE">
        <w:rPr>
          <w:rFonts w:ascii="Times New Roman" w:eastAsia="TimesNewRomanPSMT" w:hAnsi="Times New Roman" w:cs="Times New Roman"/>
          <w:bCs/>
          <w:color w:val="000000"/>
          <w:sz w:val="24"/>
          <w:szCs w:val="24"/>
        </w:rPr>
        <w:t xml:space="preserve">.  </w:t>
      </w:r>
    </w:p>
    <w:p w14:paraId="7C92FC9C"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 xml:space="preserve">7.12. </w:t>
      </w:r>
      <w:proofErr w:type="spellStart"/>
      <w:r w:rsidRPr="006D69FE">
        <w:rPr>
          <w:rFonts w:ascii="Times New Roman" w:eastAsia="TimesNewRomanPSMT" w:hAnsi="Times New Roman" w:cs="Times New Roman"/>
          <w:bCs/>
          <w:color w:val="000000"/>
          <w:sz w:val="24"/>
          <w:szCs w:val="24"/>
        </w:rPr>
        <w:t>Программаны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сырттан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баалоо</w:t>
      </w:r>
      <w:proofErr w:type="spellEnd"/>
      <w:r w:rsidRPr="006D69FE">
        <w:rPr>
          <w:rFonts w:ascii="Times New Roman" w:eastAsia="TimesNewRomanPSMT" w:hAnsi="Times New Roman" w:cs="Times New Roman"/>
          <w:bCs/>
          <w:color w:val="000000"/>
          <w:sz w:val="24"/>
          <w:szCs w:val="24"/>
        </w:rPr>
        <w:t xml:space="preserve"> отчету </w:t>
      </w:r>
      <w:proofErr w:type="spellStart"/>
      <w:r w:rsidRPr="006D69FE">
        <w:rPr>
          <w:rFonts w:ascii="Times New Roman" w:eastAsia="TimesNewRomanPSMT" w:hAnsi="Times New Roman" w:cs="Times New Roman"/>
          <w:bCs/>
          <w:color w:val="000000"/>
          <w:sz w:val="24"/>
          <w:szCs w:val="24"/>
        </w:rPr>
        <w:t>жана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тиешелүү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сунуштар</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эксперттик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комиссиянын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мүчөлөрүнүн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толук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катышуусу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менен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коллегиалдык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шартта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түзүлөт</w:t>
      </w:r>
      <w:proofErr w:type="spellEnd"/>
      <w:r w:rsidRPr="006D69FE">
        <w:rPr>
          <w:rFonts w:ascii="Times New Roman" w:eastAsia="TimesNewRomanPSMT" w:hAnsi="Times New Roman" w:cs="Times New Roman"/>
          <w:bCs/>
          <w:color w:val="000000"/>
          <w:sz w:val="24"/>
          <w:szCs w:val="24"/>
        </w:rPr>
        <w:t xml:space="preserve">. </w:t>
      </w:r>
    </w:p>
    <w:p w14:paraId="2DF1E396"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 xml:space="preserve">7.13. </w:t>
      </w:r>
      <w:proofErr w:type="spellStart"/>
      <w:r w:rsidRPr="006D69FE">
        <w:rPr>
          <w:rFonts w:ascii="Times New Roman" w:eastAsia="TimesNewRomanPSMT" w:hAnsi="Times New Roman" w:cs="Times New Roman"/>
          <w:bCs/>
          <w:color w:val="000000"/>
          <w:sz w:val="24"/>
          <w:szCs w:val="24"/>
          <w:highlight w:val="yellow"/>
        </w:rPr>
        <w:t>Билим</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берүүчү</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уюмда</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ишке</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ашырылып</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жаткан</w:t>
      </w:r>
      <w:proofErr w:type="spellEnd"/>
      <w:r w:rsidRPr="006D69FE">
        <w:rPr>
          <w:rFonts w:ascii="Times New Roman" w:eastAsia="TimesNewRomanPSMT" w:hAnsi="Times New Roman" w:cs="Times New Roman"/>
          <w:bCs/>
          <w:color w:val="000000"/>
          <w:sz w:val="24"/>
          <w:szCs w:val="24"/>
          <w:highlight w:val="yellow"/>
        </w:rPr>
        <w:t xml:space="preserve"> ар </w:t>
      </w:r>
      <w:proofErr w:type="spellStart"/>
      <w:r w:rsidRPr="006D69FE">
        <w:rPr>
          <w:rFonts w:ascii="Times New Roman" w:eastAsia="TimesNewRomanPSMT" w:hAnsi="Times New Roman" w:cs="Times New Roman"/>
          <w:bCs/>
          <w:color w:val="000000"/>
          <w:sz w:val="24"/>
          <w:szCs w:val="24"/>
          <w:highlight w:val="yellow"/>
        </w:rPr>
        <w:t>бир</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билим</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берүү</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программасын</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адистигин</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сырттан</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баалоо</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боюнча</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эксперттик</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комиссиясынын</w:t>
      </w:r>
      <w:proofErr w:type="spellEnd"/>
      <w:r w:rsidRPr="006D69FE">
        <w:rPr>
          <w:rFonts w:ascii="Times New Roman" w:eastAsia="TimesNewRomanPSMT" w:hAnsi="Times New Roman" w:cs="Times New Roman"/>
          <w:bCs/>
          <w:color w:val="000000"/>
          <w:sz w:val="24"/>
          <w:szCs w:val="24"/>
          <w:highlight w:val="yellow"/>
        </w:rPr>
        <w:t xml:space="preserve"> отчету </w:t>
      </w:r>
      <w:proofErr w:type="spellStart"/>
      <w:r w:rsidRPr="006D69FE">
        <w:rPr>
          <w:rFonts w:ascii="Times New Roman" w:eastAsia="TimesNewRomanPSMT" w:hAnsi="Times New Roman" w:cs="Times New Roman"/>
          <w:bCs/>
          <w:color w:val="000000"/>
          <w:sz w:val="24"/>
          <w:szCs w:val="24"/>
          <w:highlight w:val="yellow"/>
        </w:rPr>
        <w:t>жана</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окуу</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жайынын</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өзүн</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өзү</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баалоо</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боюнча</w:t>
      </w:r>
      <w:proofErr w:type="spellEnd"/>
      <w:r w:rsidRPr="006D69FE">
        <w:rPr>
          <w:rFonts w:ascii="Times New Roman" w:eastAsia="TimesNewRomanPSMT" w:hAnsi="Times New Roman" w:cs="Times New Roman"/>
          <w:bCs/>
          <w:color w:val="000000"/>
          <w:sz w:val="24"/>
          <w:szCs w:val="24"/>
          <w:highlight w:val="yellow"/>
        </w:rPr>
        <w:t xml:space="preserve"> отчету </w:t>
      </w:r>
      <w:proofErr w:type="spellStart"/>
      <w:r w:rsidRPr="006D69FE">
        <w:rPr>
          <w:rFonts w:ascii="Times New Roman" w:eastAsia="TimesNewRomanPSMT" w:hAnsi="Times New Roman" w:cs="Times New Roman"/>
          <w:bCs/>
          <w:color w:val="000000"/>
          <w:sz w:val="24"/>
          <w:szCs w:val="24"/>
          <w:highlight w:val="yellow"/>
        </w:rPr>
        <w:t>Аккредитациялык</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кеңештин</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тиешелүү</w:t>
      </w:r>
      <w:proofErr w:type="spellEnd"/>
      <w:r w:rsidRPr="006D69FE">
        <w:rPr>
          <w:rFonts w:ascii="Times New Roman" w:eastAsia="TimesNewRomanPSMT" w:hAnsi="Times New Roman" w:cs="Times New Roman"/>
          <w:bCs/>
          <w:color w:val="000000"/>
          <w:sz w:val="24"/>
          <w:szCs w:val="24"/>
          <w:highlight w:val="yellow"/>
        </w:rPr>
        <w:t xml:space="preserve"> Чечим </w:t>
      </w:r>
      <w:proofErr w:type="spellStart"/>
      <w:r w:rsidRPr="006D69FE">
        <w:rPr>
          <w:rFonts w:ascii="Times New Roman" w:eastAsia="TimesNewRomanPSMT" w:hAnsi="Times New Roman" w:cs="Times New Roman"/>
          <w:bCs/>
          <w:color w:val="000000"/>
          <w:sz w:val="24"/>
          <w:szCs w:val="24"/>
          <w:highlight w:val="yellow"/>
        </w:rPr>
        <w:t>кабыл</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алуусуна</w:t>
      </w:r>
      <w:proofErr w:type="spellEnd"/>
      <w:r w:rsidRPr="006D69FE">
        <w:rPr>
          <w:rFonts w:ascii="Times New Roman" w:eastAsia="TimesNewRomanPSMT" w:hAnsi="Times New Roman" w:cs="Times New Roman"/>
          <w:bCs/>
          <w:color w:val="000000"/>
          <w:sz w:val="24"/>
          <w:szCs w:val="24"/>
          <w:highlight w:val="yellow"/>
        </w:rPr>
        <w:t xml:space="preserve"> </w:t>
      </w:r>
      <w:proofErr w:type="spellStart"/>
      <w:r w:rsidRPr="006D69FE">
        <w:rPr>
          <w:rFonts w:ascii="Times New Roman" w:eastAsia="TimesNewRomanPSMT" w:hAnsi="Times New Roman" w:cs="Times New Roman"/>
          <w:bCs/>
          <w:color w:val="000000"/>
          <w:sz w:val="24"/>
          <w:szCs w:val="24"/>
          <w:highlight w:val="yellow"/>
        </w:rPr>
        <w:t>негиз</w:t>
      </w:r>
      <w:proofErr w:type="spellEnd"/>
      <w:r w:rsidRPr="006D69FE">
        <w:rPr>
          <w:rFonts w:ascii="Times New Roman" w:eastAsia="TimesNewRomanPSMT" w:hAnsi="Times New Roman" w:cs="Times New Roman"/>
          <w:bCs/>
          <w:color w:val="000000"/>
          <w:sz w:val="24"/>
          <w:szCs w:val="24"/>
          <w:highlight w:val="yellow"/>
        </w:rPr>
        <w:t xml:space="preserve"> болот.</w:t>
      </w:r>
    </w:p>
    <w:p w14:paraId="33B4AF29"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 xml:space="preserve">7.14. </w:t>
      </w:r>
      <w:proofErr w:type="spellStart"/>
      <w:r w:rsidRPr="006D69FE">
        <w:rPr>
          <w:rFonts w:ascii="Times New Roman" w:eastAsia="TimesNewRomanPSMT" w:hAnsi="Times New Roman" w:cs="Times New Roman"/>
          <w:bCs/>
          <w:color w:val="000000"/>
          <w:sz w:val="24"/>
          <w:szCs w:val="24"/>
        </w:rPr>
        <w:t>Аккредитациялык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кеңештин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отурумунда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эксперттик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комиссиянын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төрагасы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аткарылган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иштер</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жана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алардын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жыйынтыктары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боюнча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баяндама</w:t>
      </w:r>
      <w:proofErr w:type="spellEnd"/>
      <w:r w:rsidRPr="006D69FE">
        <w:rPr>
          <w:rFonts w:ascii="Times New Roman" w:eastAsia="TimesNewRomanPSMT" w:hAnsi="Times New Roman" w:cs="Times New Roman"/>
          <w:bCs/>
          <w:color w:val="000000"/>
          <w:sz w:val="24"/>
          <w:szCs w:val="24"/>
        </w:rPr>
        <w:t xml:space="preserve"> </w:t>
      </w:r>
      <w:r w:rsidR="00BD00EC" w:rsidRPr="006D69FE">
        <w:rPr>
          <w:rFonts w:ascii="Times New Roman" w:eastAsia="TimesNewRomanPSMT" w:hAnsi="Times New Roman" w:cs="Times New Roman"/>
          <w:bCs/>
          <w:color w:val="000000"/>
          <w:sz w:val="24"/>
          <w:szCs w:val="24"/>
          <w:lang w:val="ky-KG"/>
        </w:rPr>
        <w:t xml:space="preserve">(доклад) </w:t>
      </w:r>
      <w:proofErr w:type="spellStart"/>
      <w:r w:rsidRPr="006D69FE">
        <w:rPr>
          <w:rFonts w:ascii="Times New Roman" w:eastAsia="TimesNewRomanPSMT" w:hAnsi="Times New Roman" w:cs="Times New Roman"/>
          <w:bCs/>
          <w:color w:val="000000"/>
          <w:sz w:val="24"/>
          <w:szCs w:val="24"/>
        </w:rPr>
        <w:t>жасайт</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Объекттивдүү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себепке</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жараша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кээде</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Агенттиктин</w:t>
      </w:r>
      <w:proofErr w:type="spellEnd"/>
      <w:r w:rsidRPr="006D69FE">
        <w:rPr>
          <w:rFonts w:ascii="Times New Roman" w:eastAsia="TimesNewRomanPSMT" w:hAnsi="Times New Roman" w:cs="Times New Roman"/>
          <w:bCs/>
          <w:color w:val="000000"/>
          <w:sz w:val="24"/>
          <w:szCs w:val="24"/>
        </w:rPr>
        <w:t xml:space="preserve"> директору, </w:t>
      </w:r>
      <w:proofErr w:type="spellStart"/>
      <w:r w:rsidRPr="006D69FE">
        <w:rPr>
          <w:rFonts w:ascii="Times New Roman" w:eastAsia="TimesNewRomanPSMT" w:hAnsi="Times New Roman" w:cs="Times New Roman"/>
          <w:bCs/>
          <w:color w:val="000000"/>
          <w:sz w:val="24"/>
          <w:szCs w:val="24"/>
        </w:rPr>
        <w:t>комиссиянын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төрагасы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болбой</w:t>
      </w:r>
      <w:proofErr w:type="spellEnd"/>
      <w:r w:rsidRPr="006D69FE">
        <w:rPr>
          <w:rFonts w:ascii="Times New Roman" w:eastAsia="TimesNewRomanPSMT" w:hAnsi="Times New Roman" w:cs="Times New Roman"/>
          <w:bCs/>
          <w:color w:val="000000"/>
          <w:sz w:val="24"/>
          <w:szCs w:val="24"/>
        </w:rPr>
        <w:t xml:space="preserve">, катыша </w:t>
      </w:r>
      <w:proofErr w:type="spellStart"/>
      <w:r w:rsidRPr="006D69FE">
        <w:rPr>
          <w:rFonts w:ascii="Times New Roman" w:eastAsia="TimesNewRomanPSMT" w:hAnsi="Times New Roman" w:cs="Times New Roman"/>
          <w:bCs/>
          <w:color w:val="000000"/>
          <w:sz w:val="24"/>
          <w:szCs w:val="24"/>
        </w:rPr>
        <w:t>албай</w:t>
      </w:r>
      <w:proofErr w:type="spellEnd"/>
      <w:r w:rsidRPr="006D69FE">
        <w:rPr>
          <w:rFonts w:ascii="Times New Roman" w:eastAsia="TimesNewRomanPSMT" w:hAnsi="Times New Roman" w:cs="Times New Roman"/>
          <w:bCs/>
          <w:color w:val="000000"/>
          <w:sz w:val="24"/>
          <w:szCs w:val="24"/>
        </w:rPr>
        <w:t xml:space="preserve"> калган </w:t>
      </w:r>
      <w:proofErr w:type="spellStart"/>
      <w:r w:rsidRPr="006D69FE">
        <w:rPr>
          <w:rFonts w:ascii="Times New Roman" w:eastAsia="TimesNewRomanPSMT" w:hAnsi="Times New Roman" w:cs="Times New Roman"/>
          <w:bCs/>
          <w:color w:val="000000"/>
          <w:sz w:val="24"/>
          <w:szCs w:val="24"/>
        </w:rPr>
        <w:t>учурда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комиссиянын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мүчөлөрүнүн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бирөөсүнө</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баяндама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жасоого</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уруксат</w:t>
      </w:r>
      <w:proofErr w:type="spellEnd"/>
      <w:r w:rsidRPr="006D69FE">
        <w:rPr>
          <w:rFonts w:ascii="Times New Roman" w:eastAsia="TimesNewRomanPSMT" w:hAnsi="Times New Roman" w:cs="Times New Roman"/>
          <w:bCs/>
          <w:color w:val="000000"/>
          <w:sz w:val="24"/>
          <w:szCs w:val="24"/>
        </w:rPr>
        <w:t xml:space="preserve"> берет, </w:t>
      </w:r>
      <w:proofErr w:type="spellStart"/>
      <w:r w:rsidRPr="006D69FE">
        <w:rPr>
          <w:rFonts w:ascii="Times New Roman" w:eastAsia="TimesNewRomanPSMT" w:hAnsi="Times New Roman" w:cs="Times New Roman"/>
          <w:bCs/>
          <w:color w:val="000000"/>
          <w:sz w:val="24"/>
          <w:szCs w:val="24"/>
        </w:rPr>
        <w:t>андай</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кезде</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төраганын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милдетин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алмаштыруу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Агенттиктин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буйругу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менен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бекитилет</w:t>
      </w:r>
      <w:proofErr w:type="spellEnd"/>
      <w:r w:rsidRPr="006D69FE">
        <w:rPr>
          <w:rFonts w:ascii="Times New Roman" w:eastAsia="TimesNewRomanPSMT" w:hAnsi="Times New Roman" w:cs="Times New Roman"/>
          <w:bCs/>
          <w:color w:val="000000"/>
          <w:sz w:val="24"/>
          <w:szCs w:val="24"/>
        </w:rPr>
        <w:t xml:space="preserve">. </w:t>
      </w:r>
    </w:p>
    <w:p w14:paraId="35B07E2E" w14:textId="4F12967F"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rPr>
        <w:t xml:space="preserve">7.15. </w:t>
      </w:r>
      <w:proofErr w:type="spellStart"/>
      <w:r w:rsidRPr="006D69FE">
        <w:rPr>
          <w:rFonts w:ascii="Times New Roman" w:eastAsia="TimesNewRomanPSMT" w:hAnsi="Times New Roman" w:cs="Times New Roman"/>
          <w:color w:val="000000"/>
          <w:sz w:val="24"/>
          <w:szCs w:val="24"/>
        </w:rPr>
        <w:t>Аккредитациялык</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кеңештин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негизги</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өзгөчө</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милдети</w:t>
      </w:r>
      <w:proofErr w:type="spellEnd"/>
      <w:r w:rsidRPr="006D69FE">
        <w:rPr>
          <w:rFonts w:ascii="Times New Roman" w:eastAsia="TimesNewRomanPSMT" w:hAnsi="Times New Roman" w:cs="Times New Roman"/>
          <w:color w:val="000000"/>
          <w:sz w:val="24"/>
          <w:szCs w:val="24"/>
        </w:rPr>
        <w:t xml:space="preserve"> (комп</w:t>
      </w:r>
      <w:r w:rsidR="00DC060F" w:rsidRPr="006D69FE">
        <w:rPr>
          <w:rFonts w:ascii="Times New Roman" w:eastAsia="TimesNewRomanPSMT" w:hAnsi="Times New Roman" w:cs="Times New Roman"/>
          <w:color w:val="000000"/>
          <w:sz w:val="24"/>
          <w:szCs w:val="24"/>
          <w:lang w:val="ky-KG"/>
        </w:rPr>
        <w:t>е</w:t>
      </w:r>
      <w:proofErr w:type="spellStart"/>
      <w:r w:rsidRPr="006D69FE">
        <w:rPr>
          <w:rFonts w:ascii="Times New Roman" w:eastAsia="TimesNewRomanPSMT" w:hAnsi="Times New Roman" w:cs="Times New Roman"/>
          <w:color w:val="000000"/>
          <w:sz w:val="24"/>
          <w:szCs w:val="24"/>
        </w:rPr>
        <w:t>тенциясы</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билим</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берүү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уюмунун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билим</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берүү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программалырын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адистиктерин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аккредитациядан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өттү</w:t>
      </w:r>
      <w:proofErr w:type="spellEnd"/>
      <w:r w:rsidRPr="006D69FE">
        <w:rPr>
          <w:rFonts w:ascii="Times New Roman" w:eastAsia="TimesNewRomanPSMT" w:hAnsi="Times New Roman" w:cs="Times New Roman"/>
          <w:color w:val="000000"/>
          <w:sz w:val="24"/>
          <w:szCs w:val="24"/>
        </w:rPr>
        <w:t xml:space="preserve"> же </w:t>
      </w:r>
      <w:proofErr w:type="spellStart"/>
      <w:r w:rsidRPr="006D69FE">
        <w:rPr>
          <w:rFonts w:ascii="Times New Roman" w:eastAsia="TimesNewRomanPSMT" w:hAnsi="Times New Roman" w:cs="Times New Roman"/>
          <w:color w:val="000000"/>
          <w:sz w:val="24"/>
          <w:szCs w:val="24"/>
        </w:rPr>
        <w:t>аккредитациядан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өтпөдү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деген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Чечимди</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кабыл</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алуу</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боюнча</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сунуш</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даярдоо</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болуп</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саналат</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Аккредитациялык</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кеңештин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сапаттык</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курамы</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атайын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жободо</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көрсөтүлгөн</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кандай</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кезде</w:t>
      </w:r>
      <w:proofErr w:type="spellEnd"/>
      <w:r w:rsidRPr="006D69FE">
        <w:rPr>
          <w:rFonts w:ascii="Times New Roman" w:eastAsia="TimesNewRomanPSMT" w:hAnsi="Times New Roman" w:cs="Times New Roman"/>
          <w:color w:val="000000"/>
          <w:sz w:val="24"/>
          <w:szCs w:val="24"/>
        </w:rPr>
        <w:t xml:space="preserve"> кворум </w:t>
      </w:r>
      <w:proofErr w:type="spellStart"/>
      <w:r w:rsidRPr="006D69FE">
        <w:rPr>
          <w:rFonts w:ascii="Times New Roman" w:eastAsia="TimesNewRomanPSMT" w:hAnsi="Times New Roman" w:cs="Times New Roman"/>
          <w:color w:val="000000"/>
          <w:sz w:val="24"/>
          <w:szCs w:val="24"/>
        </w:rPr>
        <w:t>жетиштүү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rPr>
        <w:t>болору</w:t>
      </w:r>
      <w:proofErr w:type="spellEnd"/>
      <w:r w:rsidRPr="006D69FE">
        <w:rPr>
          <w:rFonts w:ascii="Times New Roman" w:eastAsia="TimesNewRomanPSMT" w:hAnsi="Times New Roman" w:cs="Times New Roman"/>
          <w:color w:val="000000"/>
          <w:sz w:val="24"/>
          <w:szCs w:val="24"/>
        </w:rPr>
        <w:t xml:space="preserve"> да </w:t>
      </w:r>
      <w:proofErr w:type="spellStart"/>
      <w:r w:rsidRPr="006D69FE">
        <w:rPr>
          <w:rFonts w:ascii="Times New Roman" w:eastAsia="TimesNewRomanPSMT" w:hAnsi="Times New Roman" w:cs="Times New Roman"/>
          <w:color w:val="000000"/>
          <w:sz w:val="24"/>
          <w:szCs w:val="24"/>
        </w:rPr>
        <w:t>белгилүү</w:t>
      </w:r>
      <w:proofErr w:type="spellEnd"/>
      <w:r w:rsidRPr="006D69FE">
        <w:rPr>
          <w:rFonts w:ascii="Times New Roman" w:eastAsia="TimesNewRomanPSMT" w:hAnsi="Times New Roman" w:cs="Times New Roman"/>
          <w:color w:val="000000"/>
          <w:sz w:val="24"/>
          <w:szCs w:val="24"/>
        </w:rPr>
        <w:t xml:space="preserve">. </w:t>
      </w:r>
      <w:proofErr w:type="spellStart"/>
      <w:r w:rsidRPr="006D69FE">
        <w:rPr>
          <w:rFonts w:ascii="Times New Roman" w:eastAsia="TimesNewRomanPSMT" w:hAnsi="Times New Roman" w:cs="Times New Roman"/>
          <w:color w:val="000000"/>
          <w:sz w:val="24"/>
          <w:szCs w:val="24"/>
          <w:highlight w:val="yellow"/>
        </w:rPr>
        <w:t>Аккредитациялык</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кеңеш</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кээде</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сырттан</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баалоо</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боюнча</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эксперттик</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комиссиясынын</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сунушуна</w:t>
      </w:r>
      <w:proofErr w:type="spellEnd"/>
      <w:r w:rsidRPr="006D69FE">
        <w:rPr>
          <w:rFonts w:ascii="Times New Roman" w:eastAsia="TimesNewRomanPSMT" w:hAnsi="Times New Roman" w:cs="Times New Roman"/>
          <w:color w:val="000000"/>
          <w:sz w:val="24"/>
          <w:szCs w:val="24"/>
          <w:highlight w:val="yellow"/>
        </w:rPr>
        <w:t xml:space="preserve"> дал </w:t>
      </w:r>
      <w:proofErr w:type="spellStart"/>
      <w:r w:rsidRPr="006D69FE">
        <w:rPr>
          <w:rFonts w:ascii="Times New Roman" w:eastAsia="TimesNewRomanPSMT" w:hAnsi="Times New Roman" w:cs="Times New Roman"/>
          <w:color w:val="000000"/>
          <w:sz w:val="24"/>
          <w:szCs w:val="24"/>
          <w:highlight w:val="yellow"/>
        </w:rPr>
        <w:t>келбеген</w:t>
      </w:r>
      <w:proofErr w:type="spellEnd"/>
      <w:r w:rsidRPr="006D69FE">
        <w:rPr>
          <w:rFonts w:ascii="Times New Roman" w:eastAsia="TimesNewRomanPSMT" w:hAnsi="Times New Roman" w:cs="Times New Roman"/>
          <w:color w:val="000000"/>
          <w:sz w:val="24"/>
          <w:szCs w:val="24"/>
          <w:highlight w:val="yellow"/>
        </w:rPr>
        <w:t xml:space="preserve"> бирок, </w:t>
      </w:r>
      <w:proofErr w:type="spellStart"/>
      <w:r w:rsidRPr="006D69FE">
        <w:rPr>
          <w:rFonts w:ascii="Times New Roman" w:eastAsia="TimesNewRomanPSMT" w:hAnsi="Times New Roman" w:cs="Times New Roman"/>
          <w:color w:val="000000"/>
          <w:sz w:val="24"/>
          <w:szCs w:val="24"/>
          <w:highlight w:val="yellow"/>
        </w:rPr>
        <w:t>негиздүү</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чечимди</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кабыл</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алуусу</w:t>
      </w:r>
      <w:proofErr w:type="spellEnd"/>
      <w:r w:rsidRPr="006D69FE">
        <w:rPr>
          <w:rFonts w:ascii="Times New Roman" w:eastAsia="TimesNewRomanPSMT" w:hAnsi="Times New Roman" w:cs="Times New Roman"/>
          <w:color w:val="000000"/>
          <w:sz w:val="24"/>
          <w:szCs w:val="24"/>
          <w:highlight w:val="yellow"/>
        </w:rPr>
        <w:t xml:space="preserve"> </w:t>
      </w:r>
      <w:proofErr w:type="spellStart"/>
      <w:r w:rsidRPr="006D69FE">
        <w:rPr>
          <w:rFonts w:ascii="Times New Roman" w:eastAsia="TimesNewRomanPSMT" w:hAnsi="Times New Roman" w:cs="Times New Roman"/>
          <w:color w:val="000000"/>
          <w:sz w:val="24"/>
          <w:szCs w:val="24"/>
          <w:highlight w:val="yellow"/>
        </w:rPr>
        <w:t>ыктымал</w:t>
      </w:r>
      <w:proofErr w:type="spellEnd"/>
      <w:r w:rsidRPr="006D69FE">
        <w:rPr>
          <w:rFonts w:ascii="Times New Roman" w:eastAsia="TimesNewRomanPSMT" w:hAnsi="Times New Roman" w:cs="Times New Roman"/>
          <w:color w:val="000000"/>
          <w:sz w:val="24"/>
          <w:szCs w:val="24"/>
        </w:rPr>
        <w:t xml:space="preserve">. </w:t>
      </w:r>
    </w:p>
    <w:p w14:paraId="4EE56CB9"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proofErr w:type="spellStart"/>
      <w:r w:rsidRPr="006D69FE">
        <w:rPr>
          <w:rFonts w:ascii="Times New Roman" w:eastAsia="TimesNewRomanPSMT" w:hAnsi="Times New Roman" w:cs="Times New Roman"/>
          <w:bCs/>
          <w:color w:val="000000"/>
          <w:sz w:val="24"/>
          <w:szCs w:val="24"/>
        </w:rPr>
        <w:t>Аккредитациялык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кеңеш</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төмөнкүдөй</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чечим</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кабыл</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алат</w:t>
      </w:r>
      <w:proofErr w:type="spellEnd"/>
      <w:r w:rsidRPr="006D69FE">
        <w:rPr>
          <w:rFonts w:ascii="Times New Roman" w:eastAsia="TimesNewRomanPSMT" w:hAnsi="Times New Roman" w:cs="Times New Roman"/>
          <w:bCs/>
          <w:color w:val="000000"/>
          <w:sz w:val="24"/>
          <w:szCs w:val="24"/>
        </w:rPr>
        <w:t xml:space="preserve">: </w:t>
      </w:r>
    </w:p>
    <w:p w14:paraId="5288D005" w14:textId="77777777" w:rsidR="00E31FAD" w:rsidRPr="006D69FE" w:rsidRDefault="00FB1FEE" w:rsidP="00FB1FEE">
      <w:pPr>
        <w:widowControl w:val="0"/>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6D69FE">
        <w:rPr>
          <w:rFonts w:ascii="Times New Roman" w:eastAsia="TimesNewRomanPSMT" w:hAnsi="Times New Roman" w:cs="Times New Roman"/>
          <w:bCs/>
          <w:color w:val="000000"/>
          <w:sz w:val="24"/>
          <w:szCs w:val="24"/>
          <w:lang w:val="ky-KG"/>
        </w:rPr>
        <w:t>А</w:t>
      </w:r>
      <w:proofErr w:type="spellStart"/>
      <w:r w:rsidR="00E31FAD" w:rsidRPr="006D69FE">
        <w:rPr>
          <w:rFonts w:ascii="Times New Roman" w:eastAsia="TimesNewRomanPSMT" w:hAnsi="Times New Roman" w:cs="Times New Roman"/>
          <w:bCs/>
          <w:color w:val="000000"/>
          <w:sz w:val="24"/>
          <w:szCs w:val="24"/>
        </w:rPr>
        <w:t>ккредитациялоонун</w:t>
      </w:r>
      <w:proofErr w:type="spellEnd"/>
      <w:r w:rsidR="00E31FAD" w:rsidRPr="006D69FE">
        <w:rPr>
          <w:rFonts w:ascii="Times New Roman" w:eastAsia="TimesNewRomanPSMT" w:hAnsi="Times New Roman" w:cs="Times New Roman"/>
          <w:bCs/>
          <w:color w:val="000000"/>
          <w:sz w:val="24"/>
          <w:szCs w:val="24"/>
        </w:rPr>
        <w:t xml:space="preserve"> </w:t>
      </w:r>
      <w:proofErr w:type="spellStart"/>
      <w:r w:rsidR="00E31FAD" w:rsidRPr="006D69FE">
        <w:rPr>
          <w:rFonts w:ascii="Times New Roman" w:eastAsia="TimesNewRomanPSMT" w:hAnsi="Times New Roman" w:cs="Times New Roman"/>
          <w:bCs/>
          <w:color w:val="000000"/>
          <w:sz w:val="24"/>
          <w:szCs w:val="24"/>
        </w:rPr>
        <w:t>мөөнөт</w:t>
      </w:r>
      <w:proofErr w:type="spellEnd"/>
      <w:r w:rsidRPr="006D69FE">
        <w:rPr>
          <w:rFonts w:ascii="Times New Roman" w:eastAsia="TimesNewRomanPSMT" w:hAnsi="Times New Roman" w:cs="Times New Roman"/>
          <w:bCs/>
          <w:color w:val="000000"/>
          <w:sz w:val="24"/>
          <w:szCs w:val="24"/>
          <w:lang w:val="ky-KG"/>
        </w:rPr>
        <w:t>төрү</w:t>
      </w:r>
      <w:r w:rsidR="00E31FAD" w:rsidRPr="006D69FE">
        <w:rPr>
          <w:rFonts w:ascii="Times New Roman" w:eastAsia="TimesNewRomanPSMT" w:hAnsi="Times New Roman" w:cs="Times New Roman"/>
          <w:bCs/>
          <w:color w:val="000000"/>
          <w:sz w:val="24"/>
          <w:szCs w:val="24"/>
        </w:rPr>
        <w:t>:</w:t>
      </w:r>
    </w:p>
    <w:p w14:paraId="65A12F59"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rPr>
        <w:t xml:space="preserve">1 </w:t>
      </w:r>
      <w:proofErr w:type="spellStart"/>
      <w:r w:rsidRPr="006D69FE">
        <w:rPr>
          <w:rFonts w:ascii="Times New Roman" w:eastAsia="TimesNewRomanPSMT" w:hAnsi="Times New Roman" w:cs="Times New Roman"/>
          <w:bCs/>
          <w:color w:val="000000"/>
          <w:sz w:val="24"/>
          <w:szCs w:val="24"/>
        </w:rPr>
        <w:t>жылга</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аккредитациялоо</w:t>
      </w:r>
      <w:proofErr w:type="spellEnd"/>
      <w:r w:rsidRPr="006D69FE">
        <w:rPr>
          <w:rFonts w:ascii="Times New Roman" w:eastAsia="TimesNewRomanPSMT" w:hAnsi="Times New Roman" w:cs="Times New Roman"/>
          <w:bCs/>
          <w:color w:val="000000"/>
          <w:sz w:val="24"/>
          <w:szCs w:val="24"/>
        </w:rPr>
        <w:t xml:space="preserve"> </w:t>
      </w:r>
      <w:r w:rsidRPr="006D69FE">
        <w:rPr>
          <w:rFonts w:ascii="Times New Roman" w:eastAsia="TimesNewRomanPSMT" w:hAnsi="Times New Roman" w:cs="Times New Roman"/>
          <w:bCs/>
          <w:color w:val="000000"/>
          <w:sz w:val="24"/>
          <w:szCs w:val="24"/>
          <w:lang w:val="ky-KG"/>
        </w:rPr>
        <w:t>(ш</w:t>
      </w:r>
      <w:proofErr w:type="spellStart"/>
      <w:r w:rsidRPr="006D69FE">
        <w:rPr>
          <w:rFonts w:ascii="Times New Roman" w:eastAsia="TimesNewRomanPSMT" w:hAnsi="Times New Roman" w:cs="Times New Roman"/>
          <w:bCs/>
          <w:color w:val="000000"/>
          <w:sz w:val="24"/>
          <w:szCs w:val="24"/>
        </w:rPr>
        <w:t>арттуу</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түрдө</w:t>
      </w:r>
      <w:proofErr w:type="spellEnd"/>
      <w:r w:rsidR="00FB1FEE" w:rsidRPr="006D69FE">
        <w:rPr>
          <w:rFonts w:ascii="Times New Roman" w:eastAsia="TimesNewRomanPSMT" w:hAnsi="Times New Roman" w:cs="Times New Roman"/>
          <w:bCs/>
          <w:color w:val="000000"/>
          <w:sz w:val="24"/>
          <w:szCs w:val="24"/>
          <w:lang w:val="ky-KG"/>
        </w:rPr>
        <w:t xml:space="preserve"> </w:t>
      </w:r>
      <w:r w:rsidRPr="006D69FE">
        <w:rPr>
          <w:rFonts w:ascii="Times New Roman" w:eastAsia="TimesNewRomanPSMT" w:hAnsi="Times New Roman" w:cs="Times New Roman"/>
          <w:bCs/>
          <w:color w:val="000000"/>
          <w:sz w:val="24"/>
          <w:szCs w:val="24"/>
          <w:lang w:val="ky-KG"/>
        </w:rPr>
        <w:t xml:space="preserve">аккредитациялоо) </w:t>
      </w:r>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эгер</w:t>
      </w:r>
      <w:proofErr w:type="spellEnd"/>
      <w:r w:rsidRPr="006D69FE">
        <w:rPr>
          <w:rFonts w:ascii="Times New Roman" w:eastAsia="TimesNewRomanPSMT" w:hAnsi="Times New Roman" w:cs="Times New Roman"/>
          <w:bCs/>
          <w:color w:val="000000"/>
          <w:sz w:val="24"/>
          <w:szCs w:val="24"/>
        </w:rPr>
        <w:t xml:space="preserve"> 2 </w:t>
      </w:r>
      <w:proofErr w:type="spellStart"/>
      <w:r w:rsidRPr="006D69FE">
        <w:rPr>
          <w:rFonts w:ascii="Times New Roman" w:eastAsia="TimesNewRomanPSMT" w:hAnsi="Times New Roman" w:cs="Times New Roman"/>
          <w:bCs/>
          <w:color w:val="000000"/>
          <w:sz w:val="24"/>
          <w:szCs w:val="24"/>
        </w:rPr>
        <w:t>аккредитациялык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стандарттар</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минималдык</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талаптар</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аткарылбаса</w:t>
      </w:r>
      <w:proofErr w:type="spellEnd"/>
      <w:r w:rsidRPr="006D69FE">
        <w:rPr>
          <w:rFonts w:ascii="Times New Roman" w:eastAsia="TimesNewRomanPSMT" w:hAnsi="Times New Roman" w:cs="Times New Roman"/>
          <w:bCs/>
          <w:color w:val="000000"/>
          <w:sz w:val="24"/>
          <w:szCs w:val="24"/>
        </w:rPr>
        <w:t xml:space="preserve">, бирок </w:t>
      </w:r>
      <w:proofErr w:type="spellStart"/>
      <w:r w:rsidRPr="006D69FE">
        <w:rPr>
          <w:rFonts w:ascii="Times New Roman" w:eastAsia="TimesNewRomanPSMT" w:hAnsi="Times New Roman" w:cs="Times New Roman"/>
          <w:bCs/>
          <w:color w:val="000000"/>
          <w:sz w:val="24"/>
          <w:szCs w:val="24"/>
        </w:rPr>
        <w:t>аларды</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толуктоонун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жакшылоонун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табылган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кемчиликтерди</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оңдоонун</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мүмкүнчүлүктөрү</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байкалып</w:t>
      </w:r>
      <w:proofErr w:type="spellEnd"/>
      <w:r w:rsidRPr="006D69FE">
        <w:rPr>
          <w:rFonts w:ascii="Times New Roman" w:eastAsia="TimesNewRomanPSMT" w:hAnsi="Times New Roman" w:cs="Times New Roman"/>
          <w:bCs/>
          <w:color w:val="000000"/>
          <w:sz w:val="24"/>
          <w:szCs w:val="24"/>
        </w:rPr>
        <w:t xml:space="preserve"> </w:t>
      </w:r>
      <w:proofErr w:type="spellStart"/>
      <w:r w:rsidRPr="006D69FE">
        <w:rPr>
          <w:rFonts w:ascii="Times New Roman" w:eastAsia="TimesNewRomanPSMT" w:hAnsi="Times New Roman" w:cs="Times New Roman"/>
          <w:bCs/>
          <w:color w:val="000000"/>
          <w:sz w:val="24"/>
          <w:szCs w:val="24"/>
        </w:rPr>
        <w:t>турса</w:t>
      </w:r>
      <w:proofErr w:type="spellEnd"/>
      <w:r w:rsidRPr="006D69FE">
        <w:rPr>
          <w:rFonts w:ascii="Times New Roman" w:eastAsia="TimesNewRomanPSMT" w:hAnsi="Times New Roman" w:cs="Times New Roman"/>
          <w:bCs/>
          <w:color w:val="000000"/>
          <w:sz w:val="24"/>
          <w:szCs w:val="24"/>
        </w:rPr>
        <w:t xml:space="preserve">. </w:t>
      </w:r>
    </w:p>
    <w:p w14:paraId="73A259DF" w14:textId="77777777" w:rsidR="00E31FAD" w:rsidRPr="006D69FE" w:rsidRDefault="00FB1FEE" w:rsidP="00E31FAD">
      <w:pPr>
        <w:widowControl w:val="0"/>
        <w:tabs>
          <w:tab w:val="left" w:pos="993"/>
        </w:tabs>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 xml:space="preserve"> </w:t>
      </w:r>
      <w:r w:rsidR="00E31FAD" w:rsidRPr="006D69FE">
        <w:rPr>
          <w:rFonts w:ascii="Times New Roman" w:eastAsia="TimesNewRomanPSMT" w:hAnsi="Times New Roman" w:cs="Times New Roman"/>
          <w:bCs/>
          <w:color w:val="000000"/>
          <w:sz w:val="24"/>
          <w:szCs w:val="24"/>
          <w:lang w:val="ky-KG"/>
        </w:rPr>
        <w:t>3 жылдык м</w:t>
      </w:r>
      <w:r w:rsidRPr="006D69FE">
        <w:rPr>
          <w:rFonts w:ascii="Times New Roman" w:eastAsia="TimesNewRomanPSMT" w:hAnsi="Times New Roman" w:cs="Times New Roman"/>
          <w:bCs/>
          <w:color w:val="000000"/>
          <w:sz w:val="24"/>
          <w:szCs w:val="24"/>
          <w:lang w:val="ky-KG"/>
        </w:rPr>
        <w:t>өөнөткө</w:t>
      </w:r>
      <w:r w:rsidR="00E31FAD" w:rsidRPr="006D69FE">
        <w:rPr>
          <w:rFonts w:ascii="Times New Roman" w:eastAsia="TimesNewRomanPSMT" w:hAnsi="Times New Roman" w:cs="Times New Roman"/>
          <w:bCs/>
          <w:color w:val="000000"/>
          <w:sz w:val="24"/>
          <w:szCs w:val="24"/>
          <w:lang w:val="ky-KG"/>
        </w:rPr>
        <w:t xml:space="preserve"> аккредитациялоо – эгер 1 (бир) аккредитациялык стандарт (минималдык талап) аткарылбаса, бирок аларды толуктоонун (жакшылоонун), табылган кемчиликтерди оңдоонун мүмкүнчүлүктөрү байкалып турса; </w:t>
      </w:r>
    </w:p>
    <w:p w14:paraId="365EB979" w14:textId="04BB2A6B"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5 жылдык мөөнөткө аккредитациядан өткөрүү – окуу жайынын ишмердүүлүгү толугу менен оң жыйынтык бергенде (бардык стан</w:t>
      </w:r>
      <w:r w:rsidR="00DC060F" w:rsidRPr="006D69FE">
        <w:rPr>
          <w:rFonts w:ascii="Times New Roman" w:eastAsia="TimesNewRomanPSMT" w:hAnsi="Times New Roman" w:cs="Times New Roman"/>
          <w:bCs/>
          <w:color w:val="000000"/>
          <w:sz w:val="24"/>
          <w:szCs w:val="24"/>
          <w:lang w:val="ky-KG"/>
        </w:rPr>
        <w:t>д</w:t>
      </w:r>
      <w:r w:rsidRPr="006D69FE">
        <w:rPr>
          <w:rFonts w:ascii="Times New Roman" w:eastAsia="TimesNewRomanPSMT" w:hAnsi="Times New Roman" w:cs="Times New Roman"/>
          <w:bCs/>
          <w:color w:val="000000"/>
          <w:sz w:val="24"/>
          <w:szCs w:val="24"/>
          <w:lang w:val="ky-KG"/>
        </w:rPr>
        <w:t>арттар аткарылса).</w:t>
      </w:r>
    </w:p>
    <w:p w14:paraId="6AFE1B5D" w14:textId="7306B266"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аккредитациядан өткөрбөө.</w:t>
      </w:r>
    </w:p>
    <w:p w14:paraId="316CB8C5" w14:textId="77777777" w:rsidR="005D4BAF" w:rsidRPr="006D69FE" w:rsidRDefault="005D4BAF" w:rsidP="005D4BAF">
      <w:pPr>
        <w:widowControl w:val="0"/>
        <w:autoSpaceDE w:val="0"/>
        <w:autoSpaceDN w:val="0"/>
        <w:adjustRightInd w:val="0"/>
        <w:spacing w:after="0" w:line="240" w:lineRule="auto"/>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Шарттуу түрдө (1 жана 3 жылдык мөөнөткө) аккредитациялоо эки жолудан ашпоо керек;</w:t>
      </w:r>
    </w:p>
    <w:p w14:paraId="32F92C51"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 xml:space="preserve">7.16. Аккредитациялык кеңеш кабыл алган жана жетекчиликке сунуштаган Чечим боюнча Агенттик билим берүү уюмуна тиешелүү байланыш каражаттары аркылуу маалымат жеткирет. </w:t>
      </w:r>
      <w:r w:rsidR="005D4BAF" w:rsidRPr="006D69FE">
        <w:rPr>
          <w:rFonts w:ascii="Times New Roman" w:eastAsia="TimesNewRomanPSMT" w:hAnsi="Times New Roman" w:cs="Times New Roman"/>
          <w:bCs/>
          <w:color w:val="000000"/>
          <w:sz w:val="24"/>
          <w:szCs w:val="24"/>
          <w:lang w:val="ky-KG"/>
        </w:rPr>
        <w:t>Агенттик п</w:t>
      </w:r>
      <w:r w:rsidRPr="006D69FE">
        <w:rPr>
          <w:rFonts w:ascii="Times New Roman" w:eastAsia="TimesNewRomanPSMT" w:hAnsi="Times New Roman" w:cs="Times New Roman"/>
          <w:bCs/>
          <w:color w:val="000000"/>
          <w:sz w:val="24"/>
          <w:szCs w:val="24"/>
          <w:lang w:val="ky-KG"/>
        </w:rPr>
        <w:t xml:space="preserve">рограммалык аккредитациядан өткөндүгү жөнүндө, директордун колу коюлган жана Агенттиктин мөөрү басылган атайын үлгүдөгү сертификат берет. Көрсөтүлгөн чечим жөнүндө Кыргыз Республикасынын ББжИ министрлигинин алдындагы Улуттук </w:t>
      </w:r>
      <w:r w:rsidRPr="006D69FE">
        <w:rPr>
          <w:rFonts w:ascii="Times New Roman" w:eastAsia="TimesNewRomanPSMT" w:hAnsi="Times New Roman" w:cs="Times New Roman"/>
          <w:bCs/>
          <w:color w:val="000000"/>
          <w:sz w:val="24"/>
          <w:szCs w:val="24"/>
          <w:lang w:val="ky-KG"/>
        </w:rPr>
        <w:lastRenderedPageBreak/>
        <w:t xml:space="preserve">аккредитациялык кеңешине, Аккредитациядан өткөн билим берүүчү уюмдардын Реестрине кошуу үчүн, маалымат жөнөтөт. Бул маалымат Агенттиктин веб-сайтына да жайгаштырат. Окуу жайынын жетекчилиги тиешелүү аккредитациянын жыйынтыгы менен сертификат алгандан кийин окуу жайынын Сайтына атайын маалыматты жайгаштырат, анда эксперттик комиссия тарабынан көрсөтүлгөн сунуштар, аларды жоюу мөнөттөрү (атайын План) камтылышы зарыл. </w:t>
      </w:r>
    </w:p>
    <w:p w14:paraId="1C25F599" w14:textId="1EAD73D0"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 xml:space="preserve">7.17. Аккредитациялык кеңеш терс чечим кабыл алганда (аккредитациядан өткөрбөгөндө) Агенттик билим берүү уюмуна, тиешелүү чечимдин </w:t>
      </w:r>
      <w:r w:rsidR="00DC060F" w:rsidRPr="006D69FE">
        <w:rPr>
          <w:rFonts w:ascii="Times New Roman" w:eastAsia="TimesNewRomanPSMT" w:hAnsi="Times New Roman" w:cs="Times New Roman"/>
          <w:bCs/>
          <w:color w:val="000000"/>
          <w:sz w:val="24"/>
          <w:szCs w:val="24"/>
          <w:lang w:val="ky-KG"/>
        </w:rPr>
        <w:t>көчүрмөсү</w:t>
      </w:r>
      <w:r w:rsidRPr="006D69FE">
        <w:rPr>
          <w:rFonts w:ascii="Times New Roman" w:eastAsia="TimesNewRomanPSMT" w:hAnsi="Times New Roman" w:cs="Times New Roman"/>
          <w:bCs/>
          <w:color w:val="000000"/>
          <w:sz w:val="24"/>
          <w:szCs w:val="24"/>
          <w:lang w:val="ky-KG"/>
        </w:rPr>
        <w:t xml:space="preserve"> тиркелген маалыматты байланыш каражаттары аркылуу маалымдайт.  </w:t>
      </w:r>
    </w:p>
    <w:p w14:paraId="774B9DB5" w14:textId="5A797256"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7.18. Билим берүү уюму кабыл алынган АКт</w:t>
      </w:r>
      <w:r w:rsidR="00DC060F" w:rsidRPr="006D69FE">
        <w:rPr>
          <w:rFonts w:ascii="Times New Roman" w:eastAsia="TimesNewRomanPSMT" w:hAnsi="Times New Roman" w:cs="Times New Roman"/>
          <w:bCs/>
          <w:color w:val="000000"/>
          <w:sz w:val="24"/>
          <w:szCs w:val="24"/>
          <w:lang w:val="ky-KG"/>
        </w:rPr>
        <w:t>ын</w:t>
      </w:r>
      <w:r w:rsidRPr="006D69FE">
        <w:rPr>
          <w:rFonts w:ascii="Times New Roman" w:eastAsia="TimesNewRomanPSMT" w:hAnsi="Times New Roman" w:cs="Times New Roman"/>
          <w:bCs/>
          <w:color w:val="000000"/>
          <w:sz w:val="24"/>
          <w:szCs w:val="24"/>
          <w:lang w:val="ky-KG"/>
        </w:rPr>
        <w:t xml:space="preserve"> Чечими менен макул болбогон учурда, Агенттик менен түзүлгөн келишимдин жана «Апелляция өткөрүү, арыздарды кароо боюнча комиссиянын Жобосуна» ылайык арыз менен Агенттиктин алдынданы атайын комиссияга кайрылууга укуктуу. Эгер сырттан баалоо боюнча эксперттик коми</w:t>
      </w:r>
      <w:r w:rsidR="00DC060F" w:rsidRPr="006D69FE">
        <w:rPr>
          <w:rFonts w:ascii="Times New Roman" w:eastAsia="TimesNewRomanPSMT" w:hAnsi="Times New Roman" w:cs="Times New Roman"/>
          <w:bCs/>
          <w:color w:val="000000"/>
          <w:sz w:val="24"/>
          <w:szCs w:val="24"/>
          <w:lang w:val="ky-KG"/>
        </w:rPr>
        <w:t>с</w:t>
      </w:r>
      <w:r w:rsidRPr="006D69FE">
        <w:rPr>
          <w:rFonts w:ascii="Times New Roman" w:eastAsia="TimesNewRomanPSMT" w:hAnsi="Times New Roman" w:cs="Times New Roman"/>
          <w:bCs/>
          <w:color w:val="000000"/>
          <w:sz w:val="24"/>
          <w:szCs w:val="24"/>
          <w:lang w:val="ky-KG"/>
        </w:rPr>
        <w:t xml:space="preserve">сиянын ишине (компетенттүүлүгүнө), же анын айрым мүчөлөрүнүн, ошондой эле, Агенттиктин өкүлүнүн ишине күмөн саналганда, билим берүүчү уюм Агенттиктин жетекчилигине даттануу арызы менен кайрылышы мүмкүн. Мындай учурда да «Апелляция өткөрүү жана арыздарды кароо боюнча комиссиянын Жобосуна» ылайык маселелер каралат. </w:t>
      </w:r>
    </w:p>
    <w:p w14:paraId="2AEE32A0" w14:textId="77777777" w:rsidR="00E31FAD" w:rsidRPr="006D69FE"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lang w:val="ky-KG"/>
        </w:rPr>
      </w:pPr>
      <w:r w:rsidRPr="006D69FE">
        <w:rPr>
          <w:rFonts w:ascii="Times New Roman" w:eastAsia="Wingdings" w:hAnsi="Times New Roman" w:cs="Times New Roman"/>
          <w:b/>
          <w:bCs/>
          <w:color w:val="000000"/>
          <w:sz w:val="24"/>
          <w:szCs w:val="24"/>
          <w:lang w:val="ky-KG"/>
        </w:rPr>
        <w:t>8. Программалык аккредитациялоо өткөрүлгөндөн кийинки мезгилде аткарылуучу иш чаралар</w:t>
      </w:r>
    </w:p>
    <w:p w14:paraId="0F18DFFF" w14:textId="7B0B82E3"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8.1. Аккредитациялык кеңештин оң чечимин, анын негизинде чыгарылган Агенттиктин тиешелүү буйругунун к</w:t>
      </w:r>
      <w:r w:rsidR="00DC060F" w:rsidRPr="006D69FE">
        <w:rPr>
          <w:rFonts w:ascii="Times New Roman" w:eastAsia="TimesNewRomanPSMT" w:hAnsi="Times New Roman" w:cs="Times New Roman"/>
          <w:bCs/>
          <w:color w:val="000000"/>
          <w:sz w:val="24"/>
          <w:szCs w:val="24"/>
          <w:lang w:val="ky-KG"/>
        </w:rPr>
        <w:t>өчүрмөсүн</w:t>
      </w:r>
      <w:r w:rsidRPr="006D69FE">
        <w:rPr>
          <w:rFonts w:ascii="Times New Roman" w:eastAsia="TimesNewRomanPSMT" w:hAnsi="Times New Roman" w:cs="Times New Roman"/>
          <w:bCs/>
          <w:color w:val="000000"/>
          <w:sz w:val="24"/>
          <w:szCs w:val="24"/>
          <w:lang w:val="ky-KG"/>
        </w:rPr>
        <w:t xml:space="preserve"> алгандан кийин билим берүү уюму эксперттик комиссия көрсөткөн жана Аккредитациялык кеңеш белгилеген кемчиликтерди жоюу боюнча Иш чаралардын планын (кийинки тексте </w:t>
      </w:r>
      <w:r w:rsidRPr="006D69FE">
        <w:rPr>
          <w:rFonts w:ascii="Times New Roman" w:eastAsia="TimesNewRomanPSMT" w:hAnsi="Times New Roman" w:cs="Times New Roman"/>
          <w:b/>
          <w:bCs/>
          <w:color w:val="000000"/>
          <w:sz w:val="24"/>
          <w:szCs w:val="24"/>
          <w:lang w:val="ky-KG"/>
        </w:rPr>
        <w:t>План</w:t>
      </w:r>
      <w:r w:rsidRPr="006D69FE">
        <w:rPr>
          <w:rFonts w:ascii="Times New Roman" w:eastAsia="TimesNewRomanPSMT" w:hAnsi="Times New Roman" w:cs="Times New Roman"/>
          <w:bCs/>
          <w:color w:val="000000"/>
          <w:sz w:val="24"/>
          <w:szCs w:val="24"/>
          <w:lang w:val="ky-KG"/>
        </w:rPr>
        <w:t>) түзөт. Биринчи жетекчинин колу (ошондой эле, уюмдун мөөрү) менен бекитилген бул пландын негизинде билим берүү уюму менен Агенттик аккредитациялоодон кийинки бирге иштөөгө жана кемчиликтердин жоюулушуна көз салып туруу максатында (</w:t>
      </w:r>
      <w:r w:rsidRPr="006D69FE">
        <w:rPr>
          <w:rFonts w:ascii="Times New Roman" w:eastAsia="TimesNewRomanPSMT" w:hAnsi="Times New Roman" w:cs="Times New Roman"/>
          <w:b/>
          <w:bCs/>
          <w:color w:val="000000"/>
          <w:sz w:val="24"/>
          <w:szCs w:val="24"/>
          <w:lang w:val="ky-KG"/>
        </w:rPr>
        <w:t>аккредитациялоодон кийинки мониторинг жүргүзүү келишими</w:t>
      </w:r>
      <w:r w:rsidRPr="006D69FE">
        <w:rPr>
          <w:rFonts w:ascii="Times New Roman" w:eastAsia="TimesNewRomanPSMT" w:hAnsi="Times New Roman" w:cs="Times New Roman"/>
          <w:bCs/>
          <w:color w:val="000000"/>
          <w:sz w:val="24"/>
          <w:szCs w:val="24"/>
          <w:lang w:val="ky-KG"/>
        </w:rPr>
        <w:t xml:space="preserve">) атайын келишим түзүшөт.  </w:t>
      </w:r>
    </w:p>
    <w:p w14:paraId="4855F222"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8.2. Аккредитациялоодон кийинки мониторинг</w:t>
      </w:r>
      <w:r w:rsidR="00BD7F14" w:rsidRPr="006D69FE">
        <w:rPr>
          <w:rFonts w:ascii="Times New Roman" w:eastAsia="TimesNewRomanPSMT" w:hAnsi="Times New Roman" w:cs="Times New Roman"/>
          <w:bCs/>
          <w:color w:val="000000"/>
          <w:sz w:val="24"/>
          <w:szCs w:val="24"/>
          <w:lang w:val="ky-KG"/>
        </w:rPr>
        <w:t xml:space="preserve"> </w:t>
      </w:r>
      <w:r w:rsidRPr="006D69FE">
        <w:rPr>
          <w:rFonts w:ascii="Times New Roman" w:eastAsia="TimesNewRomanPSMT" w:hAnsi="Times New Roman" w:cs="Times New Roman"/>
          <w:bCs/>
          <w:color w:val="000000"/>
          <w:sz w:val="24"/>
          <w:szCs w:val="24"/>
          <w:lang w:val="ky-KG"/>
        </w:rPr>
        <w:t>жүргүзүүнүн Жобосуна ылайык билим берүү уюму аккредитация</w:t>
      </w:r>
      <w:r w:rsidR="00BD7F14" w:rsidRPr="006D69FE">
        <w:rPr>
          <w:rFonts w:ascii="Times New Roman" w:eastAsia="TimesNewRomanPSMT" w:hAnsi="Times New Roman" w:cs="Times New Roman"/>
          <w:bCs/>
          <w:color w:val="000000"/>
          <w:sz w:val="24"/>
          <w:szCs w:val="24"/>
          <w:lang w:val="ky-KG"/>
        </w:rPr>
        <w:t>лоо</w:t>
      </w:r>
      <w:r w:rsidRPr="006D69FE">
        <w:rPr>
          <w:rFonts w:ascii="Times New Roman" w:eastAsia="TimesNewRomanPSMT" w:hAnsi="Times New Roman" w:cs="Times New Roman"/>
          <w:bCs/>
          <w:color w:val="000000"/>
          <w:sz w:val="24"/>
          <w:szCs w:val="24"/>
          <w:lang w:val="ky-KG"/>
        </w:rPr>
        <w:t xml:space="preserve"> учурунда көрсөтүлгөн кемчиликтерди жоюу планынын аткарылышы боюнча, планда көрсөтүлгон мөөнөттө аралык (промежуточный) отчет даярдап Агенттикке жөнөтөт</w:t>
      </w:r>
      <w:r w:rsidRPr="006D69FE">
        <w:rPr>
          <w:rFonts w:ascii="Times New Roman" w:eastAsia="TimesNewRomanPSMT" w:hAnsi="Times New Roman" w:cs="Times New Roman"/>
          <w:b/>
          <w:bCs/>
          <w:color w:val="000000"/>
          <w:sz w:val="24"/>
          <w:szCs w:val="24"/>
          <w:lang w:val="ky-KG"/>
        </w:rPr>
        <w:t xml:space="preserve">. </w:t>
      </w:r>
      <w:r w:rsidRPr="006D69FE">
        <w:rPr>
          <w:rFonts w:ascii="Times New Roman" w:eastAsia="TimesNewRomanPSMT" w:hAnsi="Times New Roman" w:cs="Times New Roman"/>
          <w:bCs/>
          <w:color w:val="000000"/>
          <w:sz w:val="24"/>
          <w:szCs w:val="24"/>
          <w:lang w:val="ky-KG"/>
        </w:rPr>
        <w:t>Көрсөтүлгөн отчет Агенттикке «Аккредитациялоодон кийинки мониторинг</w:t>
      </w:r>
      <w:r w:rsidR="00BD7F14" w:rsidRPr="006D69FE">
        <w:rPr>
          <w:rFonts w:ascii="Times New Roman" w:eastAsia="TimesNewRomanPSMT" w:hAnsi="Times New Roman" w:cs="Times New Roman"/>
          <w:bCs/>
          <w:color w:val="000000"/>
          <w:sz w:val="24"/>
          <w:szCs w:val="24"/>
          <w:lang w:val="ky-KG"/>
        </w:rPr>
        <w:t xml:space="preserve"> </w:t>
      </w:r>
      <w:r w:rsidRPr="006D69FE">
        <w:rPr>
          <w:rFonts w:ascii="Times New Roman" w:eastAsia="TimesNewRomanPSMT" w:hAnsi="Times New Roman" w:cs="Times New Roman"/>
          <w:bCs/>
          <w:color w:val="000000"/>
          <w:sz w:val="24"/>
          <w:szCs w:val="24"/>
          <w:lang w:val="ky-KG"/>
        </w:rPr>
        <w:t>жүргүзүү» мезгилинен мурда  (алдын ала) билим берүүчү уюм тарабынан берилиши керек.</w:t>
      </w:r>
    </w:p>
    <w:p w14:paraId="2436DA8B" w14:textId="011BE268"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
          <w:bCs/>
          <w:color w:val="000000"/>
          <w:sz w:val="24"/>
          <w:szCs w:val="24"/>
          <w:lang w:val="ky-KG"/>
        </w:rPr>
      </w:pPr>
      <w:r w:rsidRPr="006D69FE">
        <w:rPr>
          <w:rFonts w:ascii="Times New Roman" w:eastAsia="TimesNewRomanPSMT" w:hAnsi="Times New Roman" w:cs="Times New Roman"/>
          <w:bCs/>
          <w:color w:val="000000"/>
          <w:sz w:val="24"/>
          <w:szCs w:val="24"/>
          <w:lang w:val="ky-KG"/>
        </w:rPr>
        <w:t>8.3. Аккредитациялоодон кийинки мониторинг</w:t>
      </w:r>
      <w:r w:rsidR="00BD7F14" w:rsidRPr="006D69FE">
        <w:rPr>
          <w:rFonts w:ascii="Times New Roman" w:eastAsia="TimesNewRomanPSMT" w:hAnsi="Times New Roman" w:cs="Times New Roman"/>
          <w:bCs/>
          <w:color w:val="000000"/>
          <w:sz w:val="24"/>
          <w:szCs w:val="24"/>
          <w:lang w:val="ky-KG"/>
        </w:rPr>
        <w:t xml:space="preserve"> </w:t>
      </w:r>
      <w:r w:rsidRPr="006D69FE">
        <w:rPr>
          <w:rFonts w:ascii="Times New Roman" w:eastAsia="TimesNewRomanPSMT" w:hAnsi="Times New Roman" w:cs="Times New Roman"/>
          <w:bCs/>
          <w:color w:val="000000"/>
          <w:sz w:val="24"/>
          <w:szCs w:val="24"/>
          <w:lang w:val="ky-KG"/>
        </w:rPr>
        <w:t>жүргүзүү биринчи жолу аккредитациялоо</w:t>
      </w:r>
      <w:r w:rsidR="00584551" w:rsidRPr="006D69FE">
        <w:rPr>
          <w:rFonts w:ascii="Times New Roman" w:eastAsia="TimesNewRomanPSMT" w:hAnsi="Times New Roman" w:cs="Times New Roman"/>
          <w:bCs/>
          <w:color w:val="000000"/>
          <w:sz w:val="24"/>
          <w:szCs w:val="24"/>
          <w:lang w:val="ky-KG"/>
        </w:rPr>
        <w:t xml:space="preserve"> уюштурулгандан</w:t>
      </w:r>
      <w:r w:rsidRPr="006D69FE">
        <w:rPr>
          <w:rFonts w:ascii="Times New Roman" w:eastAsia="TimesNewRomanPSMT" w:hAnsi="Times New Roman" w:cs="Times New Roman"/>
          <w:bCs/>
          <w:color w:val="000000"/>
          <w:sz w:val="24"/>
          <w:szCs w:val="24"/>
          <w:lang w:val="ky-KG"/>
        </w:rPr>
        <w:t xml:space="preserve"> 1 (бир) жылдан </w:t>
      </w:r>
      <w:r w:rsidR="00DC060F" w:rsidRPr="006D69FE">
        <w:rPr>
          <w:rFonts w:ascii="Times New Roman" w:eastAsia="TimesNewRomanPSMT" w:hAnsi="Times New Roman" w:cs="Times New Roman"/>
          <w:bCs/>
          <w:color w:val="000000"/>
          <w:sz w:val="24"/>
          <w:szCs w:val="24"/>
          <w:lang w:val="ky-KG"/>
        </w:rPr>
        <w:t>ө</w:t>
      </w:r>
      <w:r w:rsidR="00584551" w:rsidRPr="006D69FE">
        <w:rPr>
          <w:rFonts w:ascii="Times New Roman" w:eastAsia="TimesNewRomanPSMT" w:hAnsi="Times New Roman" w:cs="Times New Roman"/>
          <w:bCs/>
          <w:color w:val="000000"/>
          <w:sz w:val="24"/>
          <w:szCs w:val="24"/>
          <w:lang w:val="ky-KG"/>
        </w:rPr>
        <w:t>тк</w:t>
      </w:r>
      <w:r w:rsidR="00DC060F" w:rsidRPr="006D69FE">
        <w:rPr>
          <w:rFonts w:ascii="Times New Roman" w:eastAsia="TimesNewRomanPSMT" w:hAnsi="Times New Roman" w:cs="Times New Roman"/>
          <w:bCs/>
          <w:color w:val="000000"/>
          <w:sz w:val="24"/>
          <w:szCs w:val="24"/>
          <w:lang w:val="ky-KG"/>
        </w:rPr>
        <w:t>ө</w:t>
      </w:r>
      <w:r w:rsidR="00584551" w:rsidRPr="006D69FE">
        <w:rPr>
          <w:rFonts w:ascii="Times New Roman" w:eastAsia="TimesNewRomanPSMT" w:hAnsi="Times New Roman" w:cs="Times New Roman"/>
          <w:bCs/>
          <w:color w:val="000000"/>
          <w:sz w:val="24"/>
          <w:szCs w:val="24"/>
          <w:lang w:val="ky-KG"/>
        </w:rPr>
        <w:t>нд</w:t>
      </w:r>
      <w:r w:rsidR="00DC060F" w:rsidRPr="006D69FE">
        <w:rPr>
          <w:rFonts w:ascii="Times New Roman" w:eastAsia="TimesNewRomanPSMT" w:hAnsi="Times New Roman" w:cs="Times New Roman"/>
          <w:bCs/>
          <w:color w:val="000000"/>
          <w:sz w:val="24"/>
          <w:szCs w:val="24"/>
          <w:lang w:val="ky-KG"/>
        </w:rPr>
        <w:t>ө</w:t>
      </w:r>
      <w:r w:rsidR="00584551" w:rsidRPr="006D69FE">
        <w:rPr>
          <w:rFonts w:ascii="Times New Roman" w:eastAsia="TimesNewRomanPSMT" w:hAnsi="Times New Roman" w:cs="Times New Roman"/>
          <w:bCs/>
          <w:color w:val="000000"/>
          <w:sz w:val="24"/>
          <w:szCs w:val="24"/>
          <w:lang w:val="ky-KG"/>
        </w:rPr>
        <w:t xml:space="preserve">н </w:t>
      </w:r>
      <w:r w:rsidRPr="006D69FE">
        <w:rPr>
          <w:rFonts w:ascii="Times New Roman" w:eastAsia="TimesNewRomanPSMT" w:hAnsi="Times New Roman" w:cs="Times New Roman"/>
          <w:bCs/>
          <w:color w:val="000000"/>
          <w:sz w:val="24"/>
          <w:szCs w:val="24"/>
          <w:lang w:val="ky-KG"/>
        </w:rPr>
        <w:t xml:space="preserve">кийин, андан кийинки мезгилде ар эки жылда </w:t>
      </w:r>
      <w:r w:rsidR="00BD7F14" w:rsidRPr="006D69FE">
        <w:rPr>
          <w:rFonts w:ascii="Times New Roman" w:eastAsia="TimesNewRomanPSMT" w:hAnsi="Times New Roman" w:cs="Times New Roman"/>
          <w:bCs/>
          <w:color w:val="000000"/>
          <w:sz w:val="24"/>
          <w:szCs w:val="24"/>
          <w:lang w:val="ky-KG"/>
        </w:rPr>
        <w:t xml:space="preserve">бир </w:t>
      </w:r>
      <w:r w:rsidR="00584551" w:rsidRPr="006D69FE">
        <w:rPr>
          <w:rFonts w:ascii="Times New Roman" w:eastAsia="TimesNewRomanPSMT" w:hAnsi="Times New Roman" w:cs="Times New Roman"/>
          <w:bCs/>
          <w:color w:val="000000"/>
          <w:sz w:val="24"/>
          <w:szCs w:val="24"/>
          <w:lang w:val="ky-KG"/>
        </w:rPr>
        <w:t>ж</w:t>
      </w:r>
      <w:r w:rsidR="00BD7F14" w:rsidRPr="006D69FE">
        <w:rPr>
          <w:rFonts w:ascii="Times New Roman" w:eastAsia="TimesNewRomanPSMT" w:hAnsi="Times New Roman" w:cs="Times New Roman"/>
          <w:bCs/>
          <w:color w:val="000000"/>
          <w:sz w:val="24"/>
          <w:szCs w:val="24"/>
          <w:lang w:val="ky-KG"/>
        </w:rPr>
        <w:t xml:space="preserve">олудан </w:t>
      </w:r>
      <w:r w:rsidRPr="006D69FE">
        <w:rPr>
          <w:rFonts w:ascii="Times New Roman" w:eastAsia="TimesNewRomanPSMT" w:hAnsi="Times New Roman" w:cs="Times New Roman"/>
          <w:bCs/>
          <w:color w:val="000000"/>
          <w:sz w:val="24"/>
          <w:szCs w:val="24"/>
          <w:lang w:val="ky-KG"/>
        </w:rPr>
        <w:t xml:space="preserve">өткөрүлүп турулат. </w:t>
      </w:r>
    </w:p>
    <w:p w14:paraId="676AD851"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 xml:space="preserve">8.4. Эгер аталган План жана кемчиликтерди жоюу боюнча коюлган талаптар билим берүү уюму тарабынан аткарылбаса, же тиешелүү маалымат (аралык отчет) берилбесе, </w:t>
      </w:r>
      <w:r w:rsidRPr="006D69FE">
        <w:rPr>
          <w:rFonts w:ascii="Times New Roman" w:eastAsia="TimesNewRomanPSMT" w:hAnsi="Times New Roman" w:cs="Times New Roman"/>
          <w:color w:val="000000"/>
          <w:sz w:val="24"/>
          <w:szCs w:val="24"/>
          <w:lang w:val="ky-KG"/>
        </w:rPr>
        <w:t>«Эл баасы»</w:t>
      </w:r>
      <w:r w:rsidRPr="006D69FE">
        <w:rPr>
          <w:rFonts w:ascii="Times New Roman" w:eastAsia="TimesNewRomanPSMT" w:hAnsi="Times New Roman" w:cs="Times New Roman"/>
          <w:bCs/>
          <w:color w:val="000000"/>
          <w:sz w:val="24"/>
          <w:szCs w:val="24"/>
          <w:lang w:val="ky-KG"/>
        </w:rPr>
        <w:t xml:space="preserve"> агенттигинин Аккредитациялык кеңеши кайрадан маселе көтөрүп, төмөнкүдөй чечимдердин бирин кабыл алууга акылуу:  </w:t>
      </w:r>
    </w:p>
    <w:p w14:paraId="08F982C1" w14:textId="77777777" w:rsidR="00E31FAD" w:rsidRPr="006D69FE" w:rsidRDefault="00E31FAD" w:rsidP="00FB1FEE">
      <w:pPr>
        <w:widowControl w:val="0"/>
        <w:numPr>
          <w:ilvl w:val="0"/>
          <w:numId w:val="2"/>
        </w:numPr>
        <w:tabs>
          <w:tab w:val="left" w:pos="284"/>
          <w:tab w:val="left" w:pos="851"/>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Билим берүү уюумунун аккредитациясынын таасирин убактылуу токтотуу;</w:t>
      </w:r>
    </w:p>
    <w:p w14:paraId="6719EC18" w14:textId="25C95E77" w:rsidR="00E31FAD" w:rsidRPr="006D69FE" w:rsidRDefault="00E31FAD" w:rsidP="00FB1FEE">
      <w:pPr>
        <w:widowControl w:val="0"/>
        <w:numPr>
          <w:ilvl w:val="0"/>
          <w:numId w:val="2"/>
        </w:numPr>
        <w:tabs>
          <w:tab w:val="left" w:pos="142"/>
          <w:tab w:val="left" w:pos="851"/>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Билим берүү уюмунун аккредитациясын, Реест</w:t>
      </w:r>
      <w:r w:rsidR="00DC060F" w:rsidRPr="006D69FE">
        <w:rPr>
          <w:rFonts w:ascii="Times New Roman" w:eastAsia="TimesNewRomanPSMT" w:hAnsi="Times New Roman" w:cs="Times New Roman"/>
          <w:bCs/>
          <w:color w:val="000000"/>
          <w:sz w:val="24"/>
          <w:szCs w:val="24"/>
          <w:lang w:val="ky-KG"/>
        </w:rPr>
        <w:t>р</w:t>
      </w:r>
      <w:r w:rsidRPr="006D69FE">
        <w:rPr>
          <w:rFonts w:ascii="Times New Roman" w:eastAsia="TimesNewRomanPSMT" w:hAnsi="Times New Roman" w:cs="Times New Roman"/>
          <w:bCs/>
          <w:color w:val="000000"/>
          <w:sz w:val="24"/>
          <w:szCs w:val="24"/>
          <w:lang w:val="ky-KG"/>
        </w:rPr>
        <w:t xml:space="preserve">дин тизмесинен чыгаруу жолу менен, кайра чакырып алуу. Мындай учурда аккредитациялоонун мурдагы оң жыйынтыктары жокко чыгарылат. </w:t>
      </w:r>
    </w:p>
    <w:p w14:paraId="68834795" w14:textId="4EB3209C"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256458">
        <w:rPr>
          <w:rFonts w:ascii="Times New Roman" w:eastAsia="TimesNewRomanPSMT" w:hAnsi="Times New Roman" w:cs="Times New Roman"/>
          <w:bCs/>
          <w:color w:val="000000"/>
          <w:sz w:val="24"/>
          <w:szCs w:val="24"/>
          <w:lang w:val="ky-KG"/>
        </w:rPr>
        <w:t>8.5. Эгер билим берүү уюмдары, «Аккредитациялоодон кийинки мониторинг</w:t>
      </w:r>
      <w:r w:rsidR="00BD7F14" w:rsidRPr="006D69FE">
        <w:rPr>
          <w:rFonts w:ascii="Times New Roman" w:eastAsia="TimesNewRomanPSMT" w:hAnsi="Times New Roman" w:cs="Times New Roman"/>
          <w:bCs/>
          <w:color w:val="000000"/>
          <w:sz w:val="24"/>
          <w:szCs w:val="24"/>
          <w:lang w:val="ky-KG"/>
        </w:rPr>
        <w:t xml:space="preserve"> </w:t>
      </w:r>
      <w:r w:rsidRPr="00256458">
        <w:rPr>
          <w:rFonts w:ascii="Times New Roman" w:eastAsia="TimesNewRomanPSMT" w:hAnsi="Times New Roman" w:cs="Times New Roman"/>
          <w:bCs/>
          <w:color w:val="000000"/>
          <w:sz w:val="24"/>
          <w:szCs w:val="24"/>
          <w:lang w:val="ky-KG"/>
        </w:rPr>
        <w:t xml:space="preserve">жүргүзүү» Келишимине кол койбой, кемчиликтерди жоюу боюнча бирге иштөөдөн баш тартса, </w:t>
      </w:r>
      <w:r w:rsidRPr="00256458">
        <w:rPr>
          <w:rFonts w:ascii="Times New Roman" w:eastAsia="TimesNewRomanPSMT" w:hAnsi="Times New Roman" w:cs="Times New Roman"/>
          <w:color w:val="000000"/>
          <w:sz w:val="24"/>
          <w:szCs w:val="24"/>
          <w:lang w:val="ky-KG"/>
        </w:rPr>
        <w:t xml:space="preserve">«Эл баасы» агенттигинин Аккредитациялык кеңеши, </w:t>
      </w:r>
      <w:r w:rsidRPr="006D69FE">
        <w:rPr>
          <w:rFonts w:ascii="Times New Roman" w:eastAsia="TimesNewRomanPSMT" w:hAnsi="Times New Roman" w:cs="Times New Roman"/>
          <w:color w:val="000000"/>
          <w:sz w:val="24"/>
          <w:szCs w:val="24"/>
          <w:lang w:val="ky-KG"/>
        </w:rPr>
        <w:t>7.</w:t>
      </w:r>
      <w:r w:rsidR="0066626A">
        <w:rPr>
          <w:rFonts w:ascii="Times New Roman" w:eastAsia="TimesNewRomanPSMT" w:hAnsi="Times New Roman" w:cs="Times New Roman"/>
          <w:color w:val="000000"/>
          <w:sz w:val="24"/>
          <w:szCs w:val="24"/>
          <w:lang w:val="ky-KG"/>
        </w:rPr>
        <w:t>1</w:t>
      </w:r>
      <w:r w:rsidRPr="006D69FE">
        <w:rPr>
          <w:rFonts w:ascii="Times New Roman" w:eastAsia="TimesNewRomanPSMT" w:hAnsi="Times New Roman" w:cs="Times New Roman"/>
          <w:color w:val="000000"/>
          <w:sz w:val="24"/>
          <w:szCs w:val="24"/>
          <w:lang w:val="ky-KG"/>
        </w:rPr>
        <w:t xml:space="preserve">5. </w:t>
      </w:r>
      <w:r w:rsidRPr="00256458">
        <w:rPr>
          <w:rFonts w:ascii="Times New Roman" w:eastAsia="TimesNewRomanPSMT" w:hAnsi="Times New Roman" w:cs="Times New Roman"/>
          <w:color w:val="000000"/>
          <w:sz w:val="24"/>
          <w:szCs w:val="24"/>
          <w:lang w:val="ky-KG"/>
        </w:rPr>
        <w:t xml:space="preserve">пунктта көрсөтүлгөн чечимдердин бирин, Агенттиктин жетекчилигинин сунушу боюнча кабыл алууга укуктуу. </w:t>
      </w:r>
      <w:r w:rsidRPr="006D69FE">
        <w:rPr>
          <w:rFonts w:ascii="Times New Roman" w:eastAsia="TimesNewRomanPSMT" w:hAnsi="Times New Roman" w:cs="Times New Roman"/>
          <w:color w:val="000000"/>
          <w:sz w:val="24"/>
          <w:szCs w:val="24"/>
          <w:lang w:val="ky-KG"/>
        </w:rPr>
        <w:t xml:space="preserve">Мындай учурда мурдагы кабыл алынган чечимдин күчү (таасири) жокко чыгарылат.   </w:t>
      </w:r>
    </w:p>
    <w:p w14:paraId="0F5E0A6E"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6D69FE">
        <w:rPr>
          <w:rFonts w:ascii="Times New Roman" w:eastAsia="TimesNewRomanPSMT" w:hAnsi="Times New Roman" w:cs="Times New Roman"/>
          <w:bCs/>
          <w:color w:val="000000"/>
          <w:sz w:val="24"/>
          <w:szCs w:val="24"/>
          <w:lang w:val="ky-KG"/>
        </w:rPr>
        <w:t xml:space="preserve">8.6. Аккредитациясы тезинен токтотулуп жана кайра чакыртып алынган билим берүү уюму, чечим кабыл алынган күндөн баштап бир жылга чейин кайрадан аккредитациялоодон </w:t>
      </w:r>
      <w:r w:rsidRPr="006D69FE">
        <w:rPr>
          <w:rFonts w:ascii="Times New Roman" w:eastAsia="TimesNewRomanPSMT" w:hAnsi="Times New Roman" w:cs="Times New Roman"/>
          <w:bCs/>
          <w:color w:val="000000"/>
          <w:sz w:val="24"/>
          <w:szCs w:val="24"/>
          <w:lang w:val="ky-KG"/>
        </w:rPr>
        <w:lastRenderedPageBreak/>
        <w:t xml:space="preserve">өтүү максатында арыз менен Агенттикке кайрыла албайт.  </w:t>
      </w:r>
    </w:p>
    <w:p w14:paraId="25C2D5A2" w14:textId="77777777" w:rsidR="00E31FAD" w:rsidRPr="006D69FE"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p>
    <w:p w14:paraId="3E8A801E" w14:textId="77777777" w:rsidR="00E909FC" w:rsidRPr="006D69FE" w:rsidRDefault="00E909FC" w:rsidP="00E909FC">
      <w:pPr>
        <w:widowControl w:val="0"/>
        <w:spacing w:before="120" w:after="120" w:line="240" w:lineRule="auto"/>
        <w:ind w:firstLine="709"/>
        <w:jc w:val="both"/>
        <w:outlineLvl w:val="0"/>
        <w:rPr>
          <w:rFonts w:ascii="Times New Roman" w:eastAsia="Wingdings" w:hAnsi="Times New Roman" w:cs="Times New Roman"/>
          <w:b/>
          <w:bCs/>
          <w:color w:val="000000"/>
          <w:sz w:val="24"/>
          <w:szCs w:val="24"/>
          <w:lang w:val="ky-KG"/>
        </w:rPr>
      </w:pPr>
      <w:r w:rsidRPr="006D69FE">
        <w:rPr>
          <w:rFonts w:ascii="Times New Roman" w:eastAsia="Wingdings" w:hAnsi="Times New Roman" w:cs="Times New Roman"/>
          <w:b/>
          <w:bCs/>
          <w:color w:val="000000"/>
          <w:sz w:val="24"/>
          <w:szCs w:val="24"/>
          <w:highlight w:val="yellow"/>
          <w:lang w:val="ky-KG"/>
        </w:rPr>
        <w:t xml:space="preserve">9. Билим берүү уюмдарында ишке ашырылып жаткан </w:t>
      </w:r>
      <w:r w:rsidR="00BD7F14" w:rsidRPr="006D69FE">
        <w:rPr>
          <w:rFonts w:ascii="Times New Roman" w:eastAsia="Wingdings" w:hAnsi="Times New Roman" w:cs="Times New Roman"/>
          <w:b/>
          <w:bCs/>
          <w:color w:val="000000"/>
          <w:sz w:val="24"/>
          <w:szCs w:val="24"/>
          <w:highlight w:val="yellow"/>
          <w:lang w:val="ky-KG"/>
        </w:rPr>
        <w:t>орто</w:t>
      </w:r>
      <w:r w:rsidRPr="006D69FE">
        <w:rPr>
          <w:rFonts w:ascii="Times New Roman" w:eastAsia="Wingdings" w:hAnsi="Times New Roman" w:cs="Times New Roman"/>
          <w:b/>
          <w:bCs/>
          <w:color w:val="000000"/>
          <w:sz w:val="24"/>
          <w:szCs w:val="24"/>
          <w:highlight w:val="yellow"/>
          <w:lang w:val="ky-KG"/>
        </w:rPr>
        <w:t xml:space="preserve"> кесиптик билим берүү программаларын аккредитациялоо стандарттары жана критерийлери</w:t>
      </w:r>
    </w:p>
    <w:p w14:paraId="6261D7B0" w14:textId="77777777" w:rsidR="00E909FC" w:rsidRPr="006D69FE" w:rsidRDefault="00E909FC" w:rsidP="00E909FC">
      <w:pPr>
        <w:spacing w:after="0" w:line="240" w:lineRule="auto"/>
        <w:ind w:firstLine="397"/>
        <w:jc w:val="both"/>
        <w:rPr>
          <w:rFonts w:ascii="Times New Roman" w:eastAsia="Times New Roman" w:hAnsi="Times New Roman" w:cs="Times New Roman"/>
          <w:b/>
          <w:bCs/>
          <w:color w:val="FF0000"/>
          <w:sz w:val="24"/>
          <w:szCs w:val="24"/>
          <w:lang w:val="ky-KG" w:eastAsia="ru-RU"/>
        </w:rPr>
      </w:pPr>
    </w:p>
    <w:p w14:paraId="5E9C5E24" w14:textId="77777777" w:rsidR="00E909FC" w:rsidRPr="006D69FE" w:rsidRDefault="00E909FC" w:rsidP="00E909FC">
      <w:pPr>
        <w:spacing w:after="0" w:line="240" w:lineRule="auto"/>
        <w:ind w:firstLine="397"/>
        <w:jc w:val="both"/>
        <w:rPr>
          <w:rFonts w:ascii="Times New Roman" w:eastAsia="Times New Roman" w:hAnsi="Times New Roman" w:cs="Times New Roman"/>
          <w:b/>
          <w:bCs/>
          <w:sz w:val="24"/>
          <w:szCs w:val="24"/>
          <w:lang w:val="ky-KG" w:eastAsia="ru-RU"/>
        </w:rPr>
      </w:pPr>
      <w:r w:rsidRPr="006D69FE">
        <w:rPr>
          <w:rFonts w:ascii="Times New Roman" w:eastAsia="Times New Roman" w:hAnsi="Times New Roman" w:cs="Times New Roman"/>
          <w:b/>
          <w:bCs/>
          <w:sz w:val="24"/>
          <w:szCs w:val="24"/>
          <w:lang w:val="ky-KG" w:eastAsia="ru-RU"/>
        </w:rPr>
        <w:t xml:space="preserve">1- СТАНДАРТ: </w:t>
      </w:r>
      <w:r w:rsidRPr="006D69FE">
        <w:rPr>
          <w:rFonts w:ascii="Times New Roman" w:eastAsia="Times New Roman" w:hAnsi="Times New Roman" w:cs="Times New Roman"/>
          <w:b/>
          <w:bCs/>
          <w:sz w:val="24"/>
          <w:szCs w:val="24"/>
          <w:lang w:val="ky-KG"/>
        </w:rPr>
        <w:t>Билим берүү программаларын иштеп чыгуу, бекитүү, мониторинг жүргүзүү жана мезгили менен баалоо</w:t>
      </w:r>
    </w:p>
    <w:p w14:paraId="2FD477CD" w14:textId="75DEC831"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1.1 Билим берүү уюмунун так иштелип чыккан (жазылг</w:t>
      </w:r>
      <w:r w:rsidR="00DC060F" w:rsidRPr="006D69FE">
        <w:rPr>
          <w:rFonts w:ascii="Times New Roman" w:eastAsia="Times New Roman" w:hAnsi="Times New Roman" w:cs="Times New Roman"/>
          <w:sz w:val="24"/>
          <w:szCs w:val="24"/>
          <w:lang w:val="ky-KG" w:eastAsia="ru-RU"/>
        </w:rPr>
        <w:t>а</w:t>
      </w:r>
      <w:r w:rsidRPr="006D69FE">
        <w:rPr>
          <w:rFonts w:ascii="Times New Roman" w:eastAsia="Times New Roman" w:hAnsi="Times New Roman" w:cs="Times New Roman"/>
          <w:sz w:val="24"/>
          <w:szCs w:val="24"/>
          <w:lang w:val="ky-KG" w:eastAsia="ru-RU"/>
        </w:rPr>
        <w:t xml:space="preserve">н) миссиясы барбы, о.э., </w:t>
      </w:r>
      <w:r w:rsidRPr="006D69FE">
        <w:rPr>
          <w:rFonts w:ascii="Times New Roman" w:eastAsia="Times New Roman" w:hAnsi="Times New Roman" w:cs="Times New Roman"/>
          <w:sz w:val="24"/>
          <w:szCs w:val="24"/>
          <w:lang w:val="ky-KG" w:eastAsia="zh-CN"/>
        </w:rPr>
        <w:t xml:space="preserve">мамлекеттик билим берүү стандарттарынын талаптарына ылайык так аныкталган билим берүү программасынын билим берүү максаттарынын болуусу; </w:t>
      </w:r>
    </w:p>
    <w:p w14:paraId="0504BC75"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bCs/>
          <w:sz w:val="24"/>
          <w:szCs w:val="24"/>
          <w:lang w:val="ky-KG" w:eastAsia="ru-RU"/>
        </w:rPr>
        <w:t>1.2</w:t>
      </w:r>
      <w:r w:rsidRPr="006D69FE">
        <w:rPr>
          <w:rFonts w:ascii="Times New Roman" w:eastAsia="Times New Roman" w:hAnsi="Times New Roman" w:cs="Times New Roman"/>
          <w:sz w:val="24"/>
          <w:szCs w:val="24"/>
          <w:lang w:val="ky-KG" w:eastAsia="ru-RU"/>
        </w:rPr>
        <w:t xml:space="preserve"> </w:t>
      </w:r>
      <w:r w:rsidRPr="006D69FE">
        <w:rPr>
          <w:rFonts w:ascii="Times New Roman" w:eastAsia="Times New Roman" w:hAnsi="Times New Roman" w:cs="Times New Roman"/>
          <w:sz w:val="24"/>
          <w:szCs w:val="24"/>
          <w:lang w:val="ky-KG" w:eastAsia="zh-CN"/>
        </w:rPr>
        <w:t xml:space="preserve">Кесиптик, өндүрүштүк уюмдардын жана кызмат көрсөтүүлөр чөйрөсүндөгү уюмдардын өкүлдөрүнүн катышуусунда иштелип чыккан, эмгек рыногун чагылдыруучу жана билим берүү программасынын максаттарына ылайык келген, универсалдуу жана кесиптик терминдер менен баяндалган окутуунун күтүлүүчү натыйжаларынын болуусу; </w:t>
      </w:r>
    </w:p>
    <w:p w14:paraId="21BE84D6"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bCs/>
          <w:sz w:val="24"/>
          <w:szCs w:val="24"/>
          <w:lang w:val="ky-KG" w:eastAsia="ru-RU"/>
        </w:rPr>
        <w:t>1.3</w:t>
      </w:r>
      <w:r w:rsidRPr="006D69FE">
        <w:rPr>
          <w:rFonts w:ascii="Times New Roman" w:eastAsia="Times New Roman" w:hAnsi="Times New Roman" w:cs="Times New Roman"/>
          <w:sz w:val="24"/>
          <w:szCs w:val="24"/>
          <w:lang w:val="ky-KG" w:eastAsia="ru-RU"/>
        </w:rPr>
        <w:t xml:space="preserve"> </w:t>
      </w:r>
      <w:r w:rsidRPr="006D69FE">
        <w:rPr>
          <w:rFonts w:ascii="Times New Roman" w:eastAsia="Times New Roman" w:hAnsi="Times New Roman" w:cs="Times New Roman"/>
          <w:sz w:val="24"/>
          <w:szCs w:val="24"/>
          <w:lang w:val="ky-KG" w:eastAsia="zh-CN"/>
        </w:rPr>
        <w:t>Билим берүү программасы боюнча так аныкталган жана мамлекеттик билим берүү стандартына ылайык окуу жүктөмүнүн болуусу;</w:t>
      </w:r>
      <w:r w:rsidRPr="006D69FE">
        <w:rPr>
          <w:rFonts w:ascii="Times New Roman" w:eastAsia="Times New Roman" w:hAnsi="Times New Roman" w:cs="Times New Roman"/>
          <w:sz w:val="24"/>
          <w:szCs w:val="24"/>
          <w:lang w:val="ky-KG" w:eastAsia="ru-RU"/>
        </w:rPr>
        <w:t xml:space="preserve"> </w:t>
      </w:r>
    </w:p>
    <w:p w14:paraId="24FABF4A" w14:textId="7B62B9AB"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1.4 Билим берүү программасын жакшыртуу максатында студенттер менен иш берүүчүлөрдүн күтүүлөрүн, керектөөлөрүн жана канааттангандыгын мезгил-мезгили менен (бир жылда бир) баалоо; </w:t>
      </w:r>
    </w:p>
    <w:p w14:paraId="4289408A"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1.5 Окуу практикаларынын бардык түрлөрүнөн (тааныштыруучу, окутуучу, өндүрүштүк, педагогикалык, дипломдун алдындагы) өтүү үчүн окуу планында каралган орундардын болуусу; </w:t>
      </w:r>
    </w:p>
    <w:p w14:paraId="267DD2FD"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1.6</w:t>
      </w:r>
      <w:r w:rsidRPr="006D69FE">
        <w:rPr>
          <w:rFonts w:ascii="Times New Roman" w:eastAsia="Times New Roman" w:hAnsi="Times New Roman" w:cs="Times New Roman"/>
          <w:iCs/>
          <w:sz w:val="24"/>
          <w:szCs w:val="24"/>
          <w:lang w:val="ky-KG" w:eastAsia="ru-RU"/>
        </w:rPr>
        <w:t xml:space="preserve"> </w:t>
      </w:r>
      <w:r w:rsidRPr="006D69FE">
        <w:rPr>
          <w:rFonts w:ascii="Times New Roman" w:eastAsia="Times New Roman" w:hAnsi="Times New Roman" w:cs="Times New Roman"/>
          <w:sz w:val="24"/>
          <w:szCs w:val="24"/>
          <w:lang w:val="ky-KG" w:eastAsia="ru-RU"/>
        </w:rPr>
        <w:t xml:space="preserve">Актуалдуулугун камсыздоо үчүн илимдин соңку жетишкендиктерин жана технологияларын эске алуу менен конкреттүү дисциплинанын мазмунуна жыл сайын билим берүү уюму тарабынан мониторинг жүргүзүү жана баалоо; </w:t>
      </w:r>
    </w:p>
    <w:p w14:paraId="4413FA1E"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1.7 Мониторинг жүргүзүү:</w:t>
      </w:r>
    </w:p>
    <w:p w14:paraId="4D6F324E" w14:textId="2718CB0A" w:rsidR="00E909FC" w:rsidRPr="006D69FE" w:rsidRDefault="00EC07F0"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w:t>
      </w:r>
      <w:r w:rsidR="00E909FC" w:rsidRPr="006D69FE">
        <w:rPr>
          <w:rFonts w:ascii="Times New Roman" w:eastAsia="Times New Roman" w:hAnsi="Times New Roman" w:cs="Times New Roman"/>
          <w:sz w:val="24"/>
          <w:szCs w:val="24"/>
          <w:lang w:val="ky-KG"/>
        </w:rPr>
        <w:t>студенттердин окуу жүктөмүнө, жетишүүсүнө жана аяктоосуна;</w:t>
      </w:r>
    </w:p>
    <w:p w14:paraId="3DE9B945" w14:textId="0258345F" w:rsidR="00E909FC" w:rsidRPr="006D69FE" w:rsidRDefault="00EC07F0"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w:t>
      </w:r>
      <w:r w:rsidR="00E909FC" w:rsidRPr="006D69FE">
        <w:rPr>
          <w:rFonts w:ascii="Times New Roman" w:eastAsia="Times New Roman" w:hAnsi="Times New Roman" w:cs="Times New Roman"/>
          <w:sz w:val="24"/>
          <w:szCs w:val="24"/>
          <w:lang w:val="ky-KG"/>
        </w:rPr>
        <w:t>аларды баалоо процедураларынын натыйжалуу</w:t>
      </w:r>
      <w:r w:rsidRPr="006D69FE">
        <w:rPr>
          <w:rFonts w:ascii="Times New Roman" w:eastAsia="Times New Roman" w:hAnsi="Times New Roman" w:cs="Times New Roman"/>
          <w:sz w:val="24"/>
          <w:szCs w:val="24"/>
          <w:lang w:val="ky-KG"/>
        </w:rPr>
        <w:t>лу</w:t>
      </w:r>
      <w:r w:rsidR="00E909FC" w:rsidRPr="006D69FE">
        <w:rPr>
          <w:rFonts w:ascii="Times New Roman" w:eastAsia="Times New Roman" w:hAnsi="Times New Roman" w:cs="Times New Roman"/>
          <w:sz w:val="24"/>
          <w:szCs w:val="24"/>
          <w:lang w:val="ky-KG"/>
        </w:rPr>
        <w:t>гуна;</w:t>
      </w:r>
    </w:p>
    <w:p w14:paraId="4A756B3A" w14:textId="739F193C" w:rsidR="00E909FC" w:rsidRPr="006D69FE" w:rsidRDefault="00EC07F0"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w:t>
      </w:r>
      <w:r w:rsidR="00E909FC" w:rsidRPr="006D69FE">
        <w:rPr>
          <w:rFonts w:ascii="Times New Roman" w:eastAsia="Times New Roman" w:hAnsi="Times New Roman" w:cs="Times New Roman"/>
          <w:sz w:val="24"/>
          <w:szCs w:val="24"/>
          <w:lang w:val="ky-KG"/>
        </w:rPr>
        <w:t>студенттердин жана иш берүүчүлөрдүн билим берүү программасы боюнча окутуудан күтүүлөрүнө, керектөөлөрүнө жана канааттангандыгына;</w:t>
      </w:r>
    </w:p>
    <w:p w14:paraId="159F5DC6" w14:textId="41C1CEDA" w:rsidR="00E909FC" w:rsidRPr="006D69FE" w:rsidRDefault="00EC07F0"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w:t>
      </w:r>
      <w:r w:rsidR="00E909FC" w:rsidRPr="006D69FE">
        <w:rPr>
          <w:rFonts w:ascii="Times New Roman" w:eastAsia="Times New Roman" w:hAnsi="Times New Roman" w:cs="Times New Roman"/>
          <w:sz w:val="24"/>
          <w:szCs w:val="24"/>
          <w:lang w:val="ky-KG"/>
        </w:rPr>
        <w:t>билим берүү чөйрөсүнө жана колдоо кызматтарына жана алардын билим берүү программасынын максаттарына шайкештигине;</w:t>
      </w:r>
    </w:p>
    <w:p w14:paraId="1DDD3645" w14:textId="43296453" w:rsidR="00E909FC" w:rsidRPr="006D69FE" w:rsidRDefault="00EC07F0"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w:t>
      </w:r>
      <w:r w:rsidR="00E909FC" w:rsidRPr="006D69FE">
        <w:rPr>
          <w:rFonts w:ascii="Times New Roman" w:eastAsia="Times New Roman" w:hAnsi="Times New Roman" w:cs="Times New Roman"/>
          <w:sz w:val="24"/>
          <w:szCs w:val="24"/>
          <w:lang w:val="ky-KG"/>
        </w:rPr>
        <w:t>берилүүчү билимдин натыйжалуулугун жогорулатуу жана адекваттуулугун аныктоо максатында бүтүрүүчүлөрдүн ишке орношуусуна;</w:t>
      </w:r>
    </w:p>
    <w:p w14:paraId="4A77B787" w14:textId="77777777" w:rsidR="00E909FC" w:rsidRPr="006D69FE" w:rsidRDefault="00E909FC" w:rsidP="00E909FC">
      <w:pPr>
        <w:spacing w:after="0" w:line="240" w:lineRule="auto"/>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1.8. Мониторинг жүргүзүү жана мезгили менен баалоо үчүн процесстерди жана жооптуу адамдарды (кызматтарды) аныктоо; </w:t>
      </w:r>
    </w:p>
    <w:p w14:paraId="6DC8944D" w14:textId="77777777" w:rsidR="00E909FC" w:rsidRPr="006D69FE" w:rsidRDefault="00E909FC" w:rsidP="00E909FC">
      <w:pPr>
        <w:spacing w:after="0" w:line="240" w:lineRule="auto"/>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1.9. Мониторингдин жана мезгили менен баалоонун натыйжаларын бардык кызыкдар тараптарды тартуу менен талдоо, талкуулоо жана аны билим берүү процессин уюштурууну жакшыртуу үчүн колдонуу; </w:t>
      </w:r>
    </w:p>
    <w:p w14:paraId="42EE3B25" w14:textId="008AA3BC" w:rsidR="00E909FC" w:rsidRPr="006D69FE" w:rsidRDefault="00E909FC" w:rsidP="00E909FC">
      <w:pPr>
        <w:spacing w:after="0" w:line="240" w:lineRule="auto"/>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1.10 Билим берүү программасын</w:t>
      </w:r>
      <w:r w:rsidR="00867966" w:rsidRPr="006D69FE">
        <w:rPr>
          <w:rFonts w:ascii="Times New Roman" w:eastAsia="Times New Roman" w:hAnsi="Times New Roman" w:cs="Times New Roman"/>
          <w:sz w:val="24"/>
          <w:szCs w:val="24"/>
          <w:lang w:val="ky-KG"/>
        </w:rPr>
        <w:t>ын (</w:t>
      </w:r>
      <w:r w:rsidR="00EC07F0" w:rsidRPr="006D69FE">
        <w:rPr>
          <w:rFonts w:ascii="Times New Roman" w:eastAsia="Times New Roman" w:hAnsi="Times New Roman" w:cs="Times New Roman"/>
          <w:sz w:val="24"/>
          <w:szCs w:val="24"/>
          <w:lang w:val="ky-KG"/>
        </w:rPr>
        <w:t>адистиктин</w:t>
      </w:r>
      <w:r w:rsidR="00867966" w:rsidRPr="006D69FE">
        <w:rPr>
          <w:rFonts w:ascii="Times New Roman" w:eastAsia="Times New Roman" w:hAnsi="Times New Roman" w:cs="Times New Roman"/>
          <w:sz w:val="24"/>
          <w:szCs w:val="24"/>
          <w:lang w:val="ky-KG"/>
        </w:rPr>
        <w:t>)</w:t>
      </w:r>
      <w:r w:rsidRPr="006D69FE">
        <w:rPr>
          <w:rFonts w:ascii="Times New Roman" w:eastAsia="Times New Roman" w:hAnsi="Times New Roman" w:cs="Times New Roman"/>
          <w:sz w:val="24"/>
          <w:szCs w:val="24"/>
          <w:lang w:val="ky-KG"/>
        </w:rPr>
        <w:t xml:space="preserve"> окуу-усулдук </w:t>
      </w:r>
      <w:r w:rsidR="00867966" w:rsidRPr="006D69FE">
        <w:rPr>
          <w:rFonts w:ascii="Times New Roman" w:eastAsia="Times New Roman" w:hAnsi="Times New Roman" w:cs="Times New Roman"/>
          <w:sz w:val="24"/>
          <w:szCs w:val="24"/>
          <w:lang w:val="ky-KG"/>
        </w:rPr>
        <w:t xml:space="preserve">жактан </w:t>
      </w:r>
      <w:r w:rsidRPr="006D69FE">
        <w:rPr>
          <w:rFonts w:ascii="Times New Roman" w:eastAsia="Times New Roman" w:hAnsi="Times New Roman" w:cs="Times New Roman"/>
          <w:sz w:val="24"/>
          <w:szCs w:val="24"/>
          <w:lang w:val="ky-KG"/>
        </w:rPr>
        <w:t>камсызд</w:t>
      </w:r>
      <w:r w:rsidR="00867966" w:rsidRPr="006D69FE">
        <w:rPr>
          <w:rFonts w:ascii="Times New Roman" w:eastAsia="Times New Roman" w:hAnsi="Times New Roman" w:cs="Times New Roman"/>
          <w:sz w:val="24"/>
          <w:szCs w:val="24"/>
          <w:lang w:val="ky-KG"/>
        </w:rPr>
        <w:t>алуусунун</w:t>
      </w:r>
      <w:r w:rsidRPr="006D69FE">
        <w:rPr>
          <w:rFonts w:ascii="Times New Roman" w:eastAsia="Times New Roman" w:hAnsi="Times New Roman" w:cs="Times New Roman"/>
          <w:sz w:val="24"/>
          <w:szCs w:val="24"/>
          <w:lang w:val="ky-KG"/>
        </w:rPr>
        <w:t xml:space="preserve"> (окуулуктары, окуу-методикалык колдонмолор</w:t>
      </w:r>
      <w:r w:rsidR="00867966" w:rsidRPr="006D69FE">
        <w:rPr>
          <w:rFonts w:ascii="Times New Roman" w:eastAsia="Times New Roman" w:hAnsi="Times New Roman" w:cs="Times New Roman"/>
          <w:sz w:val="24"/>
          <w:szCs w:val="24"/>
          <w:lang w:val="ky-KG"/>
        </w:rPr>
        <w:t>у</w:t>
      </w:r>
      <w:r w:rsidRPr="006D69FE">
        <w:rPr>
          <w:rFonts w:ascii="Times New Roman" w:eastAsia="Times New Roman" w:hAnsi="Times New Roman" w:cs="Times New Roman"/>
          <w:sz w:val="24"/>
          <w:szCs w:val="24"/>
          <w:lang w:val="ky-KG"/>
        </w:rPr>
        <w:t>) билим берүүнүн максаттарына</w:t>
      </w:r>
      <w:r w:rsidR="00E0552F" w:rsidRPr="006D69FE">
        <w:rPr>
          <w:rFonts w:ascii="Times New Roman" w:eastAsia="Times New Roman" w:hAnsi="Times New Roman" w:cs="Times New Roman"/>
          <w:sz w:val="24"/>
          <w:szCs w:val="24"/>
          <w:lang w:val="ky-KG"/>
        </w:rPr>
        <w:t xml:space="preserve">, </w:t>
      </w:r>
      <w:r w:rsidRPr="006D69FE">
        <w:rPr>
          <w:rFonts w:ascii="Times New Roman" w:eastAsia="Times New Roman" w:hAnsi="Times New Roman" w:cs="Times New Roman"/>
          <w:sz w:val="24"/>
          <w:szCs w:val="24"/>
          <w:lang w:val="ky-KG"/>
        </w:rPr>
        <w:t xml:space="preserve">мамлекеттик билим берүү стандарттарына </w:t>
      </w:r>
      <w:r w:rsidR="00E0552F" w:rsidRPr="006D69FE">
        <w:rPr>
          <w:rFonts w:ascii="Times New Roman" w:eastAsia="Times New Roman" w:hAnsi="Times New Roman" w:cs="Times New Roman"/>
          <w:sz w:val="24"/>
          <w:szCs w:val="24"/>
          <w:lang w:val="ky-KG"/>
        </w:rPr>
        <w:t xml:space="preserve">жана лицензиялык чен-өлчөмдөргө </w:t>
      </w:r>
      <w:r w:rsidRPr="006D69FE">
        <w:rPr>
          <w:rFonts w:ascii="Times New Roman" w:eastAsia="Times New Roman" w:hAnsi="Times New Roman" w:cs="Times New Roman"/>
          <w:sz w:val="24"/>
          <w:szCs w:val="24"/>
          <w:lang w:val="ky-KG"/>
        </w:rPr>
        <w:t>ылайык келүүсү</w:t>
      </w:r>
    </w:p>
    <w:p w14:paraId="61B8156C" w14:textId="77777777" w:rsidR="00EC07F0" w:rsidRPr="006D69FE" w:rsidRDefault="00EC07F0" w:rsidP="00E909FC">
      <w:pPr>
        <w:spacing w:after="0" w:line="240" w:lineRule="auto"/>
        <w:jc w:val="both"/>
        <w:rPr>
          <w:rFonts w:ascii="Times New Roman" w:eastAsia="Times New Roman" w:hAnsi="Times New Roman" w:cs="Times New Roman"/>
          <w:sz w:val="24"/>
          <w:szCs w:val="24"/>
          <w:lang w:val="ky-KG" w:eastAsia="ru-RU"/>
        </w:rPr>
      </w:pPr>
    </w:p>
    <w:p w14:paraId="485FC6F1" w14:textId="77777777" w:rsidR="00E909FC" w:rsidRPr="006D69FE" w:rsidRDefault="00E909FC" w:rsidP="00AD0941">
      <w:pPr>
        <w:spacing w:after="0" w:line="240" w:lineRule="auto"/>
        <w:ind w:left="851" w:hanging="454"/>
        <w:jc w:val="both"/>
        <w:rPr>
          <w:rFonts w:ascii="Times New Roman" w:eastAsia="Times New Roman" w:hAnsi="Times New Roman" w:cs="Times New Roman"/>
          <w:b/>
          <w:bCs/>
          <w:sz w:val="24"/>
          <w:szCs w:val="24"/>
          <w:lang w:val="ky-KG" w:eastAsia="ru-RU"/>
        </w:rPr>
      </w:pPr>
      <w:r w:rsidRPr="006D69FE">
        <w:rPr>
          <w:rFonts w:ascii="Times New Roman" w:eastAsia="Times New Roman" w:hAnsi="Times New Roman" w:cs="Times New Roman"/>
          <w:b/>
          <w:bCs/>
          <w:sz w:val="24"/>
          <w:szCs w:val="24"/>
          <w:lang w:val="ky-KG" w:eastAsia="ru-RU"/>
        </w:rPr>
        <w:t xml:space="preserve">2- СТАНДАРТ: </w:t>
      </w:r>
      <w:r w:rsidR="00AD0941" w:rsidRPr="006D69FE">
        <w:rPr>
          <w:rFonts w:ascii="Times New Roman" w:eastAsia="Times New Roman" w:hAnsi="Times New Roman" w:cs="Times New Roman"/>
          <w:b/>
          <w:bCs/>
          <w:sz w:val="24"/>
          <w:szCs w:val="24"/>
          <w:lang w:val="ky-KG" w:eastAsia="ru-RU"/>
        </w:rPr>
        <w:t xml:space="preserve">инсанга багытталган окутуу жана сабакка жетишүүнү баалоо </w:t>
      </w:r>
    </w:p>
    <w:p w14:paraId="1D5FF6DA" w14:textId="1BC84213" w:rsidR="00E909FC" w:rsidRPr="006D69FE" w:rsidRDefault="00E909FC" w:rsidP="00E909FC">
      <w:pPr>
        <w:numPr>
          <w:ilvl w:val="1"/>
          <w:numId w:val="3"/>
        </w:numPr>
        <w:tabs>
          <w:tab w:val="left" w:pos="0"/>
          <w:tab w:val="left" w:pos="851"/>
        </w:tabs>
        <w:spacing w:after="0" w:line="240" w:lineRule="auto"/>
        <w:ind w:left="0" w:firstLine="426"/>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Педагогикалык усулдарды, билим берүүнүн  формаларын  жана технологияларын баалоо жана түзөтүү боюнча студенттер</w:t>
      </w:r>
      <w:r w:rsidR="00EC07F0" w:rsidRPr="006D69FE">
        <w:rPr>
          <w:rFonts w:ascii="Times New Roman" w:eastAsia="Times New Roman" w:hAnsi="Times New Roman" w:cs="Times New Roman"/>
          <w:sz w:val="24"/>
          <w:szCs w:val="24"/>
          <w:lang w:val="ky-KG"/>
        </w:rPr>
        <w:t xml:space="preserve"> </w:t>
      </w:r>
      <w:r w:rsidRPr="006D69FE">
        <w:rPr>
          <w:rFonts w:ascii="Times New Roman" w:eastAsia="Times New Roman" w:hAnsi="Times New Roman" w:cs="Times New Roman"/>
          <w:sz w:val="24"/>
          <w:szCs w:val="24"/>
          <w:lang w:val="ky-KG"/>
        </w:rPr>
        <w:t xml:space="preserve">менен үзгүлтүксүз кайтарым байланышты колодонуу;  </w:t>
      </w:r>
    </w:p>
    <w:p w14:paraId="058DC0DF" w14:textId="45AF0EE4"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2.2 Баалоочулар (экзаменаторлор) студенттердин билимин текшерүүнүн ыкмаларына ээ болушу жана тармакта  квалификациясын дайыма жогорулатуусу;</w:t>
      </w:r>
    </w:p>
    <w:p w14:paraId="2A2CDCEA" w14:textId="24DA8303"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2.3 </w:t>
      </w:r>
      <w:r w:rsidRPr="006D69FE">
        <w:rPr>
          <w:rFonts w:ascii="Times New Roman" w:eastAsia="Times New Roman" w:hAnsi="Times New Roman" w:cs="Times New Roman"/>
          <w:sz w:val="24"/>
          <w:szCs w:val="24"/>
          <w:lang w:val="ky-KG" w:eastAsia="zh-CN"/>
        </w:rPr>
        <w:t>Билим берүү уюмунун студенттер</w:t>
      </w:r>
      <w:r w:rsidR="00EC07F0" w:rsidRPr="006D69FE">
        <w:rPr>
          <w:rFonts w:ascii="Times New Roman" w:eastAsia="Times New Roman" w:hAnsi="Times New Roman" w:cs="Times New Roman"/>
          <w:sz w:val="24"/>
          <w:szCs w:val="24"/>
          <w:lang w:val="ky-KG" w:eastAsia="zh-CN"/>
        </w:rPr>
        <w:t>и</w:t>
      </w:r>
      <w:r w:rsidRPr="006D69FE">
        <w:rPr>
          <w:rFonts w:ascii="Times New Roman" w:eastAsia="Times New Roman" w:hAnsi="Times New Roman" w:cs="Times New Roman"/>
          <w:sz w:val="24"/>
          <w:szCs w:val="24"/>
          <w:lang w:val="ky-KG" w:eastAsia="zh-CN"/>
        </w:rPr>
        <w:t xml:space="preserve"> жетишүүгө тийиш болгон окутуунун күтүлүүчү натыйжаларына карата адекваттуу болгон, ошондой эле студентт</w:t>
      </w:r>
      <w:r w:rsidR="00EC07F0" w:rsidRPr="006D69FE">
        <w:rPr>
          <w:rFonts w:ascii="Times New Roman" w:eastAsia="Times New Roman" w:hAnsi="Times New Roman" w:cs="Times New Roman"/>
          <w:sz w:val="24"/>
          <w:szCs w:val="24"/>
          <w:lang w:val="ky-KG" w:eastAsia="zh-CN"/>
        </w:rPr>
        <w:t>ерд</w:t>
      </w:r>
      <w:r w:rsidRPr="006D69FE">
        <w:rPr>
          <w:rFonts w:ascii="Times New Roman" w:eastAsia="Times New Roman" w:hAnsi="Times New Roman" w:cs="Times New Roman"/>
          <w:sz w:val="24"/>
          <w:szCs w:val="24"/>
          <w:lang w:val="ky-KG" w:eastAsia="zh-CN"/>
        </w:rPr>
        <w:t xml:space="preserve">ин окутуунун пландалган </w:t>
      </w:r>
      <w:r w:rsidRPr="006D69FE">
        <w:rPr>
          <w:rFonts w:ascii="Times New Roman" w:eastAsia="Times New Roman" w:hAnsi="Times New Roman" w:cs="Times New Roman"/>
          <w:sz w:val="24"/>
          <w:szCs w:val="24"/>
          <w:lang w:val="ky-KG" w:eastAsia="zh-CN"/>
        </w:rPr>
        <w:lastRenderedPageBreak/>
        <w:t xml:space="preserve">натыйжасына жетишүү деңгээлин көрсөткөн баалоо критерийлерин жана усулдарын өзүнүн сайтында жарыялоосу; </w:t>
      </w:r>
    </w:p>
    <w:p w14:paraId="1623D5CD"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2.4. Баалоо процедураларынын объективдүүлүгүн жана ачык айкындуулугун камтыган жеңилдетүүчү жагдайлар жана апелляциялоонун расмий жол–жоболору иштелип чыкканбы (камсыздалганбы)?</w:t>
      </w:r>
    </w:p>
    <w:p w14:paraId="77CDD650" w14:textId="2C6104B5"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6D69FE">
        <w:rPr>
          <w:rFonts w:ascii="Times New Roman" w:eastAsia="Times New Roman" w:hAnsi="Times New Roman" w:cs="Times New Roman"/>
          <w:sz w:val="24"/>
          <w:szCs w:val="24"/>
          <w:lang w:val="ky-KG" w:eastAsia="zh-CN"/>
        </w:rPr>
        <w:t xml:space="preserve">2.5 Колдонулуучу баалоо процедурасы, күтүлүүчү текшерүүлөрдүн түрлөрү (экзамендер, зачеттор, дипломдук ишин коргоо ж.б.), студенттерге карата талаптар, алардын билимин баалоонун колдонулуучу критерийлери жөнүндо студенттерге толук маалымдоо;  </w:t>
      </w:r>
    </w:p>
    <w:p w14:paraId="2EA3A7C9" w14:textId="40D1974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6D69FE">
        <w:rPr>
          <w:rFonts w:ascii="Times New Roman" w:eastAsia="Times New Roman" w:hAnsi="Times New Roman" w:cs="Times New Roman"/>
          <w:sz w:val="24"/>
          <w:szCs w:val="24"/>
          <w:lang w:val="ky-KG" w:eastAsia="zh-CN"/>
        </w:rPr>
        <w:t xml:space="preserve">2.6 </w:t>
      </w:r>
      <w:r w:rsidR="00EC07F0" w:rsidRPr="006D69FE">
        <w:rPr>
          <w:rFonts w:ascii="Times New Roman" w:eastAsia="Times New Roman" w:hAnsi="Times New Roman" w:cs="Times New Roman"/>
          <w:sz w:val="24"/>
          <w:szCs w:val="24"/>
          <w:lang w:val="ky-KG" w:eastAsia="zh-CN"/>
        </w:rPr>
        <w:t>Студенттерди</w:t>
      </w:r>
      <w:r w:rsidRPr="006D69FE">
        <w:rPr>
          <w:rFonts w:ascii="Times New Roman" w:eastAsia="Times New Roman" w:hAnsi="Times New Roman" w:cs="Times New Roman"/>
          <w:sz w:val="24"/>
          <w:szCs w:val="24"/>
          <w:lang w:val="ky-KG" w:eastAsia="zh-CN"/>
        </w:rPr>
        <w:t xml:space="preserve"> иргөөнүн себептерин жана аларды бекемдөө, о.э.,  жетишүүсүн жогорулатуу боюнча көрүлгөн чараларды талдоонун болушу; </w:t>
      </w:r>
    </w:p>
    <w:p w14:paraId="57689313" w14:textId="5319AF0F"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6D69FE">
        <w:rPr>
          <w:rFonts w:ascii="Times New Roman" w:eastAsia="Times New Roman" w:hAnsi="Times New Roman" w:cs="Times New Roman"/>
          <w:sz w:val="24"/>
          <w:szCs w:val="24"/>
          <w:lang w:val="ky-KG" w:eastAsia="zh-CN"/>
        </w:rPr>
        <w:t xml:space="preserve">2.7 </w:t>
      </w:r>
      <w:r w:rsidR="00EC07F0" w:rsidRPr="006D69FE">
        <w:rPr>
          <w:rFonts w:ascii="Times New Roman" w:eastAsia="Times New Roman" w:hAnsi="Times New Roman" w:cs="Times New Roman"/>
          <w:sz w:val="24"/>
          <w:szCs w:val="24"/>
          <w:lang w:val="ky-KG" w:eastAsia="zh-CN"/>
        </w:rPr>
        <w:t>Студенттердин</w:t>
      </w:r>
      <w:r w:rsidRPr="006D69FE">
        <w:rPr>
          <w:rFonts w:ascii="Times New Roman" w:eastAsia="Times New Roman" w:hAnsi="Times New Roman" w:cs="Times New Roman"/>
          <w:sz w:val="24"/>
          <w:szCs w:val="24"/>
          <w:lang w:val="ky-KG" w:eastAsia="zh-CN"/>
        </w:rPr>
        <w:t xml:space="preserve"> даттанууларына чара көрүүнүн иштеп чыгарылган жана колдонууга киргизилген процедураларынын болуусу. </w:t>
      </w:r>
    </w:p>
    <w:p w14:paraId="1B5DBCC6" w14:textId="77777777" w:rsidR="00EC07F0" w:rsidRPr="006D69FE" w:rsidRDefault="00EC07F0" w:rsidP="00E909FC">
      <w:pPr>
        <w:spacing w:after="0" w:line="240" w:lineRule="auto"/>
        <w:ind w:firstLine="397"/>
        <w:jc w:val="both"/>
        <w:rPr>
          <w:rFonts w:ascii="Times New Roman" w:eastAsia="Times New Roman" w:hAnsi="Times New Roman" w:cs="Times New Roman"/>
          <w:sz w:val="24"/>
          <w:szCs w:val="24"/>
          <w:lang w:val="ky-KG" w:eastAsia="zh-CN"/>
        </w:rPr>
      </w:pPr>
    </w:p>
    <w:p w14:paraId="61DF1D90" w14:textId="777809B7" w:rsidR="00E909FC" w:rsidRPr="006D69FE" w:rsidRDefault="00E909FC" w:rsidP="00E909FC">
      <w:pPr>
        <w:spacing w:after="0" w:line="240" w:lineRule="auto"/>
        <w:ind w:firstLine="397"/>
        <w:jc w:val="both"/>
        <w:rPr>
          <w:rFonts w:ascii="Times New Roman" w:eastAsia="Times New Roman" w:hAnsi="Times New Roman" w:cs="Times New Roman"/>
          <w:b/>
          <w:bCs/>
          <w:sz w:val="24"/>
          <w:szCs w:val="24"/>
          <w:lang w:val="ky-KG" w:eastAsia="ru-RU"/>
        </w:rPr>
      </w:pPr>
      <w:r w:rsidRPr="006D69FE">
        <w:rPr>
          <w:rFonts w:ascii="Times New Roman" w:eastAsia="Times New Roman" w:hAnsi="Times New Roman" w:cs="Times New Roman"/>
          <w:b/>
          <w:bCs/>
          <w:sz w:val="24"/>
          <w:szCs w:val="24"/>
          <w:lang w:val="ky-KG" w:eastAsia="ru-RU"/>
        </w:rPr>
        <w:t xml:space="preserve">3- СТАНДАРТ: </w:t>
      </w:r>
      <w:r w:rsidR="00EC07F0" w:rsidRPr="006D69FE">
        <w:rPr>
          <w:rFonts w:ascii="Times New Roman" w:eastAsia="Times New Roman" w:hAnsi="Times New Roman" w:cs="Times New Roman"/>
          <w:b/>
          <w:bCs/>
          <w:sz w:val="24"/>
          <w:szCs w:val="24"/>
          <w:lang w:val="ky-KG"/>
        </w:rPr>
        <w:t>Студенттерди</w:t>
      </w:r>
      <w:r w:rsidRPr="006D69FE">
        <w:rPr>
          <w:rFonts w:ascii="Times New Roman" w:eastAsia="Times New Roman" w:hAnsi="Times New Roman" w:cs="Times New Roman"/>
          <w:b/>
          <w:bCs/>
          <w:sz w:val="24"/>
          <w:szCs w:val="24"/>
          <w:lang w:val="ky-KG"/>
        </w:rPr>
        <w:t xml:space="preserve"> кабыл алуу, билим берүүнүн натыйжаларын таануу жана студенттерди бүтүртүп чыгаруу</w:t>
      </w:r>
    </w:p>
    <w:p w14:paraId="477DF919" w14:textId="05F70D25"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3.1 Студенттерди иргөөнүн, кабыл алуунун калыс жана объективдүү ыкмаларын колдонуу, ошондой эле потенциалдуу студенттердин тапшыруусу үчүн негизсиз  тоскоолдуктарды болтурбоо;  </w:t>
      </w:r>
    </w:p>
    <w:p w14:paraId="46CA217A" w14:textId="1FE14BF3"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6D69FE">
        <w:rPr>
          <w:rFonts w:ascii="Times New Roman" w:eastAsia="Times New Roman" w:hAnsi="Times New Roman" w:cs="Times New Roman"/>
          <w:sz w:val="24"/>
          <w:szCs w:val="24"/>
          <w:lang w:val="ky-KG" w:eastAsia="ru-RU"/>
        </w:rPr>
        <w:t xml:space="preserve">3.2 </w:t>
      </w:r>
      <w:r w:rsidR="00EC07F0" w:rsidRPr="006D69FE">
        <w:rPr>
          <w:rFonts w:ascii="Times New Roman" w:eastAsia="Times New Roman" w:hAnsi="Times New Roman" w:cs="Times New Roman"/>
          <w:sz w:val="24"/>
          <w:szCs w:val="24"/>
          <w:lang w:val="ky-KG" w:eastAsia="zh-CN"/>
        </w:rPr>
        <w:t>Студенттерди</w:t>
      </w:r>
      <w:r w:rsidRPr="006D69FE">
        <w:rPr>
          <w:rFonts w:ascii="Times New Roman" w:eastAsia="Times New Roman" w:hAnsi="Times New Roman" w:cs="Times New Roman"/>
          <w:sz w:val="24"/>
          <w:szCs w:val="24"/>
          <w:lang w:val="ky-KG" w:eastAsia="zh-CN"/>
        </w:rPr>
        <w:t xml:space="preserve"> кабыл алуу эрежелери, процесси, критерийлери ачык-айкын жана ырааттуу колдонуу; </w:t>
      </w:r>
    </w:p>
    <w:p w14:paraId="537326A7" w14:textId="20C1909A"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6D69FE">
        <w:rPr>
          <w:rFonts w:ascii="Times New Roman" w:eastAsia="Times New Roman" w:hAnsi="Times New Roman" w:cs="Times New Roman"/>
          <w:sz w:val="24"/>
          <w:szCs w:val="24"/>
          <w:lang w:val="ky-KG" w:eastAsia="zh-CN"/>
        </w:rPr>
        <w:t xml:space="preserve">3.3 </w:t>
      </w:r>
      <w:r w:rsidR="00EC07F0" w:rsidRPr="006D69FE">
        <w:rPr>
          <w:rFonts w:ascii="Times New Roman" w:eastAsia="Times New Roman" w:hAnsi="Times New Roman" w:cs="Times New Roman"/>
          <w:sz w:val="24"/>
          <w:szCs w:val="24"/>
          <w:lang w:val="ky-KG" w:eastAsia="zh-CN"/>
        </w:rPr>
        <w:t>Студенттер</w:t>
      </w:r>
      <w:r w:rsidRPr="006D69FE">
        <w:rPr>
          <w:rFonts w:ascii="Times New Roman" w:eastAsia="Times New Roman" w:hAnsi="Times New Roman" w:cs="Times New Roman"/>
          <w:sz w:val="24"/>
          <w:szCs w:val="24"/>
          <w:lang w:val="ky-KG" w:eastAsia="zh-CN"/>
        </w:rPr>
        <w:t xml:space="preserve">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 </w:t>
      </w:r>
    </w:p>
    <w:p w14:paraId="039EACA3" w14:textId="43234BF1"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6D69FE">
        <w:rPr>
          <w:rFonts w:ascii="Times New Roman" w:eastAsia="Times New Roman" w:hAnsi="Times New Roman" w:cs="Times New Roman"/>
          <w:sz w:val="24"/>
          <w:szCs w:val="24"/>
          <w:lang w:val="ky-KG" w:eastAsia="zh-CN"/>
        </w:rPr>
        <w:t xml:space="preserve">3.4 </w:t>
      </w:r>
      <w:r w:rsidR="00EC07F0" w:rsidRPr="006D69FE">
        <w:rPr>
          <w:rFonts w:ascii="Times New Roman" w:eastAsia="Times New Roman" w:hAnsi="Times New Roman" w:cs="Times New Roman"/>
          <w:sz w:val="24"/>
          <w:szCs w:val="24"/>
          <w:lang w:val="ky-KG" w:eastAsia="zh-CN"/>
        </w:rPr>
        <w:t>Студенттердин</w:t>
      </w:r>
      <w:r w:rsidRPr="006D69FE">
        <w:rPr>
          <w:rFonts w:ascii="Times New Roman" w:eastAsia="Times New Roman" w:hAnsi="Times New Roman" w:cs="Times New Roman"/>
          <w:sz w:val="24"/>
          <w:szCs w:val="24"/>
          <w:lang w:val="ky-KG" w:eastAsia="zh-CN"/>
        </w:rPr>
        <w:t xml:space="preserve"> академиялык жетишкендиктери жөнүндөгү маалыматтарды чогултуу, ал процесске байкоо жүргүзүү жана андан аркы иш-аракеттер үчүн так процедуралар менен куралдардын болушу;  </w:t>
      </w:r>
    </w:p>
    <w:p w14:paraId="7951A621" w14:textId="115C2B1D"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6D69FE">
        <w:rPr>
          <w:rFonts w:ascii="Times New Roman" w:eastAsia="Times New Roman" w:hAnsi="Times New Roman" w:cs="Times New Roman"/>
          <w:sz w:val="24"/>
          <w:szCs w:val="24"/>
          <w:lang w:val="ky-KG" w:eastAsia="zh-CN"/>
        </w:rPr>
        <w:t xml:space="preserve">3.5 Билим берүү уюму студенттин окутуудан күтүлгөн натыйжаларына жетишүүсү жана анын академиялык мобилдүүлүгүнө шарт түзүү үчүн квалификацияларды жана буга чейинки окуган мезгилдерин объективдүү таанууну камсыздоосу; </w:t>
      </w:r>
    </w:p>
    <w:p w14:paraId="4C5F33AD" w14:textId="6158A72F" w:rsidR="00E909FC" w:rsidRPr="006D69FE" w:rsidRDefault="00E909FC" w:rsidP="00E909FC">
      <w:pPr>
        <w:spacing w:after="0" w:line="240" w:lineRule="auto"/>
        <w:ind w:firstLine="397"/>
        <w:jc w:val="both"/>
        <w:rPr>
          <w:rFonts w:ascii="Times New Roman" w:eastAsia="Times New Roman" w:hAnsi="Times New Roman" w:cs="Times New Roman"/>
          <w:sz w:val="26"/>
          <w:szCs w:val="26"/>
          <w:lang w:val="ky-KG" w:eastAsia="zh-CN"/>
        </w:rPr>
      </w:pPr>
      <w:r w:rsidRPr="006D69FE">
        <w:rPr>
          <w:rFonts w:ascii="Times New Roman" w:eastAsia="Times New Roman" w:hAnsi="Times New Roman" w:cs="Times New Roman"/>
          <w:sz w:val="24"/>
          <w:szCs w:val="24"/>
          <w:lang w:val="ky-KG" w:eastAsia="zh-CN"/>
        </w:rPr>
        <w:t>3.6 Билим берүү уюму билим берүү программасы боюнча окууну аяктаган жана окутуудан күтүлгөн натыйжаларына жетишкен студенттердин ээ болгон квалификациясын, анын ичинде алган билиминин натыйжаларын, ошондой эле алынган билимдин мазмунун жана статусун тастыктаган документ менен, ошондой эле окууну аяктагандыгы жөнүндө күбөлүк менен камсыздоосу</w:t>
      </w:r>
      <w:r w:rsidRPr="006D69FE">
        <w:rPr>
          <w:rFonts w:ascii="Times New Roman" w:eastAsia="Times New Roman" w:hAnsi="Times New Roman" w:cs="Times New Roman"/>
          <w:sz w:val="26"/>
          <w:szCs w:val="26"/>
          <w:lang w:val="ky-KG" w:eastAsia="zh-CN"/>
        </w:rPr>
        <w:t>.</w:t>
      </w:r>
    </w:p>
    <w:p w14:paraId="211299F5" w14:textId="77777777" w:rsidR="00EC07F0" w:rsidRPr="006D69FE" w:rsidRDefault="00EC07F0" w:rsidP="00E909FC">
      <w:pPr>
        <w:spacing w:after="0" w:line="240" w:lineRule="auto"/>
        <w:ind w:firstLine="397"/>
        <w:jc w:val="both"/>
        <w:rPr>
          <w:rFonts w:ascii="Times New Roman" w:eastAsia="Times New Roman" w:hAnsi="Times New Roman" w:cs="Times New Roman"/>
          <w:sz w:val="26"/>
          <w:szCs w:val="26"/>
          <w:lang w:val="ky-KG" w:eastAsia="zh-CN"/>
        </w:rPr>
      </w:pPr>
    </w:p>
    <w:p w14:paraId="7B4E5F11" w14:textId="77777777" w:rsidR="00E909FC" w:rsidRPr="006D69FE" w:rsidRDefault="00E909FC" w:rsidP="00E909FC">
      <w:pPr>
        <w:spacing w:after="0" w:line="240" w:lineRule="auto"/>
        <w:ind w:firstLine="397"/>
        <w:jc w:val="both"/>
        <w:rPr>
          <w:rFonts w:ascii="Times New Roman" w:eastAsia="Times New Roman" w:hAnsi="Times New Roman" w:cs="Times New Roman"/>
          <w:b/>
          <w:bCs/>
          <w:sz w:val="24"/>
          <w:szCs w:val="24"/>
          <w:lang w:val="ky-KG" w:eastAsia="ru-RU"/>
        </w:rPr>
      </w:pPr>
      <w:r w:rsidRPr="006D69FE">
        <w:rPr>
          <w:rFonts w:ascii="Times New Roman" w:eastAsia="Times New Roman" w:hAnsi="Times New Roman" w:cs="Times New Roman"/>
          <w:b/>
          <w:bCs/>
          <w:sz w:val="24"/>
          <w:szCs w:val="24"/>
          <w:lang w:val="ky-KG" w:eastAsia="ru-RU"/>
        </w:rPr>
        <w:t xml:space="preserve">4- СТАНДАРТ: </w:t>
      </w:r>
      <w:r w:rsidR="00AD0941" w:rsidRPr="006D69FE">
        <w:rPr>
          <w:rFonts w:ascii="Times New Roman" w:eastAsia="Times New Roman" w:hAnsi="Times New Roman" w:cs="Times New Roman"/>
          <w:b/>
          <w:bCs/>
          <w:sz w:val="24"/>
          <w:szCs w:val="24"/>
          <w:lang w:val="ky-KG" w:eastAsia="ru-RU"/>
        </w:rPr>
        <w:t xml:space="preserve">окутуучулар жана окуу-көмөкчү курам </w:t>
      </w:r>
    </w:p>
    <w:p w14:paraId="08A20C9C"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4.1</w:t>
      </w:r>
      <w:r w:rsidRPr="006D69FE">
        <w:rPr>
          <w:rFonts w:ascii="Times New Roman" w:eastAsia="Times New Roman" w:hAnsi="Times New Roman" w:cs="Times New Roman"/>
          <w:b/>
          <w:sz w:val="24"/>
          <w:szCs w:val="24"/>
          <w:lang w:val="ky-KG" w:eastAsia="ru-RU"/>
        </w:rPr>
        <w:t xml:space="preserve"> </w:t>
      </w:r>
      <w:r w:rsidRPr="006D69FE">
        <w:rPr>
          <w:rFonts w:ascii="Times New Roman" w:eastAsia="Times New Roman" w:hAnsi="Times New Roman" w:cs="Times New Roman"/>
          <w:bCs/>
          <w:sz w:val="24"/>
          <w:szCs w:val="24"/>
          <w:lang w:val="ky-KG"/>
        </w:rPr>
        <w:t>Окутуучулук жана окутуучу-көмөкчү курамдын квалификациясынын, билиминин жана тажрыйбасынын ишке ашырылып жаткан билим берүү программасына жана билим берүү процессинин талаптарына ылайык келүүсү;</w:t>
      </w:r>
    </w:p>
    <w:p w14:paraId="4BCA72D8"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4.2 </w:t>
      </w:r>
      <w:r w:rsidRPr="006D69FE">
        <w:rPr>
          <w:rFonts w:ascii="Times New Roman" w:eastAsia="Times New Roman" w:hAnsi="Times New Roman" w:cs="Times New Roman"/>
          <w:sz w:val="24"/>
          <w:szCs w:val="24"/>
          <w:lang w:val="ky-KG"/>
        </w:rPr>
        <w:t xml:space="preserve">Окутуучулардын билим берүү программасына, мамлекеттик билим берүү стандарттарына, эмгек рыногунун керектөөлөрүнө ылайык келүүчү жана билим берүүнүн сапатын жогорулатууга шарт түзүүчү окуу куралдарынын, окуу китептеринин үстүнөн иштөөсү;  </w:t>
      </w:r>
    </w:p>
    <w:p w14:paraId="30A4AED2"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4.3 </w:t>
      </w:r>
      <w:r w:rsidRPr="006D69FE">
        <w:rPr>
          <w:rFonts w:ascii="Times New Roman" w:eastAsia="Times New Roman" w:hAnsi="Times New Roman" w:cs="Times New Roman"/>
          <w:sz w:val="24"/>
          <w:szCs w:val="24"/>
          <w:lang w:val="ky-KG"/>
        </w:rPr>
        <w:t xml:space="preserve">Билим берүү уюму тарабынан иштелип чыккан жана аткарылуучу билим берүү программасында окутуучу жана окуу-көмөкчү курамдын квалификациясын жогорулатуу боюнча реалдуу пландардын болушу.  </w:t>
      </w:r>
    </w:p>
    <w:p w14:paraId="63648AB0" w14:textId="77777777" w:rsidR="003D15EB" w:rsidRPr="006D69FE" w:rsidRDefault="003D15EB" w:rsidP="00E909FC">
      <w:pPr>
        <w:spacing w:after="0" w:line="240" w:lineRule="auto"/>
        <w:ind w:firstLine="397"/>
        <w:jc w:val="both"/>
        <w:rPr>
          <w:rFonts w:ascii="Times New Roman" w:eastAsia="Times New Roman" w:hAnsi="Times New Roman" w:cs="Times New Roman"/>
          <w:b/>
          <w:sz w:val="24"/>
          <w:szCs w:val="24"/>
          <w:lang w:val="ky-KG" w:eastAsia="ru-RU"/>
        </w:rPr>
      </w:pPr>
    </w:p>
    <w:p w14:paraId="38D38CC6" w14:textId="2F18BF02" w:rsidR="00E909FC" w:rsidRPr="006D69FE" w:rsidRDefault="00E909FC" w:rsidP="00E909FC">
      <w:pPr>
        <w:spacing w:after="0" w:line="240" w:lineRule="auto"/>
        <w:ind w:firstLine="397"/>
        <w:jc w:val="both"/>
        <w:rPr>
          <w:rFonts w:ascii="Times New Roman" w:eastAsia="Times New Roman" w:hAnsi="Times New Roman" w:cs="Times New Roman"/>
          <w:b/>
          <w:sz w:val="24"/>
          <w:szCs w:val="24"/>
          <w:lang w:val="ky-KG" w:eastAsia="ru-RU"/>
        </w:rPr>
      </w:pPr>
      <w:r w:rsidRPr="006D69FE">
        <w:rPr>
          <w:rFonts w:ascii="Times New Roman" w:eastAsia="Times New Roman" w:hAnsi="Times New Roman" w:cs="Times New Roman"/>
          <w:b/>
          <w:sz w:val="24"/>
          <w:szCs w:val="24"/>
          <w:lang w:val="ky-KG" w:eastAsia="ru-RU"/>
        </w:rPr>
        <w:t xml:space="preserve">5- СТАНДАРТ: </w:t>
      </w:r>
      <w:r w:rsidR="00AD0941" w:rsidRPr="006D69FE">
        <w:rPr>
          <w:rFonts w:ascii="Times New Roman" w:eastAsia="Times New Roman" w:hAnsi="Times New Roman" w:cs="Times New Roman"/>
          <w:b/>
          <w:sz w:val="24"/>
          <w:szCs w:val="24"/>
          <w:lang w:val="ky-KG" w:eastAsia="ru-RU"/>
        </w:rPr>
        <w:t xml:space="preserve">материалдык-техникалык база, маалымат ресурстары жана аларды коомчулукка жеткирүү </w:t>
      </w:r>
    </w:p>
    <w:p w14:paraId="26CC63A5" w14:textId="3C41C5A5" w:rsidR="00E909FC" w:rsidRPr="006D69FE" w:rsidRDefault="00867966"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5.1</w:t>
      </w:r>
      <w:r w:rsidR="00E909FC" w:rsidRPr="006D69FE">
        <w:rPr>
          <w:rFonts w:ascii="Times New Roman" w:eastAsia="Times New Roman" w:hAnsi="Times New Roman" w:cs="Times New Roman"/>
          <w:sz w:val="24"/>
          <w:szCs w:val="24"/>
          <w:lang w:val="ky-KG" w:eastAsia="ru-RU"/>
        </w:rPr>
        <w:t xml:space="preserve"> </w:t>
      </w:r>
      <w:r w:rsidR="003D15EB" w:rsidRPr="006D69FE">
        <w:rPr>
          <w:rFonts w:ascii="Times New Roman" w:eastAsia="Times New Roman" w:hAnsi="Times New Roman" w:cs="Times New Roman"/>
          <w:sz w:val="24"/>
          <w:szCs w:val="24"/>
          <w:lang w:val="ky-KG" w:eastAsia="ru-RU"/>
        </w:rPr>
        <w:t>Адистик</w:t>
      </w:r>
      <w:r w:rsidR="00E909FC" w:rsidRPr="006D69FE">
        <w:rPr>
          <w:rFonts w:ascii="Times New Roman" w:eastAsia="Times New Roman" w:hAnsi="Times New Roman" w:cs="Times New Roman"/>
          <w:sz w:val="24"/>
          <w:szCs w:val="24"/>
          <w:lang w:val="ky-KG" w:eastAsia="ru-RU"/>
        </w:rPr>
        <w:t xml:space="preserve"> боюнча </w:t>
      </w:r>
      <w:r w:rsidR="00BD3F85" w:rsidRPr="006D69FE">
        <w:rPr>
          <w:rFonts w:ascii="Times New Roman" w:eastAsia="Times New Roman" w:hAnsi="Times New Roman" w:cs="Times New Roman"/>
          <w:sz w:val="24"/>
          <w:szCs w:val="24"/>
          <w:lang w:val="ky-KG" w:eastAsia="ru-RU"/>
        </w:rPr>
        <w:t xml:space="preserve">түзүлгөн </w:t>
      </w:r>
      <w:r w:rsidR="00E909FC" w:rsidRPr="006D69FE">
        <w:rPr>
          <w:rFonts w:ascii="Times New Roman" w:eastAsia="Times New Roman" w:hAnsi="Times New Roman" w:cs="Times New Roman"/>
          <w:sz w:val="24"/>
          <w:szCs w:val="24"/>
          <w:lang w:val="ky-KG" w:eastAsia="ru-RU"/>
        </w:rPr>
        <w:t>“Окуу п</w:t>
      </w:r>
      <w:r w:rsidR="00BD3F85" w:rsidRPr="006D69FE">
        <w:rPr>
          <w:rFonts w:ascii="Times New Roman" w:eastAsia="Times New Roman" w:hAnsi="Times New Roman" w:cs="Times New Roman"/>
          <w:sz w:val="24"/>
          <w:szCs w:val="24"/>
          <w:lang w:val="ky-KG" w:eastAsia="ru-RU"/>
        </w:rPr>
        <w:t>ланында</w:t>
      </w:r>
      <w:r w:rsidR="00E909FC" w:rsidRPr="006D69FE">
        <w:rPr>
          <w:rFonts w:ascii="Times New Roman" w:eastAsia="Times New Roman" w:hAnsi="Times New Roman" w:cs="Times New Roman"/>
          <w:sz w:val="24"/>
          <w:szCs w:val="24"/>
          <w:lang w:val="ky-KG" w:eastAsia="ru-RU"/>
        </w:rPr>
        <w:t>” каралган атайын жабдуулары бар окуу кабинеттеринин жана окуу лабораторияларынын</w:t>
      </w:r>
      <w:r w:rsidR="00BD3F85" w:rsidRPr="006D69FE">
        <w:rPr>
          <w:rFonts w:ascii="Times New Roman" w:eastAsia="Times New Roman" w:hAnsi="Times New Roman" w:cs="Times New Roman"/>
          <w:sz w:val="24"/>
          <w:szCs w:val="24"/>
          <w:lang w:val="ky-KG" w:eastAsia="ru-RU"/>
        </w:rPr>
        <w:t xml:space="preserve">, ошондой эле </w:t>
      </w:r>
      <w:r w:rsidR="00AD0941" w:rsidRPr="006D69FE">
        <w:rPr>
          <w:rFonts w:ascii="Times New Roman" w:eastAsia="Times New Roman" w:hAnsi="Times New Roman" w:cs="Times New Roman"/>
          <w:sz w:val="24"/>
          <w:szCs w:val="24"/>
          <w:lang w:val="ky-KG" w:eastAsia="ru-RU"/>
        </w:rPr>
        <w:t xml:space="preserve">окуу процессине тиешелүү </w:t>
      </w:r>
      <w:r w:rsidR="00AD0941" w:rsidRPr="006D69FE">
        <w:rPr>
          <w:rFonts w:ascii="Times New Roman" w:eastAsia="Times New Roman" w:hAnsi="Times New Roman" w:cs="Times New Roman"/>
          <w:sz w:val="24"/>
          <w:szCs w:val="24"/>
          <w:lang w:val="ky-KG" w:eastAsia="ru-RU"/>
        </w:rPr>
        <w:lastRenderedPageBreak/>
        <w:t>об</w:t>
      </w:r>
      <w:r w:rsidR="00BD3F85" w:rsidRPr="006D69FE">
        <w:rPr>
          <w:rFonts w:ascii="Times New Roman" w:eastAsia="Times New Roman" w:hAnsi="Times New Roman" w:cs="Times New Roman"/>
          <w:sz w:val="24"/>
          <w:szCs w:val="24"/>
          <w:lang w:val="ky-KG" w:eastAsia="ru-RU"/>
        </w:rPr>
        <w:t>ъект</w:t>
      </w:r>
      <w:r w:rsidR="00AD0941" w:rsidRPr="006D69FE">
        <w:rPr>
          <w:rFonts w:ascii="Times New Roman" w:eastAsia="Times New Roman" w:hAnsi="Times New Roman" w:cs="Times New Roman"/>
          <w:sz w:val="24"/>
          <w:szCs w:val="24"/>
          <w:lang w:val="ky-KG" w:eastAsia="ru-RU"/>
        </w:rPr>
        <w:t>ердин</w:t>
      </w:r>
      <w:r w:rsidR="00BD3F85" w:rsidRPr="006D69FE">
        <w:rPr>
          <w:rFonts w:ascii="Times New Roman" w:eastAsia="Times New Roman" w:hAnsi="Times New Roman" w:cs="Times New Roman"/>
          <w:sz w:val="24"/>
          <w:szCs w:val="24"/>
          <w:lang w:val="ky-KG" w:eastAsia="ru-RU"/>
        </w:rPr>
        <w:t xml:space="preserve"> (</w:t>
      </w:r>
      <w:r w:rsidR="00BD7F14" w:rsidRPr="006D69FE">
        <w:rPr>
          <w:rFonts w:ascii="Times New Roman" w:eastAsia="Times New Roman" w:hAnsi="Times New Roman" w:cs="Times New Roman"/>
          <w:sz w:val="24"/>
          <w:szCs w:val="24"/>
          <w:lang w:val="ky-KG" w:eastAsia="ru-RU"/>
        </w:rPr>
        <w:t xml:space="preserve">окуу цехи, окуу клиникасы, стадион, </w:t>
      </w:r>
      <w:r w:rsidR="00BD3F85" w:rsidRPr="006D69FE">
        <w:rPr>
          <w:rFonts w:ascii="Times New Roman" w:eastAsia="Times New Roman" w:hAnsi="Times New Roman" w:cs="Times New Roman"/>
          <w:sz w:val="24"/>
          <w:szCs w:val="24"/>
          <w:lang w:val="ky-KG" w:eastAsia="ru-RU"/>
        </w:rPr>
        <w:t>автодром, окуу чарбасы</w:t>
      </w:r>
      <w:r w:rsidR="00BD7F14" w:rsidRPr="006D69FE">
        <w:rPr>
          <w:rFonts w:ascii="Times New Roman" w:eastAsia="Times New Roman" w:hAnsi="Times New Roman" w:cs="Times New Roman"/>
          <w:sz w:val="24"/>
          <w:szCs w:val="24"/>
          <w:lang w:val="ky-KG" w:eastAsia="ru-RU"/>
        </w:rPr>
        <w:t xml:space="preserve">, окуу жабдуулары </w:t>
      </w:r>
      <w:r w:rsidR="00BD3F85" w:rsidRPr="006D69FE">
        <w:rPr>
          <w:rFonts w:ascii="Times New Roman" w:eastAsia="Times New Roman" w:hAnsi="Times New Roman" w:cs="Times New Roman"/>
          <w:sz w:val="24"/>
          <w:szCs w:val="24"/>
          <w:lang w:val="ky-KG" w:eastAsia="ru-RU"/>
        </w:rPr>
        <w:t xml:space="preserve"> сыяктуулардын) </w:t>
      </w:r>
      <w:r w:rsidR="00E909FC" w:rsidRPr="006D69FE">
        <w:rPr>
          <w:rFonts w:ascii="Times New Roman" w:eastAsia="Times New Roman" w:hAnsi="Times New Roman" w:cs="Times New Roman"/>
          <w:sz w:val="24"/>
          <w:szCs w:val="24"/>
          <w:lang w:val="ky-KG" w:eastAsia="ru-RU"/>
        </w:rPr>
        <w:t xml:space="preserve"> уюштурулушу</w:t>
      </w:r>
      <w:r w:rsidR="00BD3F85" w:rsidRPr="006D69FE">
        <w:rPr>
          <w:rFonts w:ascii="Times New Roman" w:eastAsia="Times New Roman" w:hAnsi="Times New Roman" w:cs="Times New Roman"/>
          <w:sz w:val="24"/>
          <w:szCs w:val="24"/>
          <w:lang w:val="ky-KG" w:eastAsia="ru-RU"/>
        </w:rPr>
        <w:t xml:space="preserve"> (болушу)</w:t>
      </w:r>
      <w:r w:rsidR="00E909FC" w:rsidRPr="006D69FE">
        <w:rPr>
          <w:rFonts w:ascii="Times New Roman" w:eastAsia="Times New Roman" w:hAnsi="Times New Roman" w:cs="Times New Roman"/>
          <w:sz w:val="24"/>
          <w:szCs w:val="24"/>
          <w:lang w:val="ky-KG" w:eastAsia="ru-RU"/>
        </w:rPr>
        <w:t xml:space="preserve">; </w:t>
      </w:r>
    </w:p>
    <w:p w14:paraId="0A177102" w14:textId="77777777" w:rsidR="00E909FC" w:rsidRPr="006D69FE" w:rsidRDefault="00867966"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5.2</w:t>
      </w:r>
      <w:r w:rsidR="00E909FC" w:rsidRPr="006D69FE">
        <w:rPr>
          <w:rFonts w:ascii="Times New Roman" w:eastAsia="Times New Roman" w:hAnsi="Times New Roman" w:cs="Times New Roman"/>
          <w:sz w:val="24"/>
          <w:szCs w:val="24"/>
          <w:lang w:val="ky-KG" w:eastAsia="ru-RU"/>
        </w:rPr>
        <w:t xml:space="preserve"> Адистикке окутуу боюнча тиешелүү  окууу аянтарынын жеткиликтүүлүгү жана </w:t>
      </w:r>
      <w:r w:rsidR="00BD3F85" w:rsidRPr="006D69FE">
        <w:rPr>
          <w:rFonts w:ascii="Times New Roman" w:eastAsia="Times New Roman" w:hAnsi="Times New Roman" w:cs="Times New Roman"/>
          <w:sz w:val="24"/>
          <w:szCs w:val="24"/>
          <w:lang w:val="ky-KG" w:eastAsia="ru-RU"/>
        </w:rPr>
        <w:t xml:space="preserve">анын </w:t>
      </w:r>
      <w:r w:rsidR="00E909FC" w:rsidRPr="006D69FE">
        <w:rPr>
          <w:rFonts w:ascii="Times New Roman" w:eastAsia="Times New Roman" w:hAnsi="Times New Roman" w:cs="Times New Roman"/>
          <w:sz w:val="24"/>
          <w:szCs w:val="24"/>
          <w:lang w:val="ky-KG" w:eastAsia="ru-RU"/>
        </w:rPr>
        <w:t xml:space="preserve">лицензиялык чен-өлчөмдөргө дал келиши; </w:t>
      </w:r>
    </w:p>
    <w:p w14:paraId="405718D1" w14:textId="77777777"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5.3 Тиешелүү жабдуулар  менен жабдылган  спорт залынын </w:t>
      </w:r>
      <w:r w:rsidR="00867966" w:rsidRPr="006D69FE">
        <w:rPr>
          <w:rFonts w:ascii="Times New Roman" w:eastAsia="Times New Roman" w:hAnsi="Times New Roman" w:cs="Times New Roman"/>
          <w:sz w:val="24"/>
          <w:szCs w:val="24"/>
          <w:lang w:val="ky-KG" w:eastAsia="ru-RU"/>
        </w:rPr>
        <w:t xml:space="preserve">жана медициналык тейлөө пунктунун </w:t>
      </w:r>
      <w:r w:rsidRPr="006D69FE">
        <w:rPr>
          <w:rFonts w:ascii="Times New Roman" w:eastAsia="Times New Roman" w:hAnsi="Times New Roman" w:cs="Times New Roman"/>
          <w:sz w:val="24"/>
          <w:szCs w:val="24"/>
          <w:lang w:val="ky-KG" w:eastAsia="ru-RU"/>
        </w:rPr>
        <w:t>болушу;</w:t>
      </w:r>
    </w:p>
    <w:p w14:paraId="685FE184" w14:textId="77777777" w:rsidR="00E909FC" w:rsidRPr="006D69FE" w:rsidRDefault="00867966"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5.4</w:t>
      </w:r>
      <w:r w:rsidR="00E909FC" w:rsidRPr="006D69FE">
        <w:rPr>
          <w:rFonts w:ascii="Times New Roman" w:eastAsia="Times New Roman" w:hAnsi="Times New Roman" w:cs="Times New Roman"/>
          <w:sz w:val="24"/>
          <w:szCs w:val="24"/>
          <w:lang w:val="ky-KG" w:eastAsia="ru-RU"/>
        </w:rPr>
        <w:t xml:space="preserve"> </w:t>
      </w:r>
      <w:r w:rsidR="00766DD4" w:rsidRPr="006D69FE">
        <w:rPr>
          <w:rFonts w:ascii="Times New Roman" w:eastAsia="Times New Roman" w:hAnsi="Times New Roman" w:cs="Times New Roman"/>
          <w:sz w:val="24"/>
          <w:szCs w:val="24"/>
          <w:lang w:val="ky-KG" w:eastAsia="ru-RU"/>
        </w:rPr>
        <w:t>П</w:t>
      </w:r>
      <w:r w:rsidR="00E909FC" w:rsidRPr="006D69FE">
        <w:rPr>
          <w:rFonts w:ascii="Times New Roman" w:eastAsia="Times New Roman" w:hAnsi="Times New Roman" w:cs="Times New Roman"/>
          <w:sz w:val="24"/>
          <w:szCs w:val="24"/>
          <w:lang w:val="ky-KG" w:eastAsia="ru-RU"/>
        </w:rPr>
        <w:t>айдалан</w:t>
      </w:r>
      <w:r w:rsidR="00766DD4" w:rsidRPr="006D69FE">
        <w:rPr>
          <w:rFonts w:ascii="Times New Roman" w:eastAsia="Times New Roman" w:hAnsi="Times New Roman" w:cs="Times New Roman"/>
          <w:sz w:val="24"/>
          <w:szCs w:val="24"/>
          <w:lang w:val="ky-KG" w:eastAsia="ru-RU"/>
        </w:rPr>
        <w:t>уудагы</w:t>
      </w:r>
      <w:r w:rsidR="00E909FC" w:rsidRPr="006D69FE">
        <w:rPr>
          <w:rFonts w:ascii="Times New Roman" w:eastAsia="Times New Roman" w:hAnsi="Times New Roman" w:cs="Times New Roman"/>
          <w:sz w:val="24"/>
          <w:szCs w:val="24"/>
          <w:lang w:val="ky-KG" w:eastAsia="ru-RU"/>
        </w:rPr>
        <w:t xml:space="preserve"> окуу имараттарына санитардык-эпидемиологиялык жана өрт коопсуздугуна каршы  көзөмөл органдарынын </w:t>
      </w:r>
      <w:r w:rsidR="00766DD4" w:rsidRPr="006D69FE">
        <w:rPr>
          <w:rFonts w:ascii="Times New Roman" w:eastAsia="Times New Roman" w:hAnsi="Times New Roman" w:cs="Times New Roman"/>
          <w:sz w:val="24"/>
          <w:szCs w:val="24"/>
          <w:lang w:val="ky-KG" w:eastAsia="ru-RU"/>
        </w:rPr>
        <w:t xml:space="preserve">“талаптарына жооп берет” деген </w:t>
      </w:r>
      <w:r w:rsidR="00E909FC" w:rsidRPr="006D69FE">
        <w:rPr>
          <w:rFonts w:ascii="Times New Roman" w:eastAsia="Times New Roman" w:hAnsi="Times New Roman" w:cs="Times New Roman"/>
          <w:sz w:val="24"/>
          <w:szCs w:val="24"/>
          <w:lang w:val="ky-KG" w:eastAsia="ru-RU"/>
        </w:rPr>
        <w:t>уруксат документтери</w:t>
      </w:r>
      <w:r w:rsidR="00766DD4" w:rsidRPr="006D69FE">
        <w:rPr>
          <w:rFonts w:ascii="Times New Roman" w:eastAsia="Times New Roman" w:hAnsi="Times New Roman" w:cs="Times New Roman"/>
          <w:sz w:val="24"/>
          <w:szCs w:val="24"/>
          <w:lang w:val="ky-KG" w:eastAsia="ru-RU"/>
        </w:rPr>
        <w:t>нин учурдагы жылга болуусу</w:t>
      </w:r>
      <w:r w:rsidR="00E909FC" w:rsidRPr="006D69FE">
        <w:rPr>
          <w:rFonts w:ascii="Times New Roman" w:eastAsia="Times New Roman" w:hAnsi="Times New Roman" w:cs="Times New Roman"/>
          <w:sz w:val="24"/>
          <w:szCs w:val="24"/>
          <w:lang w:val="ky-KG" w:eastAsia="ru-RU"/>
        </w:rPr>
        <w:t>, о</w:t>
      </w:r>
      <w:r w:rsidR="00766DD4" w:rsidRPr="006D69FE">
        <w:rPr>
          <w:rFonts w:ascii="Times New Roman" w:eastAsia="Times New Roman" w:hAnsi="Times New Roman" w:cs="Times New Roman"/>
          <w:sz w:val="24"/>
          <w:szCs w:val="24"/>
          <w:lang w:val="ky-KG" w:eastAsia="ru-RU"/>
        </w:rPr>
        <w:t>шондой эле,</w:t>
      </w:r>
      <w:r w:rsidR="00E909FC" w:rsidRPr="006D69FE">
        <w:rPr>
          <w:rFonts w:ascii="Times New Roman" w:eastAsia="Times New Roman" w:hAnsi="Times New Roman" w:cs="Times New Roman"/>
          <w:sz w:val="24"/>
          <w:szCs w:val="24"/>
          <w:lang w:val="ky-KG" w:eastAsia="ru-RU"/>
        </w:rPr>
        <w:t xml:space="preserve"> </w:t>
      </w:r>
      <w:r w:rsidR="00766DD4" w:rsidRPr="006D69FE">
        <w:rPr>
          <w:rFonts w:ascii="Times New Roman" w:eastAsia="Times New Roman" w:hAnsi="Times New Roman" w:cs="Times New Roman"/>
          <w:sz w:val="24"/>
          <w:szCs w:val="24"/>
          <w:lang w:val="ky-KG" w:eastAsia="ru-RU"/>
        </w:rPr>
        <w:t>имараттар</w:t>
      </w:r>
      <w:r w:rsidRPr="006D69FE">
        <w:rPr>
          <w:rFonts w:ascii="Times New Roman" w:eastAsia="Times New Roman" w:hAnsi="Times New Roman" w:cs="Times New Roman"/>
          <w:sz w:val="24"/>
          <w:szCs w:val="24"/>
          <w:lang w:val="ky-KG" w:eastAsia="ru-RU"/>
        </w:rPr>
        <w:t>да</w:t>
      </w:r>
      <w:r w:rsidR="00766DD4" w:rsidRPr="006D69FE">
        <w:rPr>
          <w:rFonts w:ascii="Times New Roman" w:eastAsia="Times New Roman" w:hAnsi="Times New Roman" w:cs="Times New Roman"/>
          <w:sz w:val="24"/>
          <w:szCs w:val="24"/>
          <w:lang w:val="ky-KG" w:eastAsia="ru-RU"/>
        </w:rPr>
        <w:t xml:space="preserve"> </w:t>
      </w:r>
      <w:r w:rsidR="00E909FC" w:rsidRPr="006D69FE">
        <w:rPr>
          <w:rFonts w:ascii="Times New Roman" w:eastAsia="Times New Roman" w:hAnsi="Times New Roman" w:cs="Times New Roman"/>
          <w:sz w:val="24"/>
          <w:szCs w:val="24"/>
          <w:lang w:val="ky-KG" w:eastAsia="ru-RU"/>
        </w:rPr>
        <w:t>эмгек коопсузду</w:t>
      </w:r>
      <w:r w:rsidR="00766DD4" w:rsidRPr="006D69FE">
        <w:rPr>
          <w:rFonts w:ascii="Times New Roman" w:eastAsia="Times New Roman" w:hAnsi="Times New Roman" w:cs="Times New Roman"/>
          <w:sz w:val="24"/>
          <w:szCs w:val="24"/>
          <w:lang w:val="ky-KG" w:eastAsia="ru-RU"/>
        </w:rPr>
        <w:t xml:space="preserve">гун </w:t>
      </w:r>
      <w:r w:rsidRPr="006D69FE">
        <w:rPr>
          <w:rFonts w:ascii="Times New Roman" w:eastAsia="Times New Roman" w:hAnsi="Times New Roman" w:cs="Times New Roman"/>
          <w:sz w:val="24"/>
          <w:szCs w:val="24"/>
          <w:lang w:val="ky-KG" w:eastAsia="ru-RU"/>
        </w:rPr>
        <w:t xml:space="preserve">сактоого </w:t>
      </w:r>
      <w:r w:rsidR="00766DD4" w:rsidRPr="006D69FE">
        <w:rPr>
          <w:rFonts w:ascii="Times New Roman" w:eastAsia="Times New Roman" w:hAnsi="Times New Roman" w:cs="Times New Roman"/>
          <w:sz w:val="24"/>
          <w:szCs w:val="24"/>
          <w:lang w:val="ky-KG" w:eastAsia="ru-RU"/>
        </w:rPr>
        <w:t xml:space="preserve">жана </w:t>
      </w:r>
      <w:r w:rsidR="00E909FC" w:rsidRPr="006D69FE">
        <w:rPr>
          <w:rFonts w:ascii="Times New Roman" w:eastAsia="Times New Roman" w:hAnsi="Times New Roman" w:cs="Times New Roman"/>
          <w:sz w:val="24"/>
          <w:szCs w:val="24"/>
          <w:lang w:val="ky-KG" w:eastAsia="ru-RU"/>
        </w:rPr>
        <w:t xml:space="preserve"> </w:t>
      </w:r>
      <w:r w:rsidRPr="006D69FE">
        <w:rPr>
          <w:rFonts w:ascii="Times New Roman" w:eastAsia="Times New Roman" w:hAnsi="Times New Roman" w:cs="Times New Roman"/>
          <w:sz w:val="24"/>
          <w:szCs w:val="24"/>
          <w:lang w:val="ky-KG" w:eastAsia="ru-RU"/>
        </w:rPr>
        <w:t xml:space="preserve">алардын </w:t>
      </w:r>
      <w:r w:rsidR="00766DD4" w:rsidRPr="006D69FE">
        <w:rPr>
          <w:rFonts w:ascii="Times New Roman" w:eastAsia="Times New Roman" w:hAnsi="Times New Roman" w:cs="Times New Roman"/>
          <w:sz w:val="24"/>
          <w:szCs w:val="24"/>
          <w:lang w:val="ky-KG" w:eastAsia="ru-RU"/>
        </w:rPr>
        <w:t>мүмкүнчүлүгү чектелген инсандарга ылайыкташт</w:t>
      </w:r>
      <w:r w:rsidRPr="006D69FE">
        <w:rPr>
          <w:rFonts w:ascii="Times New Roman" w:eastAsia="Times New Roman" w:hAnsi="Times New Roman" w:cs="Times New Roman"/>
          <w:sz w:val="24"/>
          <w:szCs w:val="24"/>
          <w:lang w:val="ky-KG" w:eastAsia="ru-RU"/>
        </w:rPr>
        <w:t>ырылуусун</w:t>
      </w:r>
      <w:r w:rsidR="00766DD4" w:rsidRPr="006D69FE">
        <w:rPr>
          <w:rFonts w:ascii="Times New Roman" w:eastAsia="Times New Roman" w:hAnsi="Times New Roman" w:cs="Times New Roman"/>
          <w:sz w:val="24"/>
          <w:szCs w:val="24"/>
          <w:lang w:val="ky-KG" w:eastAsia="ru-RU"/>
        </w:rPr>
        <w:t xml:space="preserve"> камсыздоо</w:t>
      </w:r>
      <w:r w:rsidR="00E909FC" w:rsidRPr="006D69FE">
        <w:rPr>
          <w:rFonts w:ascii="Times New Roman" w:eastAsia="Times New Roman" w:hAnsi="Times New Roman" w:cs="Times New Roman"/>
          <w:sz w:val="24"/>
          <w:szCs w:val="24"/>
          <w:lang w:val="ky-KG" w:eastAsia="ru-RU"/>
        </w:rPr>
        <w:t>;</w:t>
      </w:r>
    </w:p>
    <w:p w14:paraId="415B6BC1" w14:textId="1DA3DA3B" w:rsidR="00E909FC" w:rsidRPr="006D69FE" w:rsidRDefault="00E909FC" w:rsidP="00E909FC">
      <w:pPr>
        <w:spacing w:after="0" w:line="240" w:lineRule="auto"/>
        <w:ind w:firstLine="426"/>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5.5 Аталган </w:t>
      </w:r>
      <w:r w:rsidR="003D15EB" w:rsidRPr="006D69FE">
        <w:rPr>
          <w:rFonts w:ascii="Times New Roman" w:eastAsia="Times New Roman" w:hAnsi="Times New Roman" w:cs="Times New Roman"/>
          <w:sz w:val="24"/>
          <w:szCs w:val="24"/>
          <w:lang w:val="ky-KG" w:eastAsia="ru-RU"/>
        </w:rPr>
        <w:t>адистиктин</w:t>
      </w:r>
      <w:r w:rsidRPr="006D69FE">
        <w:rPr>
          <w:rFonts w:ascii="Times New Roman" w:eastAsia="Times New Roman" w:hAnsi="Times New Roman" w:cs="Times New Roman"/>
          <w:sz w:val="24"/>
          <w:szCs w:val="24"/>
          <w:lang w:val="ky-KG" w:eastAsia="ru-RU"/>
        </w:rPr>
        <w:t xml:space="preserve"> “Окуу планындагы”  атайын окуу предметтери боюнча </w:t>
      </w:r>
      <w:r w:rsidRPr="006D69FE">
        <w:rPr>
          <w:rFonts w:ascii="Times New Roman" w:eastAsia="Times New Roman" w:hAnsi="Times New Roman" w:cs="Times New Roman"/>
          <w:lang w:val="ky-KG" w:eastAsia="ru-RU"/>
        </w:rPr>
        <w:t>"Милдеттүү окуулуктардын"  аныкталышы (</w:t>
      </w:r>
      <w:r w:rsidR="00256458">
        <w:rPr>
          <w:rFonts w:ascii="Times New Roman" w:eastAsia="Times New Roman" w:hAnsi="Times New Roman" w:cs="Times New Roman"/>
          <w:lang w:val="ky-KG" w:eastAsia="ru-RU"/>
        </w:rPr>
        <w:t>а</w:t>
      </w:r>
      <w:r w:rsidRPr="006D69FE">
        <w:rPr>
          <w:rFonts w:ascii="Times New Roman" w:eastAsia="Times New Roman" w:hAnsi="Times New Roman" w:cs="Times New Roman"/>
          <w:lang w:val="ky-KG" w:eastAsia="ru-RU"/>
        </w:rPr>
        <w:t>ны кант</w:t>
      </w:r>
      <w:r w:rsidR="003D15EB" w:rsidRPr="006D69FE">
        <w:rPr>
          <w:rFonts w:ascii="Times New Roman" w:eastAsia="Times New Roman" w:hAnsi="Times New Roman" w:cs="Times New Roman"/>
          <w:lang w:val="ky-KG" w:eastAsia="ru-RU"/>
        </w:rPr>
        <w:t>и</w:t>
      </w:r>
      <w:r w:rsidRPr="006D69FE">
        <w:rPr>
          <w:rFonts w:ascii="Times New Roman" w:eastAsia="Times New Roman" w:hAnsi="Times New Roman" w:cs="Times New Roman"/>
          <w:lang w:val="ky-KG" w:eastAsia="ru-RU"/>
        </w:rPr>
        <w:t>п аныкташган: ким сунуш кылган, кайсы жерде талкууланган, талкуунун протоколу барбы? Ошол “окуулук” башка тектеш окуу жайларында да пайдалан</w:t>
      </w:r>
      <w:r w:rsidR="00256458">
        <w:rPr>
          <w:rFonts w:ascii="Times New Roman" w:eastAsia="Times New Roman" w:hAnsi="Times New Roman" w:cs="Times New Roman"/>
          <w:lang w:val="ky-KG" w:eastAsia="ru-RU"/>
        </w:rPr>
        <w:t>ылабы</w:t>
      </w:r>
      <w:r w:rsidRPr="006D69FE">
        <w:rPr>
          <w:rFonts w:ascii="Times New Roman" w:eastAsia="Times New Roman" w:hAnsi="Times New Roman" w:cs="Times New Roman"/>
          <w:lang w:val="ky-KG" w:eastAsia="ru-RU"/>
        </w:rPr>
        <w:t xml:space="preserve">?) </w:t>
      </w:r>
    </w:p>
    <w:p w14:paraId="6B41AD0B" w14:textId="0EA88610" w:rsidR="00E909FC" w:rsidRPr="006D69FE"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5</w:t>
      </w:r>
      <w:r w:rsidRPr="006D69FE">
        <w:rPr>
          <w:rFonts w:ascii="Times New Roman" w:eastAsia="Times New Roman" w:hAnsi="Times New Roman" w:cs="Times New Roman"/>
          <w:b/>
          <w:i/>
          <w:sz w:val="24"/>
          <w:szCs w:val="24"/>
          <w:lang w:val="ky-KG" w:eastAsia="ru-RU"/>
        </w:rPr>
        <w:t>.</w:t>
      </w:r>
      <w:r w:rsidRPr="006D69FE">
        <w:rPr>
          <w:rFonts w:ascii="Times New Roman" w:eastAsia="Times New Roman" w:hAnsi="Times New Roman" w:cs="Times New Roman"/>
          <w:sz w:val="24"/>
          <w:szCs w:val="24"/>
          <w:lang w:val="ky-KG" w:eastAsia="ru-RU"/>
        </w:rPr>
        <w:t>6</w:t>
      </w:r>
      <w:r w:rsidRPr="006D69FE">
        <w:rPr>
          <w:rFonts w:ascii="Times New Roman" w:eastAsia="Times New Roman" w:hAnsi="Times New Roman" w:cs="Times New Roman"/>
          <w:b/>
          <w:i/>
          <w:sz w:val="24"/>
          <w:szCs w:val="24"/>
          <w:lang w:val="ky-KG" w:eastAsia="ru-RU"/>
        </w:rPr>
        <w:t xml:space="preserve"> </w:t>
      </w:r>
      <w:r w:rsidRPr="006D69FE">
        <w:rPr>
          <w:rFonts w:ascii="Times New Roman" w:eastAsia="Times New Roman" w:hAnsi="Times New Roman" w:cs="Times New Roman"/>
          <w:sz w:val="24"/>
          <w:szCs w:val="24"/>
          <w:lang w:val="ky-KG" w:eastAsia="ru-RU"/>
        </w:rPr>
        <w:t xml:space="preserve">Ишке ашырылып жаткан </w:t>
      </w:r>
      <w:r w:rsidR="00BD7F14" w:rsidRPr="006D69FE">
        <w:rPr>
          <w:rFonts w:ascii="Times New Roman" w:eastAsia="Times New Roman" w:hAnsi="Times New Roman" w:cs="Times New Roman"/>
          <w:sz w:val="24"/>
          <w:szCs w:val="24"/>
          <w:lang w:val="ky-KG" w:eastAsia="ru-RU"/>
        </w:rPr>
        <w:t>адистик</w:t>
      </w:r>
      <w:r w:rsidRPr="006D69FE">
        <w:rPr>
          <w:rFonts w:ascii="Times New Roman" w:eastAsia="Times New Roman" w:hAnsi="Times New Roman" w:cs="Times New Roman"/>
          <w:sz w:val="24"/>
          <w:szCs w:val="24"/>
          <w:lang w:val="ky-KG" w:eastAsia="ru-RU"/>
        </w:rPr>
        <w:t xml:space="preserve"> жөнүндө жана  ыйгарылуучу квалификациялар боюнча туура</w:t>
      </w:r>
      <w:r w:rsidR="00BD7F14" w:rsidRPr="006D69FE">
        <w:rPr>
          <w:rFonts w:ascii="Times New Roman" w:eastAsia="Times New Roman" w:hAnsi="Times New Roman" w:cs="Times New Roman"/>
          <w:sz w:val="24"/>
          <w:szCs w:val="24"/>
          <w:lang w:val="ky-KG" w:eastAsia="ru-RU"/>
        </w:rPr>
        <w:t>,</w:t>
      </w:r>
      <w:r w:rsidRPr="006D69FE">
        <w:rPr>
          <w:rFonts w:ascii="Times New Roman" w:eastAsia="Times New Roman" w:hAnsi="Times New Roman" w:cs="Times New Roman"/>
          <w:sz w:val="24"/>
          <w:szCs w:val="24"/>
          <w:lang w:val="ky-KG" w:eastAsia="ru-RU"/>
        </w:rPr>
        <w:t xml:space="preserve"> обьективдүү жана жетиштүү маалыматтар</w:t>
      </w:r>
      <w:r w:rsidR="00256458">
        <w:rPr>
          <w:rFonts w:ascii="Times New Roman" w:eastAsia="Times New Roman" w:hAnsi="Times New Roman" w:cs="Times New Roman"/>
          <w:sz w:val="24"/>
          <w:szCs w:val="24"/>
          <w:lang w:val="ky-KG" w:eastAsia="ru-RU"/>
        </w:rPr>
        <w:t>дын</w:t>
      </w:r>
      <w:r w:rsidRPr="006D69FE">
        <w:rPr>
          <w:rFonts w:ascii="Times New Roman" w:eastAsia="Times New Roman" w:hAnsi="Times New Roman" w:cs="Times New Roman"/>
          <w:sz w:val="24"/>
          <w:szCs w:val="24"/>
          <w:lang w:val="ky-KG" w:eastAsia="ru-RU"/>
        </w:rPr>
        <w:t xml:space="preserve"> дайыма (гезит-журналдарда, интернет</w:t>
      </w:r>
      <w:r w:rsidR="00236188" w:rsidRPr="006D69FE">
        <w:rPr>
          <w:rFonts w:ascii="Times New Roman" w:eastAsia="Times New Roman" w:hAnsi="Times New Roman" w:cs="Times New Roman"/>
          <w:sz w:val="24"/>
          <w:szCs w:val="24"/>
          <w:lang w:val="ky-KG" w:eastAsia="ru-RU"/>
        </w:rPr>
        <w:t xml:space="preserve"> булактарында жана окуу жайынын</w:t>
      </w:r>
      <w:r w:rsidRPr="006D69FE">
        <w:rPr>
          <w:rFonts w:ascii="Times New Roman" w:eastAsia="Times New Roman" w:hAnsi="Times New Roman" w:cs="Times New Roman"/>
          <w:sz w:val="24"/>
          <w:szCs w:val="24"/>
          <w:lang w:val="ky-KG" w:eastAsia="ru-RU"/>
        </w:rPr>
        <w:t xml:space="preserve"> сайтында) жарыяланып туруусу (</w:t>
      </w:r>
      <w:r w:rsidR="00BD3F85" w:rsidRPr="006D69FE">
        <w:rPr>
          <w:rFonts w:ascii="Times New Roman" w:eastAsia="Times New Roman" w:hAnsi="Times New Roman" w:cs="Times New Roman"/>
          <w:sz w:val="24"/>
          <w:szCs w:val="24"/>
          <w:lang w:val="ky-KG" w:eastAsia="ru-RU"/>
        </w:rPr>
        <w:t>акыркы 5 жылдагы жарыяланган м</w:t>
      </w:r>
      <w:r w:rsidRPr="006D69FE">
        <w:rPr>
          <w:rFonts w:ascii="Times New Roman" w:eastAsia="Times New Roman" w:hAnsi="Times New Roman" w:cs="Times New Roman"/>
          <w:sz w:val="24"/>
          <w:szCs w:val="24"/>
          <w:lang w:val="ky-KG" w:eastAsia="ru-RU"/>
        </w:rPr>
        <w:t xml:space="preserve">аалыматтардын саны жана далилдүү көрсөткүчтөру ар бир </w:t>
      </w:r>
      <w:r w:rsidR="00BD7F14" w:rsidRPr="006D69FE">
        <w:rPr>
          <w:rFonts w:ascii="Times New Roman" w:eastAsia="Times New Roman" w:hAnsi="Times New Roman" w:cs="Times New Roman"/>
          <w:sz w:val="24"/>
          <w:szCs w:val="24"/>
          <w:lang w:val="ky-KG" w:eastAsia="ru-RU"/>
        </w:rPr>
        <w:t xml:space="preserve">адистик </w:t>
      </w:r>
      <w:r w:rsidRPr="006D69FE">
        <w:rPr>
          <w:rFonts w:ascii="Times New Roman" w:eastAsia="Times New Roman" w:hAnsi="Times New Roman" w:cs="Times New Roman"/>
          <w:sz w:val="24"/>
          <w:szCs w:val="24"/>
          <w:lang w:val="ky-KG" w:eastAsia="ru-RU"/>
        </w:rPr>
        <w:t>боюнча таблица</w:t>
      </w:r>
      <w:r w:rsidR="00256458">
        <w:rPr>
          <w:rFonts w:ascii="Times New Roman" w:eastAsia="Times New Roman" w:hAnsi="Times New Roman" w:cs="Times New Roman"/>
          <w:sz w:val="24"/>
          <w:szCs w:val="24"/>
          <w:lang w:val="ky-KG" w:eastAsia="ru-RU"/>
        </w:rPr>
        <w:t>лык маалымат катары</w:t>
      </w:r>
      <w:r w:rsidRPr="006D69FE">
        <w:rPr>
          <w:rFonts w:ascii="Times New Roman" w:eastAsia="Times New Roman" w:hAnsi="Times New Roman" w:cs="Times New Roman"/>
          <w:sz w:val="24"/>
          <w:szCs w:val="24"/>
          <w:lang w:val="ky-KG" w:eastAsia="ru-RU"/>
        </w:rPr>
        <w:t xml:space="preserve"> берилүүгө тийиш). </w:t>
      </w:r>
    </w:p>
    <w:p w14:paraId="51986858" w14:textId="77777777" w:rsidR="00743F04" w:rsidRPr="006D69FE" w:rsidRDefault="00743F04" w:rsidP="00E31FAD">
      <w:pPr>
        <w:spacing w:after="0" w:line="240" w:lineRule="auto"/>
        <w:ind w:firstLine="397"/>
        <w:jc w:val="both"/>
        <w:rPr>
          <w:rFonts w:ascii="Times New Roman" w:eastAsia="Times New Roman" w:hAnsi="Times New Roman" w:cs="Times New Roman"/>
          <w:sz w:val="24"/>
          <w:szCs w:val="24"/>
          <w:lang w:val="ky-KG" w:eastAsia="ru-RU"/>
        </w:rPr>
      </w:pPr>
    </w:p>
    <w:p w14:paraId="5EE7E0CB" w14:textId="77777777" w:rsidR="00743F04" w:rsidRPr="006D69FE" w:rsidRDefault="00A92E49" w:rsidP="00766DD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b/>
          <w:sz w:val="24"/>
          <w:szCs w:val="24"/>
          <w:lang w:val="ky-KG"/>
        </w:rPr>
        <w:t xml:space="preserve"> </w:t>
      </w:r>
      <w:r w:rsidR="00743F04" w:rsidRPr="006D69FE">
        <w:rPr>
          <w:rFonts w:ascii="Times New Roman" w:eastAsia="Calibri" w:hAnsi="Times New Roman" w:cs="Times New Roman"/>
          <w:b/>
          <w:sz w:val="24"/>
          <w:szCs w:val="24"/>
          <w:lang w:val="ky-KG"/>
        </w:rPr>
        <w:t xml:space="preserve">Аккредитациялык </w:t>
      </w:r>
      <w:r w:rsidR="00743F04" w:rsidRPr="006D69FE">
        <w:rPr>
          <w:rFonts w:ascii="Times New Roman" w:eastAsia="Calibri" w:hAnsi="Times New Roman" w:cs="Times New Roman"/>
          <w:b/>
          <w:sz w:val="24"/>
          <w:szCs w:val="24"/>
        </w:rPr>
        <w:t xml:space="preserve"> </w:t>
      </w:r>
      <w:r w:rsidR="00743F04" w:rsidRPr="006D69FE">
        <w:rPr>
          <w:rFonts w:ascii="Times New Roman" w:eastAsia="Calibri" w:hAnsi="Times New Roman" w:cs="Times New Roman"/>
          <w:b/>
          <w:sz w:val="24"/>
          <w:szCs w:val="24"/>
          <w:lang w:val="ky-KG"/>
        </w:rPr>
        <w:t xml:space="preserve"> стандартардын </w:t>
      </w:r>
      <w:r w:rsidR="008045C4" w:rsidRPr="006D69FE">
        <w:rPr>
          <w:rFonts w:ascii="Times New Roman" w:eastAsia="Calibri" w:hAnsi="Times New Roman" w:cs="Times New Roman"/>
          <w:b/>
          <w:sz w:val="24"/>
          <w:szCs w:val="24"/>
          <w:lang w:val="ky-KG"/>
        </w:rPr>
        <w:t>критерийлеринин саны жана алардын аткарылышы</w:t>
      </w:r>
      <w:r w:rsidR="00743F04" w:rsidRPr="006D69FE">
        <w:rPr>
          <w:rFonts w:ascii="Times New Roman" w:eastAsia="Calibri" w:hAnsi="Times New Roman" w:cs="Times New Roman"/>
          <w:b/>
          <w:sz w:val="24"/>
          <w:szCs w:val="24"/>
          <w:lang w:val="ky-KG"/>
        </w:rPr>
        <w:t>:</w:t>
      </w: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945"/>
        <w:gridCol w:w="2268"/>
        <w:gridCol w:w="2268"/>
        <w:gridCol w:w="1276"/>
      </w:tblGrid>
      <w:tr w:rsidR="00743F04" w:rsidRPr="006D69FE" w14:paraId="75F89B10" w14:textId="77777777" w:rsidTr="00E909FC">
        <w:tc>
          <w:tcPr>
            <w:tcW w:w="1565" w:type="dxa"/>
            <w:tcBorders>
              <w:top w:val="single" w:sz="4" w:space="0" w:color="auto"/>
              <w:left w:val="single" w:sz="4" w:space="0" w:color="auto"/>
              <w:bottom w:val="single" w:sz="4" w:space="0" w:color="auto"/>
              <w:right w:val="single" w:sz="4" w:space="0" w:color="auto"/>
            </w:tcBorders>
            <w:hideMark/>
          </w:tcPr>
          <w:p w14:paraId="00A7AA03"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Стандарттын</w:t>
            </w:r>
          </w:p>
          <w:p w14:paraId="3B31D589"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 xml:space="preserve">№  </w:t>
            </w:r>
          </w:p>
        </w:tc>
        <w:tc>
          <w:tcPr>
            <w:tcW w:w="1945" w:type="dxa"/>
            <w:tcBorders>
              <w:top w:val="single" w:sz="4" w:space="0" w:color="auto"/>
              <w:left w:val="single" w:sz="4" w:space="0" w:color="auto"/>
              <w:bottom w:val="single" w:sz="4" w:space="0" w:color="auto"/>
              <w:right w:val="single" w:sz="4" w:space="0" w:color="auto"/>
            </w:tcBorders>
            <w:hideMark/>
          </w:tcPr>
          <w:p w14:paraId="01D9B534" w14:textId="77777777" w:rsidR="00743F04" w:rsidRPr="006D69FE" w:rsidRDefault="00743F04" w:rsidP="00E909FC">
            <w:pPr>
              <w:spacing w:after="0" w:line="240" w:lineRule="auto"/>
              <w:jc w:val="both"/>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Критерийлер</w:t>
            </w:r>
            <w:r w:rsidR="00E909FC" w:rsidRPr="006D69FE">
              <w:rPr>
                <w:rFonts w:ascii="Times New Roman" w:eastAsia="Calibri" w:hAnsi="Times New Roman" w:cs="Times New Roman"/>
                <w:sz w:val="24"/>
                <w:szCs w:val="24"/>
                <w:lang w:val="en-US"/>
              </w:rPr>
              <w:t>-</w:t>
            </w:r>
            <w:r w:rsidRPr="006D69FE">
              <w:rPr>
                <w:rFonts w:ascii="Times New Roman" w:eastAsia="Calibri" w:hAnsi="Times New Roman" w:cs="Times New Roman"/>
                <w:sz w:val="24"/>
                <w:szCs w:val="24"/>
                <w:lang w:val="ky-KG"/>
              </w:rPr>
              <w:t>дин</w:t>
            </w:r>
            <w:r w:rsidR="00E909FC" w:rsidRPr="006D69FE">
              <w:rPr>
                <w:rFonts w:ascii="Times New Roman" w:eastAsia="Calibri" w:hAnsi="Times New Roman" w:cs="Times New Roman"/>
                <w:sz w:val="24"/>
                <w:szCs w:val="24"/>
                <w:lang w:val="en-US"/>
              </w:rPr>
              <w:t xml:space="preserve"> </w:t>
            </w:r>
            <w:r w:rsidR="00E909FC" w:rsidRPr="006D69FE">
              <w:rPr>
                <w:rFonts w:ascii="Times New Roman" w:eastAsia="Calibri" w:hAnsi="Times New Roman" w:cs="Times New Roman"/>
                <w:sz w:val="24"/>
                <w:szCs w:val="24"/>
                <w:lang w:val="ky-KG"/>
              </w:rPr>
              <w:t>ж</w:t>
            </w:r>
            <w:r w:rsidRPr="006D69FE">
              <w:rPr>
                <w:rFonts w:ascii="Times New Roman" w:eastAsia="Calibri" w:hAnsi="Times New Roman" w:cs="Times New Roman"/>
                <w:sz w:val="24"/>
                <w:szCs w:val="24"/>
                <w:lang w:val="ky-KG"/>
              </w:rPr>
              <w:t>алпы саны</w:t>
            </w:r>
          </w:p>
        </w:tc>
        <w:tc>
          <w:tcPr>
            <w:tcW w:w="2268" w:type="dxa"/>
            <w:tcBorders>
              <w:top w:val="single" w:sz="4" w:space="0" w:color="auto"/>
              <w:left w:val="single" w:sz="4" w:space="0" w:color="auto"/>
              <w:bottom w:val="single" w:sz="4" w:space="0" w:color="auto"/>
              <w:right w:val="single" w:sz="4" w:space="0" w:color="auto"/>
            </w:tcBorders>
            <w:hideMark/>
          </w:tcPr>
          <w:p w14:paraId="18092EF6"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Аткарылып жаткан  критерийдин саны</w:t>
            </w:r>
          </w:p>
        </w:tc>
        <w:tc>
          <w:tcPr>
            <w:tcW w:w="2268" w:type="dxa"/>
            <w:tcBorders>
              <w:top w:val="single" w:sz="4" w:space="0" w:color="auto"/>
              <w:left w:val="single" w:sz="4" w:space="0" w:color="auto"/>
              <w:bottom w:val="single" w:sz="4" w:space="0" w:color="auto"/>
              <w:right w:val="single" w:sz="4" w:space="0" w:color="auto"/>
            </w:tcBorders>
            <w:hideMark/>
          </w:tcPr>
          <w:p w14:paraId="335B4725" w14:textId="77777777" w:rsidR="00743F04" w:rsidRPr="006D69FE" w:rsidRDefault="00743F04" w:rsidP="00743F04">
            <w:pPr>
              <w:spacing w:after="0" w:line="240" w:lineRule="auto"/>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Аткарылбай жаткан  критерийдин саны</w:t>
            </w:r>
          </w:p>
        </w:tc>
        <w:tc>
          <w:tcPr>
            <w:tcW w:w="1276" w:type="dxa"/>
            <w:tcBorders>
              <w:top w:val="single" w:sz="4" w:space="0" w:color="auto"/>
              <w:left w:val="single" w:sz="4" w:space="0" w:color="auto"/>
              <w:bottom w:val="single" w:sz="4" w:space="0" w:color="auto"/>
              <w:right w:val="single" w:sz="4" w:space="0" w:color="auto"/>
            </w:tcBorders>
          </w:tcPr>
          <w:p w14:paraId="4FC534A0"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p>
          <w:p w14:paraId="5B80C453"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Эскертүү</w:t>
            </w:r>
          </w:p>
        </w:tc>
      </w:tr>
      <w:tr w:rsidR="00743F04" w:rsidRPr="006D69FE" w14:paraId="0D20A0B9" w14:textId="77777777" w:rsidTr="00E909FC">
        <w:tc>
          <w:tcPr>
            <w:tcW w:w="1565" w:type="dxa"/>
            <w:tcBorders>
              <w:top w:val="single" w:sz="4" w:space="0" w:color="auto"/>
              <w:left w:val="single" w:sz="4" w:space="0" w:color="auto"/>
              <w:bottom w:val="single" w:sz="4" w:space="0" w:color="auto"/>
              <w:right w:val="single" w:sz="4" w:space="0" w:color="auto"/>
            </w:tcBorders>
            <w:hideMark/>
          </w:tcPr>
          <w:p w14:paraId="5D6198C4"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1</w:t>
            </w:r>
          </w:p>
        </w:tc>
        <w:tc>
          <w:tcPr>
            <w:tcW w:w="1945" w:type="dxa"/>
            <w:tcBorders>
              <w:top w:val="single" w:sz="4" w:space="0" w:color="auto"/>
              <w:left w:val="single" w:sz="4" w:space="0" w:color="auto"/>
              <w:bottom w:val="single" w:sz="4" w:space="0" w:color="auto"/>
              <w:right w:val="single" w:sz="4" w:space="0" w:color="auto"/>
            </w:tcBorders>
            <w:hideMark/>
          </w:tcPr>
          <w:p w14:paraId="042E7D09"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10</w:t>
            </w:r>
          </w:p>
        </w:tc>
        <w:tc>
          <w:tcPr>
            <w:tcW w:w="2268" w:type="dxa"/>
            <w:tcBorders>
              <w:top w:val="single" w:sz="4" w:space="0" w:color="auto"/>
              <w:left w:val="single" w:sz="4" w:space="0" w:color="auto"/>
              <w:bottom w:val="single" w:sz="4" w:space="0" w:color="auto"/>
              <w:right w:val="single" w:sz="4" w:space="0" w:color="auto"/>
            </w:tcBorders>
          </w:tcPr>
          <w:p w14:paraId="067F6FFB"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61F79C04"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73292941"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p>
        </w:tc>
      </w:tr>
      <w:tr w:rsidR="00743F04" w:rsidRPr="006D69FE" w14:paraId="6D02FD3C" w14:textId="77777777" w:rsidTr="00E909FC">
        <w:tc>
          <w:tcPr>
            <w:tcW w:w="1565" w:type="dxa"/>
            <w:tcBorders>
              <w:top w:val="single" w:sz="4" w:space="0" w:color="auto"/>
              <w:left w:val="single" w:sz="4" w:space="0" w:color="auto"/>
              <w:bottom w:val="single" w:sz="4" w:space="0" w:color="auto"/>
              <w:right w:val="single" w:sz="4" w:space="0" w:color="auto"/>
            </w:tcBorders>
            <w:hideMark/>
          </w:tcPr>
          <w:p w14:paraId="37C2814B"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2</w:t>
            </w:r>
          </w:p>
        </w:tc>
        <w:tc>
          <w:tcPr>
            <w:tcW w:w="1945" w:type="dxa"/>
            <w:tcBorders>
              <w:top w:val="single" w:sz="4" w:space="0" w:color="auto"/>
              <w:left w:val="single" w:sz="4" w:space="0" w:color="auto"/>
              <w:bottom w:val="single" w:sz="4" w:space="0" w:color="auto"/>
              <w:right w:val="single" w:sz="4" w:space="0" w:color="auto"/>
            </w:tcBorders>
            <w:hideMark/>
          </w:tcPr>
          <w:p w14:paraId="3BE6FAE7"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7</w:t>
            </w:r>
          </w:p>
        </w:tc>
        <w:tc>
          <w:tcPr>
            <w:tcW w:w="2268" w:type="dxa"/>
            <w:tcBorders>
              <w:top w:val="single" w:sz="4" w:space="0" w:color="auto"/>
              <w:left w:val="single" w:sz="4" w:space="0" w:color="auto"/>
              <w:bottom w:val="single" w:sz="4" w:space="0" w:color="auto"/>
              <w:right w:val="single" w:sz="4" w:space="0" w:color="auto"/>
            </w:tcBorders>
          </w:tcPr>
          <w:p w14:paraId="273455E6"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1DD01433"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52A3B27B"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p>
        </w:tc>
      </w:tr>
      <w:tr w:rsidR="00743F04" w:rsidRPr="006D69FE" w14:paraId="44FFC4CA" w14:textId="77777777" w:rsidTr="00E909FC">
        <w:tc>
          <w:tcPr>
            <w:tcW w:w="1565" w:type="dxa"/>
            <w:tcBorders>
              <w:top w:val="single" w:sz="4" w:space="0" w:color="auto"/>
              <w:left w:val="single" w:sz="4" w:space="0" w:color="auto"/>
              <w:bottom w:val="single" w:sz="4" w:space="0" w:color="auto"/>
              <w:right w:val="single" w:sz="4" w:space="0" w:color="auto"/>
            </w:tcBorders>
            <w:hideMark/>
          </w:tcPr>
          <w:p w14:paraId="26B9DDDC"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3</w:t>
            </w:r>
          </w:p>
        </w:tc>
        <w:tc>
          <w:tcPr>
            <w:tcW w:w="1945" w:type="dxa"/>
            <w:tcBorders>
              <w:top w:val="single" w:sz="4" w:space="0" w:color="auto"/>
              <w:left w:val="single" w:sz="4" w:space="0" w:color="auto"/>
              <w:bottom w:val="single" w:sz="4" w:space="0" w:color="auto"/>
              <w:right w:val="single" w:sz="4" w:space="0" w:color="auto"/>
            </w:tcBorders>
            <w:hideMark/>
          </w:tcPr>
          <w:p w14:paraId="43810C86"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6</w:t>
            </w:r>
          </w:p>
        </w:tc>
        <w:tc>
          <w:tcPr>
            <w:tcW w:w="2268" w:type="dxa"/>
            <w:tcBorders>
              <w:top w:val="single" w:sz="4" w:space="0" w:color="auto"/>
              <w:left w:val="single" w:sz="4" w:space="0" w:color="auto"/>
              <w:bottom w:val="single" w:sz="4" w:space="0" w:color="auto"/>
              <w:right w:val="single" w:sz="4" w:space="0" w:color="auto"/>
            </w:tcBorders>
          </w:tcPr>
          <w:p w14:paraId="48CA5515"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152EEFC2"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44B092E2"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p>
        </w:tc>
      </w:tr>
      <w:tr w:rsidR="00743F04" w:rsidRPr="006D69FE" w14:paraId="49AA4EA6" w14:textId="77777777" w:rsidTr="00E909FC">
        <w:tc>
          <w:tcPr>
            <w:tcW w:w="1565" w:type="dxa"/>
            <w:tcBorders>
              <w:top w:val="single" w:sz="4" w:space="0" w:color="auto"/>
              <w:left w:val="single" w:sz="4" w:space="0" w:color="auto"/>
              <w:bottom w:val="single" w:sz="4" w:space="0" w:color="auto"/>
              <w:right w:val="single" w:sz="4" w:space="0" w:color="auto"/>
            </w:tcBorders>
            <w:hideMark/>
          </w:tcPr>
          <w:p w14:paraId="232D474F"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4</w:t>
            </w:r>
          </w:p>
        </w:tc>
        <w:tc>
          <w:tcPr>
            <w:tcW w:w="1945" w:type="dxa"/>
            <w:tcBorders>
              <w:top w:val="single" w:sz="4" w:space="0" w:color="auto"/>
              <w:left w:val="single" w:sz="4" w:space="0" w:color="auto"/>
              <w:bottom w:val="single" w:sz="4" w:space="0" w:color="auto"/>
              <w:right w:val="single" w:sz="4" w:space="0" w:color="auto"/>
            </w:tcBorders>
            <w:hideMark/>
          </w:tcPr>
          <w:p w14:paraId="1B1577F2"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3</w:t>
            </w:r>
          </w:p>
        </w:tc>
        <w:tc>
          <w:tcPr>
            <w:tcW w:w="2268" w:type="dxa"/>
            <w:tcBorders>
              <w:top w:val="single" w:sz="4" w:space="0" w:color="auto"/>
              <w:left w:val="single" w:sz="4" w:space="0" w:color="auto"/>
              <w:bottom w:val="single" w:sz="4" w:space="0" w:color="auto"/>
              <w:right w:val="single" w:sz="4" w:space="0" w:color="auto"/>
            </w:tcBorders>
          </w:tcPr>
          <w:p w14:paraId="21A73504"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26A9937A"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528B6B90"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p>
        </w:tc>
      </w:tr>
      <w:tr w:rsidR="00743F04" w:rsidRPr="006D69FE" w14:paraId="03092405" w14:textId="77777777" w:rsidTr="00E909FC">
        <w:tc>
          <w:tcPr>
            <w:tcW w:w="1565" w:type="dxa"/>
            <w:tcBorders>
              <w:top w:val="single" w:sz="4" w:space="0" w:color="auto"/>
              <w:left w:val="single" w:sz="4" w:space="0" w:color="auto"/>
              <w:bottom w:val="single" w:sz="4" w:space="0" w:color="auto"/>
              <w:right w:val="single" w:sz="4" w:space="0" w:color="auto"/>
            </w:tcBorders>
            <w:hideMark/>
          </w:tcPr>
          <w:p w14:paraId="25982041"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5</w:t>
            </w:r>
          </w:p>
        </w:tc>
        <w:tc>
          <w:tcPr>
            <w:tcW w:w="1945" w:type="dxa"/>
            <w:tcBorders>
              <w:top w:val="single" w:sz="4" w:space="0" w:color="auto"/>
              <w:left w:val="single" w:sz="4" w:space="0" w:color="auto"/>
              <w:bottom w:val="single" w:sz="4" w:space="0" w:color="auto"/>
              <w:right w:val="single" w:sz="4" w:space="0" w:color="auto"/>
            </w:tcBorders>
            <w:hideMark/>
          </w:tcPr>
          <w:p w14:paraId="581A314F"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6</w:t>
            </w:r>
          </w:p>
        </w:tc>
        <w:tc>
          <w:tcPr>
            <w:tcW w:w="2268" w:type="dxa"/>
            <w:tcBorders>
              <w:top w:val="single" w:sz="4" w:space="0" w:color="auto"/>
              <w:left w:val="single" w:sz="4" w:space="0" w:color="auto"/>
              <w:bottom w:val="single" w:sz="4" w:space="0" w:color="auto"/>
              <w:right w:val="single" w:sz="4" w:space="0" w:color="auto"/>
            </w:tcBorders>
          </w:tcPr>
          <w:p w14:paraId="7FE2796A"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2E58CFEB"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202D4051"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p>
        </w:tc>
      </w:tr>
      <w:tr w:rsidR="00743F04" w:rsidRPr="006D69FE" w14:paraId="6C0B5DF4" w14:textId="77777777" w:rsidTr="00E909FC">
        <w:tc>
          <w:tcPr>
            <w:tcW w:w="1565" w:type="dxa"/>
            <w:tcBorders>
              <w:top w:val="single" w:sz="4" w:space="0" w:color="auto"/>
              <w:left w:val="single" w:sz="4" w:space="0" w:color="auto"/>
              <w:bottom w:val="single" w:sz="4" w:space="0" w:color="auto"/>
              <w:right w:val="single" w:sz="4" w:space="0" w:color="auto"/>
            </w:tcBorders>
            <w:hideMark/>
          </w:tcPr>
          <w:p w14:paraId="10B776F6" w14:textId="77777777" w:rsidR="00743F04" w:rsidRPr="006D69FE" w:rsidRDefault="00E909FC" w:rsidP="00E909FC">
            <w:pPr>
              <w:spacing w:after="0" w:line="240" w:lineRule="auto"/>
              <w:jc w:val="center"/>
              <w:rPr>
                <w:rFonts w:ascii="Times New Roman" w:eastAsia="Calibri" w:hAnsi="Times New Roman" w:cs="Times New Roman"/>
                <w:sz w:val="24"/>
                <w:szCs w:val="24"/>
                <w:lang w:val="ky-KG"/>
              </w:rPr>
            </w:pPr>
            <w:r w:rsidRPr="006D69FE">
              <w:rPr>
                <w:rFonts w:ascii="Times New Roman" w:eastAsia="Calibri" w:hAnsi="Times New Roman" w:cs="Times New Roman"/>
                <w:sz w:val="24"/>
                <w:szCs w:val="24"/>
                <w:lang w:val="ky-KG"/>
              </w:rPr>
              <w:t>Бардыгы</w:t>
            </w:r>
          </w:p>
        </w:tc>
        <w:tc>
          <w:tcPr>
            <w:tcW w:w="1945" w:type="dxa"/>
            <w:tcBorders>
              <w:top w:val="single" w:sz="4" w:space="0" w:color="auto"/>
              <w:left w:val="single" w:sz="4" w:space="0" w:color="auto"/>
              <w:bottom w:val="single" w:sz="4" w:space="0" w:color="auto"/>
              <w:right w:val="single" w:sz="4" w:space="0" w:color="auto"/>
            </w:tcBorders>
            <w:hideMark/>
          </w:tcPr>
          <w:p w14:paraId="695B761C" w14:textId="77777777" w:rsidR="00743F04" w:rsidRPr="006D69FE" w:rsidRDefault="00743F04" w:rsidP="00743F04">
            <w:pPr>
              <w:spacing w:after="0" w:line="240" w:lineRule="auto"/>
              <w:jc w:val="center"/>
              <w:rPr>
                <w:rFonts w:ascii="Times New Roman" w:eastAsia="Calibri" w:hAnsi="Times New Roman" w:cs="Times New Roman"/>
                <w:b/>
                <w:sz w:val="24"/>
                <w:szCs w:val="24"/>
                <w:lang w:val="ky-KG"/>
              </w:rPr>
            </w:pPr>
            <w:r w:rsidRPr="006D69FE">
              <w:rPr>
                <w:rFonts w:ascii="Times New Roman" w:eastAsia="Calibri" w:hAnsi="Times New Roman" w:cs="Times New Roman"/>
                <w:b/>
                <w:sz w:val="24"/>
                <w:szCs w:val="24"/>
                <w:lang w:val="ky-KG"/>
              </w:rPr>
              <w:t>32</w:t>
            </w:r>
          </w:p>
        </w:tc>
        <w:tc>
          <w:tcPr>
            <w:tcW w:w="2268" w:type="dxa"/>
            <w:tcBorders>
              <w:top w:val="single" w:sz="4" w:space="0" w:color="auto"/>
              <w:left w:val="single" w:sz="4" w:space="0" w:color="auto"/>
              <w:bottom w:val="single" w:sz="4" w:space="0" w:color="auto"/>
              <w:right w:val="single" w:sz="4" w:space="0" w:color="auto"/>
            </w:tcBorders>
          </w:tcPr>
          <w:p w14:paraId="74CF1099"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46BCA429" w14:textId="77777777" w:rsidR="00743F04" w:rsidRPr="006D69FE"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4DF285FF" w14:textId="77777777" w:rsidR="00743F04" w:rsidRPr="006D69FE" w:rsidRDefault="00743F04" w:rsidP="00743F04">
            <w:pPr>
              <w:spacing w:after="0" w:line="240" w:lineRule="auto"/>
              <w:jc w:val="both"/>
              <w:rPr>
                <w:rFonts w:ascii="Times New Roman" w:eastAsia="Calibri" w:hAnsi="Times New Roman" w:cs="Times New Roman"/>
                <w:sz w:val="24"/>
                <w:szCs w:val="24"/>
                <w:lang w:val="ky-KG"/>
              </w:rPr>
            </w:pPr>
          </w:p>
        </w:tc>
      </w:tr>
    </w:tbl>
    <w:p w14:paraId="0B203D13" w14:textId="77777777" w:rsidR="0056582F" w:rsidRPr="006D69FE" w:rsidRDefault="0056582F">
      <w:pPr>
        <w:rPr>
          <w:rFonts w:ascii="Times New Roman" w:eastAsia="Calibri" w:hAnsi="Times New Roman" w:cs="Times New Roman"/>
          <w:spacing w:val="-1"/>
          <w:lang w:val="ky-KG"/>
        </w:rPr>
      </w:pPr>
    </w:p>
    <w:p w14:paraId="6ED3B6E0" w14:textId="77777777" w:rsidR="00E62072" w:rsidRPr="006D69FE" w:rsidRDefault="00377F23">
      <w:pPr>
        <w:rPr>
          <w:rFonts w:ascii="Times New Roman" w:eastAsia="Calibri" w:hAnsi="Times New Roman" w:cs="Times New Roman"/>
          <w:lang w:val="ky-KG"/>
        </w:rPr>
      </w:pPr>
      <w:r w:rsidRPr="006D69FE">
        <w:rPr>
          <w:rFonts w:ascii="Times New Roman" w:eastAsia="Calibri" w:hAnsi="Times New Roman" w:cs="Times New Roman"/>
          <w:spacing w:val="-1"/>
          <w:lang w:val="ky-KG"/>
        </w:rPr>
        <w:t xml:space="preserve">Аккредитациялык стандарттын  критерийлеринин жалпы санынын 1/3 </w:t>
      </w:r>
      <w:r w:rsidR="0056582F" w:rsidRPr="006D69FE">
        <w:rPr>
          <w:rFonts w:ascii="Times New Roman" w:eastAsia="Calibri" w:hAnsi="Times New Roman" w:cs="Times New Roman"/>
          <w:spacing w:val="-1"/>
          <w:lang w:val="ky-KG"/>
        </w:rPr>
        <w:t xml:space="preserve"> (30 жана андан көбү) талапка дал келбесе</w:t>
      </w:r>
      <w:r w:rsidRPr="006D69FE">
        <w:rPr>
          <w:rFonts w:ascii="Times New Roman" w:eastAsia="Calibri" w:hAnsi="Times New Roman" w:cs="Times New Roman"/>
          <w:spacing w:val="-1"/>
          <w:lang w:val="ky-KG"/>
        </w:rPr>
        <w:t xml:space="preserve">, ошол  Стандарт  </w:t>
      </w:r>
      <w:r w:rsidR="0056582F" w:rsidRPr="006D69FE">
        <w:rPr>
          <w:rFonts w:ascii="Times New Roman" w:eastAsia="Calibri" w:hAnsi="Times New Roman" w:cs="Times New Roman"/>
          <w:spacing w:val="-1"/>
          <w:lang w:val="ky-KG"/>
        </w:rPr>
        <w:t xml:space="preserve">аткарылбайт </w:t>
      </w:r>
      <w:r w:rsidRPr="006D69FE">
        <w:rPr>
          <w:rFonts w:ascii="Times New Roman" w:eastAsia="Calibri" w:hAnsi="Times New Roman" w:cs="Times New Roman"/>
          <w:spacing w:val="-1"/>
          <w:lang w:val="ky-KG"/>
        </w:rPr>
        <w:t xml:space="preserve"> (минималдык талап аткарылбайт)</w:t>
      </w:r>
      <w:r w:rsidRPr="006D69FE">
        <w:rPr>
          <w:rFonts w:ascii="Times New Roman" w:eastAsia="Calibri" w:hAnsi="Times New Roman" w:cs="Times New Roman"/>
          <w:spacing w:val="47"/>
          <w:lang w:val="ky-KG"/>
        </w:rPr>
        <w:t xml:space="preserve"> </w:t>
      </w:r>
      <w:r w:rsidRPr="006D69FE">
        <w:rPr>
          <w:rFonts w:ascii="Times New Roman" w:eastAsia="Calibri" w:hAnsi="Times New Roman" w:cs="Times New Roman"/>
          <w:lang w:val="ky-KG"/>
        </w:rPr>
        <w:t xml:space="preserve">деп бааланат. </w:t>
      </w:r>
    </w:p>
    <w:p w14:paraId="4B1B9953" w14:textId="77777777" w:rsidR="0056582F" w:rsidRPr="006D69FE" w:rsidRDefault="0056582F">
      <w:pPr>
        <w:rPr>
          <w:rFonts w:ascii="Times New Roman" w:eastAsia="Calibri" w:hAnsi="Times New Roman" w:cs="Times New Roman"/>
          <w:lang w:val="ky-KG"/>
        </w:rPr>
      </w:pPr>
    </w:p>
    <w:p w14:paraId="7CD5D8FE" w14:textId="77777777" w:rsidR="0056582F" w:rsidRPr="006D69FE" w:rsidRDefault="0056582F">
      <w:pPr>
        <w:rPr>
          <w:rFonts w:ascii="Times New Roman" w:eastAsia="Calibri" w:hAnsi="Times New Roman" w:cs="Times New Roman"/>
          <w:lang w:val="ky-KG"/>
        </w:rPr>
      </w:pPr>
    </w:p>
    <w:p w14:paraId="32F2924B" w14:textId="77777777" w:rsidR="0056582F" w:rsidRPr="006D69FE" w:rsidRDefault="0056582F">
      <w:pPr>
        <w:rPr>
          <w:rFonts w:ascii="Times New Roman" w:eastAsia="Calibri" w:hAnsi="Times New Roman" w:cs="Times New Roman"/>
          <w:lang w:val="ky-KG"/>
        </w:rPr>
      </w:pPr>
    </w:p>
    <w:p w14:paraId="1EE31134" w14:textId="77777777" w:rsidR="0056582F" w:rsidRPr="006D69FE" w:rsidRDefault="0056582F">
      <w:pPr>
        <w:rPr>
          <w:rFonts w:ascii="Times New Roman" w:eastAsia="Calibri" w:hAnsi="Times New Roman" w:cs="Times New Roman"/>
          <w:lang w:val="ky-KG"/>
        </w:rPr>
      </w:pPr>
    </w:p>
    <w:p w14:paraId="0817B616" w14:textId="77777777" w:rsidR="0056582F" w:rsidRPr="006D69FE" w:rsidRDefault="0056582F">
      <w:pPr>
        <w:rPr>
          <w:rFonts w:ascii="Times New Roman" w:eastAsia="Calibri" w:hAnsi="Times New Roman" w:cs="Times New Roman"/>
          <w:lang w:val="ky-KG"/>
        </w:rPr>
      </w:pPr>
    </w:p>
    <w:p w14:paraId="10B11454" w14:textId="77777777" w:rsidR="0056582F" w:rsidRPr="006D69FE" w:rsidRDefault="0056582F">
      <w:pPr>
        <w:rPr>
          <w:rFonts w:ascii="Times New Roman" w:eastAsia="Calibri" w:hAnsi="Times New Roman" w:cs="Times New Roman"/>
          <w:lang w:val="ky-KG"/>
        </w:rPr>
      </w:pPr>
    </w:p>
    <w:p w14:paraId="7465A60A" w14:textId="03C9E919" w:rsidR="006D69FE" w:rsidRDefault="006D69FE">
      <w:pPr>
        <w:rPr>
          <w:rFonts w:ascii="Times New Roman" w:eastAsia="Calibri" w:hAnsi="Times New Roman" w:cs="Times New Roman"/>
          <w:lang w:val="ky-KG"/>
        </w:rPr>
      </w:pPr>
      <w:r>
        <w:rPr>
          <w:rFonts w:ascii="Times New Roman" w:eastAsia="Calibri" w:hAnsi="Times New Roman" w:cs="Times New Roman"/>
          <w:lang w:val="ky-KG"/>
        </w:rPr>
        <w:br w:type="page"/>
      </w:r>
    </w:p>
    <w:p w14:paraId="74001395" w14:textId="77777777" w:rsidR="0056582F" w:rsidRPr="006D69FE" w:rsidRDefault="0056582F">
      <w:pPr>
        <w:rPr>
          <w:rFonts w:ascii="Times New Roman" w:eastAsia="Calibri" w:hAnsi="Times New Roman" w:cs="Times New Roman"/>
          <w:lang w:val="ky-KG"/>
        </w:rPr>
      </w:pPr>
    </w:p>
    <w:p w14:paraId="7A9FD16E" w14:textId="02CC426E" w:rsidR="0056582F" w:rsidRPr="006D69FE" w:rsidRDefault="0056582F">
      <w:pPr>
        <w:rPr>
          <w:rFonts w:ascii="Times New Roman" w:eastAsia="Calibri" w:hAnsi="Times New Roman" w:cs="Times New Roman"/>
          <w:lang w:val="ky-KG"/>
        </w:rPr>
      </w:pPr>
    </w:p>
    <w:p w14:paraId="05CBAAE0" w14:textId="77777777" w:rsidR="003D15EB" w:rsidRPr="006D69FE" w:rsidRDefault="003D15EB" w:rsidP="003D15EB">
      <w:pPr>
        <w:spacing w:after="0" w:line="240" w:lineRule="auto"/>
        <w:jc w:val="right"/>
        <w:rPr>
          <w:rFonts w:ascii="Times New Roman" w:eastAsia="Calibri" w:hAnsi="Times New Roman" w:cs="Times New Roman"/>
          <w:b/>
          <w:sz w:val="28"/>
          <w:szCs w:val="28"/>
          <w:lang w:val="ky-KG"/>
        </w:rPr>
      </w:pPr>
      <w:r w:rsidRPr="006D69FE">
        <w:rPr>
          <w:rFonts w:ascii="Times New Roman" w:eastAsia="Calibri" w:hAnsi="Times New Roman" w:cs="Times New Roman"/>
          <w:b/>
          <w:sz w:val="28"/>
          <w:szCs w:val="28"/>
          <w:highlight w:val="yellow"/>
          <w:lang w:val="ky-KG"/>
        </w:rPr>
        <w:t>Тиркеме</w:t>
      </w:r>
    </w:p>
    <w:p w14:paraId="711D22C4" w14:textId="77777777" w:rsidR="003D15EB" w:rsidRPr="006D69FE" w:rsidRDefault="003D15EB">
      <w:pPr>
        <w:rPr>
          <w:rFonts w:ascii="Times New Roman" w:eastAsia="Calibri" w:hAnsi="Times New Roman" w:cs="Times New Roman"/>
          <w:lang w:val="ky-KG"/>
        </w:rPr>
      </w:pPr>
    </w:p>
    <w:p w14:paraId="60325648" w14:textId="62E63D02" w:rsidR="00310327" w:rsidRPr="006D69FE" w:rsidRDefault="008064A6" w:rsidP="003D15EB">
      <w:pPr>
        <w:spacing w:after="0" w:line="240" w:lineRule="auto"/>
        <w:jc w:val="center"/>
        <w:rPr>
          <w:rFonts w:ascii="Times New Roman" w:eastAsia="Calibri" w:hAnsi="Times New Roman" w:cs="Times New Roman"/>
          <w:b/>
          <w:lang w:val="ky-KG"/>
        </w:rPr>
      </w:pPr>
      <w:r w:rsidRPr="006D69FE">
        <w:rPr>
          <w:rFonts w:ascii="Times New Roman" w:eastAsia="Calibri" w:hAnsi="Times New Roman" w:cs="Times New Roman"/>
          <w:b/>
          <w:lang w:val="ky-KG"/>
        </w:rPr>
        <w:t xml:space="preserve">Окуу жайы тарабынан даярдалуучу “Өзүн-өзү баалоо отчетун” </w:t>
      </w:r>
      <w:r w:rsidR="00310327" w:rsidRPr="006D69FE">
        <w:rPr>
          <w:rFonts w:ascii="Times New Roman" w:eastAsia="Calibri" w:hAnsi="Times New Roman" w:cs="Times New Roman"/>
          <w:b/>
          <w:lang w:val="ky-KG"/>
        </w:rPr>
        <w:t xml:space="preserve"> анализдөө үчүн  сунушталган айрым таблицалык материалдар</w:t>
      </w:r>
    </w:p>
    <w:p w14:paraId="0624E299" w14:textId="77777777" w:rsidR="0056582F" w:rsidRPr="006D69FE" w:rsidRDefault="0056582F" w:rsidP="00310327">
      <w:pPr>
        <w:spacing w:after="0" w:line="240" w:lineRule="auto"/>
        <w:jc w:val="right"/>
        <w:rPr>
          <w:rFonts w:ascii="Times New Roman" w:eastAsia="Calibri" w:hAnsi="Times New Roman" w:cs="Times New Roman"/>
          <w:b/>
          <w:lang w:val="ky-KG"/>
        </w:rPr>
      </w:pPr>
    </w:p>
    <w:p w14:paraId="6E179036" w14:textId="77777777" w:rsidR="00310327" w:rsidRPr="006D69FE" w:rsidRDefault="00310327" w:rsidP="00310327">
      <w:pPr>
        <w:tabs>
          <w:tab w:val="left" w:pos="851"/>
        </w:tabs>
        <w:spacing w:after="160" w:line="252" w:lineRule="auto"/>
        <w:ind w:left="567"/>
        <w:contextualSpacing/>
        <w:jc w:val="center"/>
        <w:rPr>
          <w:rFonts w:ascii="Times New Roman" w:eastAsia="Calibri" w:hAnsi="Times New Roman" w:cs="Times New Roman"/>
          <w:b/>
          <w:sz w:val="24"/>
          <w:szCs w:val="24"/>
          <w:lang w:val="ky-KG"/>
        </w:rPr>
      </w:pPr>
    </w:p>
    <w:p w14:paraId="19045F35" w14:textId="77777777" w:rsidR="00310327" w:rsidRPr="006D69FE" w:rsidRDefault="00310327" w:rsidP="00310327">
      <w:pPr>
        <w:tabs>
          <w:tab w:val="left" w:pos="851"/>
        </w:tabs>
        <w:spacing w:after="160" w:line="252" w:lineRule="auto"/>
        <w:ind w:left="567"/>
        <w:contextualSpacing/>
        <w:jc w:val="center"/>
        <w:rPr>
          <w:rFonts w:ascii="Times New Roman" w:eastAsia="Calibri" w:hAnsi="Times New Roman" w:cs="Times New Roman"/>
          <w:b/>
          <w:sz w:val="24"/>
          <w:szCs w:val="24"/>
          <w:lang w:val="ky-KG"/>
        </w:rPr>
      </w:pPr>
    </w:p>
    <w:p w14:paraId="57C523D5" w14:textId="77777777" w:rsidR="00310327" w:rsidRPr="006D69FE" w:rsidRDefault="00310327" w:rsidP="00310327">
      <w:pPr>
        <w:tabs>
          <w:tab w:val="left" w:pos="851"/>
        </w:tabs>
        <w:spacing w:after="160" w:line="252" w:lineRule="auto"/>
        <w:ind w:left="567"/>
        <w:contextualSpacing/>
        <w:jc w:val="both"/>
        <w:rPr>
          <w:rFonts w:ascii="Times New Roman" w:eastAsia="Calibri" w:hAnsi="Times New Roman" w:cs="Times New Roman"/>
          <w:sz w:val="24"/>
          <w:szCs w:val="24"/>
          <w:lang w:val="ky-KG"/>
        </w:rPr>
      </w:pPr>
    </w:p>
    <w:p w14:paraId="40FC8955" w14:textId="045A73E7" w:rsidR="00310327" w:rsidRPr="006D69FE" w:rsidRDefault="00310327" w:rsidP="00310327">
      <w:pPr>
        <w:widowControl w:val="0"/>
        <w:spacing w:after="0" w:line="240" w:lineRule="auto"/>
        <w:ind w:left="426"/>
        <w:contextualSpacing/>
        <w:jc w:val="center"/>
        <w:rPr>
          <w:rFonts w:ascii="Times New Roman" w:eastAsia="Times New Roman" w:hAnsi="Times New Roman" w:cs="Times New Roman"/>
          <w:b/>
          <w:sz w:val="24"/>
          <w:szCs w:val="24"/>
          <w:lang w:val="ky-KG" w:eastAsia="ru-RU"/>
        </w:rPr>
      </w:pPr>
      <w:r w:rsidRPr="006D69FE">
        <w:rPr>
          <w:rFonts w:ascii="Times New Roman" w:eastAsia="Times New Roman" w:hAnsi="Times New Roman" w:cs="Times New Roman"/>
          <w:color w:val="000000"/>
          <w:sz w:val="24"/>
          <w:szCs w:val="24"/>
          <w:lang w:val="ky-KG" w:eastAsia="ru-RU"/>
        </w:rPr>
        <w:t>а)</w:t>
      </w:r>
      <w:r w:rsidRPr="006D69FE">
        <w:rPr>
          <w:rFonts w:ascii="Times New Roman" w:eastAsia="Times New Roman" w:hAnsi="Times New Roman" w:cs="Times New Roman"/>
          <w:b/>
          <w:color w:val="000000"/>
          <w:sz w:val="24"/>
          <w:szCs w:val="24"/>
          <w:lang w:val="ky-KG" w:eastAsia="ru-RU"/>
        </w:rPr>
        <w:t xml:space="preserve">  __________________</w:t>
      </w:r>
      <w:r w:rsidRPr="006D69FE">
        <w:rPr>
          <w:rFonts w:ascii="Times New Roman" w:eastAsia="Times New Roman" w:hAnsi="Times New Roman" w:cs="Times New Roman"/>
          <w:color w:val="000000"/>
          <w:sz w:val="24"/>
          <w:szCs w:val="24"/>
          <w:lang w:val="ky-KG" w:eastAsia="ru-RU"/>
        </w:rPr>
        <w:t xml:space="preserve"> </w:t>
      </w:r>
      <w:r w:rsidR="00975198" w:rsidRPr="006D69FE">
        <w:rPr>
          <w:rFonts w:ascii="Times New Roman" w:eastAsia="Times New Roman" w:hAnsi="Times New Roman" w:cs="Times New Roman"/>
          <w:color w:val="000000"/>
          <w:sz w:val="24"/>
          <w:szCs w:val="24"/>
          <w:lang w:val="ky-KG" w:eastAsia="ru-RU"/>
        </w:rPr>
        <w:t xml:space="preserve">адистигин </w:t>
      </w:r>
      <w:r w:rsidRPr="006D69FE">
        <w:rPr>
          <w:rFonts w:ascii="Times New Roman" w:eastAsia="Times New Roman" w:hAnsi="Times New Roman" w:cs="Times New Roman"/>
          <w:color w:val="000000"/>
          <w:sz w:val="24"/>
          <w:szCs w:val="24"/>
          <w:lang w:val="ky-KG" w:eastAsia="ru-RU"/>
        </w:rPr>
        <w:t xml:space="preserve">учурда тейлеген (атайын предметтерден сабак берген) </w:t>
      </w:r>
      <w:r w:rsidR="00975198" w:rsidRPr="006D69FE">
        <w:rPr>
          <w:rFonts w:ascii="Times New Roman" w:eastAsia="Times New Roman" w:hAnsi="Times New Roman" w:cs="Times New Roman"/>
          <w:color w:val="000000"/>
          <w:sz w:val="24"/>
          <w:szCs w:val="24"/>
          <w:lang w:val="ky-KG" w:eastAsia="ru-RU"/>
        </w:rPr>
        <w:t xml:space="preserve">штаттык </w:t>
      </w:r>
      <w:r w:rsidRPr="006D69FE">
        <w:rPr>
          <w:rFonts w:ascii="Times New Roman" w:eastAsia="Times New Roman" w:hAnsi="Times New Roman" w:cs="Times New Roman"/>
          <w:color w:val="000000"/>
          <w:sz w:val="24"/>
          <w:szCs w:val="24"/>
          <w:lang w:val="ky-KG" w:eastAsia="ru-RU"/>
        </w:rPr>
        <w:t>о</w:t>
      </w:r>
      <w:r w:rsidRPr="006D69FE">
        <w:rPr>
          <w:rFonts w:ascii="Times New Roman" w:eastAsia="Times New Roman" w:hAnsi="Times New Roman" w:cs="Times New Roman"/>
          <w:color w:val="2B2B2B"/>
          <w:sz w:val="24"/>
          <w:szCs w:val="24"/>
          <w:lang w:val="ky-KG" w:eastAsia="ru-RU"/>
        </w:rPr>
        <w:t>кутуучулардын сапаттык  курамы</w:t>
      </w:r>
    </w:p>
    <w:p w14:paraId="332D4B62"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sz w:val="24"/>
          <w:szCs w:val="24"/>
          <w:lang w:val="ky-K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2126"/>
        <w:gridCol w:w="1843"/>
        <w:gridCol w:w="1559"/>
        <w:gridCol w:w="993"/>
        <w:gridCol w:w="992"/>
      </w:tblGrid>
      <w:tr w:rsidR="0007176E" w:rsidRPr="006D69FE" w14:paraId="69B4A1B2" w14:textId="77777777" w:rsidTr="003D15EB">
        <w:tc>
          <w:tcPr>
            <w:tcW w:w="425" w:type="dxa"/>
            <w:tcBorders>
              <w:top w:val="single" w:sz="4" w:space="0" w:color="auto"/>
              <w:left w:val="single" w:sz="4" w:space="0" w:color="auto"/>
              <w:bottom w:val="single" w:sz="4" w:space="0" w:color="auto"/>
              <w:right w:val="single" w:sz="4" w:space="0" w:color="auto"/>
            </w:tcBorders>
            <w:vAlign w:val="center"/>
          </w:tcPr>
          <w:p w14:paraId="6BB1CFB5" w14:textId="77777777" w:rsidR="00310327" w:rsidRPr="006D69FE" w:rsidRDefault="00310327" w:rsidP="003D15EB">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14:paraId="1F7A3C2E" w14:textId="77777777" w:rsidR="00310327" w:rsidRPr="006D69FE" w:rsidRDefault="00310327" w:rsidP="003D15EB">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14:paraId="2F637A11" w14:textId="77777777" w:rsidR="00310327" w:rsidRPr="006D69FE" w:rsidRDefault="00310327" w:rsidP="003D15EB">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14:paraId="164EB159" w14:textId="77777777" w:rsidR="00310327" w:rsidRPr="006D69FE" w:rsidRDefault="00310327" w:rsidP="003D15EB">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Аты-жөнү</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F66EA2" w14:textId="1D1D2762" w:rsidR="00975198" w:rsidRPr="006D69FE" w:rsidRDefault="00310327" w:rsidP="003D15EB">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Бүтүргөн окуу</w:t>
            </w:r>
          </w:p>
          <w:p w14:paraId="7FFF2BBE" w14:textId="77777777" w:rsidR="00310327" w:rsidRPr="006D69FE" w:rsidRDefault="00310327" w:rsidP="003D15EB">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жайы, адистиги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3E11A1" w14:textId="77777777" w:rsidR="00310327" w:rsidRPr="006D69FE" w:rsidRDefault="00310327" w:rsidP="003D15EB">
            <w:pPr>
              <w:widowControl w:val="0"/>
              <w:tabs>
                <w:tab w:val="left" w:pos="175"/>
              </w:tabs>
              <w:spacing w:after="0" w:line="240" w:lineRule="auto"/>
              <w:ind w:left="-426" w:firstLine="317"/>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Илим</w:t>
            </w:r>
            <w:r w:rsidR="0007176E" w:rsidRPr="006D69FE">
              <w:rPr>
                <w:rFonts w:ascii="Times New Roman" w:eastAsia="Times New Roman" w:hAnsi="Times New Roman" w:cs="Times New Roman"/>
                <w:color w:val="2B2B2B"/>
                <w:sz w:val="24"/>
                <w:szCs w:val="24"/>
                <w:lang w:val="ky-KG" w:eastAsia="ru-RU"/>
              </w:rPr>
              <w:t>.</w:t>
            </w:r>
            <w:r w:rsidRPr="006D69FE">
              <w:rPr>
                <w:rFonts w:ascii="Times New Roman" w:eastAsia="Times New Roman" w:hAnsi="Times New Roman" w:cs="Times New Roman"/>
                <w:color w:val="2B2B2B"/>
                <w:sz w:val="24"/>
                <w:szCs w:val="24"/>
                <w:lang w:val="ky-KG" w:eastAsia="ru-RU"/>
              </w:rPr>
              <w:t xml:space="preserve"> даражасы/</w:t>
            </w:r>
          </w:p>
          <w:p w14:paraId="17374633" w14:textId="77777777" w:rsidR="0007176E" w:rsidRPr="006D69FE" w:rsidRDefault="00310327" w:rsidP="003D15EB">
            <w:pPr>
              <w:widowControl w:val="0"/>
              <w:tabs>
                <w:tab w:val="left" w:pos="175"/>
              </w:tabs>
              <w:spacing w:after="0" w:line="240" w:lineRule="auto"/>
              <w:ind w:left="-426" w:firstLine="317"/>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наамы</w:t>
            </w:r>
          </w:p>
          <w:p w14:paraId="3E8CDDFB" w14:textId="77777777" w:rsidR="00310327" w:rsidRPr="006D69FE" w:rsidRDefault="00310327" w:rsidP="003D15EB">
            <w:pPr>
              <w:widowControl w:val="0"/>
              <w:tabs>
                <w:tab w:val="left" w:pos="175"/>
              </w:tabs>
              <w:spacing w:after="0" w:line="240" w:lineRule="auto"/>
              <w:ind w:left="-426" w:firstLine="317"/>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(эгер болсо)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2CBCA7" w14:textId="77777777" w:rsidR="00310327" w:rsidRPr="006D69FE" w:rsidRDefault="00310327" w:rsidP="003D15EB">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Окуткан предмети</w:t>
            </w:r>
            <w:r w:rsidR="00975198" w:rsidRPr="006D69FE">
              <w:rPr>
                <w:rFonts w:ascii="Times New Roman" w:eastAsia="Times New Roman" w:hAnsi="Times New Roman" w:cs="Times New Roman"/>
                <w:color w:val="2B2B2B"/>
                <w:sz w:val="24"/>
                <w:szCs w:val="24"/>
                <w:lang w:val="ky-KG" w:eastAsia="ru-RU"/>
              </w:rPr>
              <w:t>нин аталышы</w:t>
            </w:r>
          </w:p>
        </w:tc>
        <w:tc>
          <w:tcPr>
            <w:tcW w:w="993" w:type="dxa"/>
            <w:tcBorders>
              <w:top w:val="single" w:sz="4" w:space="0" w:color="auto"/>
              <w:left w:val="single" w:sz="4" w:space="0" w:color="auto"/>
              <w:bottom w:val="single" w:sz="4" w:space="0" w:color="auto"/>
              <w:right w:val="single" w:sz="4" w:space="0" w:color="auto"/>
            </w:tcBorders>
            <w:vAlign w:val="center"/>
          </w:tcPr>
          <w:p w14:paraId="784E1DAB" w14:textId="77777777" w:rsidR="00310327" w:rsidRPr="006D69FE" w:rsidRDefault="00310327" w:rsidP="003D15EB">
            <w:pPr>
              <w:widowControl w:val="0"/>
              <w:tabs>
                <w:tab w:val="left" w:pos="0"/>
              </w:tabs>
              <w:spacing w:after="0" w:line="240" w:lineRule="auto"/>
              <w:ind w:left="-246"/>
              <w:contextualSpacing/>
              <w:jc w:val="center"/>
              <w:rPr>
                <w:rFonts w:ascii="Times New Roman" w:eastAsia="Times New Roman" w:hAnsi="Times New Roman" w:cs="Times New Roman"/>
                <w:color w:val="2B2B2B"/>
                <w:sz w:val="24"/>
                <w:szCs w:val="24"/>
                <w:lang w:val="ky-KG" w:eastAsia="ru-RU"/>
              </w:rPr>
            </w:pPr>
          </w:p>
          <w:p w14:paraId="67D52281" w14:textId="12721FD4" w:rsidR="00310327" w:rsidRPr="006D69FE" w:rsidRDefault="003D15EB" w:rsidP="003D15EB">
            <w:pPr>
              <w:widowControl w:val="0"/>
              <w:tabs>
                <w:tab w:val="left" w:pos="0"/>
              </w:tabs>
              <w:spacing w:after="0" w:line="240" w:lineRule="auto"/>
              <w:ind w:left="-24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С</w:t>
            </w:r>
            <w:r w:rsidR="00310327" w:rsidRPr="006D69FE">
              <w:rPr>
                <w:rFonts w:ascii="Times New Roman" w:eastAsia="Times New Roman" w:hAnsi="Times New Roman" w:cs="Times New Roman"/>
                <w:color w:val="2B2B2B"/>
                <w:sz w:val="24"/>
                <w:szCs w:val="24"/>
                <w:lang w:val="ky-KG" w:eastAsia="ru-RU"/>
              </w:rPr>
              <w:t>тажы</w:t>
            </w:r>
          </w:p>
        </w:tc>
        <w:tc>
          <w:tcPr>
            <w:tcW w:w="992" w:type="dxa"/>
            <w:tcBorders>
              <w:top w:val="single" w:sz="4" w:space="0" w:color="auto"/>
              <w:left w:val="single" w:sz="4" w:space="0" w:color="auto"/>
              <w:bottom w:val="single" w:sz="4" w:space="0" w:color="auto"/>
              <w:right w:val="single" w:sz="4" w:space="0" w:color="auto"/>
            </w:tcBorders>
            <w:vAlign w:val="center"/>
          </w:tcPr>
          <w:p w14:paraId="76999297" w14:textId="77777777" w:rsidR="00310327" w:rsidRPr="006D69FE" w:rsidRDefault="00310327" w:rsidP="003D15EB">
            <w:pPr>
              <w:widowControl w:val="0"/>
              <w:tabs>
                <w:tab w:val="left" w:pos="0"/>
              </w:tabs>
              <w:spacing w:after="0" w:line="240" w:lineRule="auto"/>
              <w:ind w:left="-251"/>
              <w:contextualSpacing/>
              <w:jc w:val="center"/>
              <w:rPr>
                <w:rFonts w:ascii="Times New Roman" w:eastAsia="Times New Roman" w:hAnsi="Times New Roman" w:cs="Times New Roman"/>
                <w:color w:val="2B2B2B"/>
                <w:sz w:val="24"/>
                <w:szCs w:val="24"/>
                <w:lang w:val="ky-KG" w:eastAsia="ru-RU"/>
              </w:rPr>
            </w:pPr>
          </w:p>
          <w:p w14:paraId="7C99A1FD" w14:textId="77777777" w:rsidR="0082642A" w:rsidRPr="006D69FE" w:rsidRDefault="00310327" w:rsidP="003D15EB">
            <w:pPr>
              <w:widowControl w:val="0"/>
              <w:tabs>
                <w:tab w:val="left" w:pos="351"/>
              </w:tabs>
              <w:spacing w:after="0" w:line="240" w:lineRule="auto"/>
              <w:ind w:left="-251"/>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Эскер</w:t>
            </w:r>
            <w:r w:rsidR="0007176E" w:rsidRPr="006D69FE">
              <w:rPr>
                <w:rFonts w:ascii="Times New Roman" w:eastAsia="Times New Roman" w:hAnsi="Times New Roman" w:cs="Times New Roman"/>
                <w:color w:val="2B2B2B"/>
                <w:sz w:val="24"/>
                <w:szCs w:val="24"/>
                <w:lang w:val="ky-KG" w:eastAsia="ru-RU"/>
              </w:rPr>
              <w:t>-</w:t>
            </w:r>
          </w:p>
          <w:p w14:paraId="2CE85FEC" w14:textId="77777777" w:rsidR="00310327" w:rsidRPr="006D69FE" w:rsidRDefault="00310327" w:rsidP="003D15EB">
            <w:pPr>
              <w:widowControl w:val="0"/>
              <w:tabs>
                <w:tab w:val="left" w:pos="351"/>
              </w:tabs>
              <w:spacing w:after="0" w:line="240" w:lineRule="auto"/>
              <w:ind w:left="-251"/>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түү</w:t>
            </w:r>
          </w:p>
        </w:tc>
      </w:tr>
      <w:tr w:rsidR="0007176E" w:rsidRPr="006D69FE" w14:paraId="6953D816" w14:textId="77777777" w:rsidTr="003D15EB">
        <w:tc>
          <w:tcPr>
            <w:tcW w:w="425" w:type="dxa"/>
            <w:tcBorders>
              <w:top w:val="single" w:sz="4" w:space="0" w:color="auto"/>
              <w:left w:val="single" w:sz="4" w:space="0" w:color="auto"/>
              <w:bottom w:val="single" w:sz="4" w:space="0" w:color="auto"/>
              <w:right w:val="single" w:sz="4" w:space="0" w:color="auto"/>
            </w:tcBorders>
          </w:tcPr>
          <w:p w14:paraId="51AC1602" w14:textId="77777777" w:rsidR="00310327" w:rsidRPr="006D69FE" w:rsidRDefault="0007176E" w:rsidP="0007176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1</w:t>
            </w:r>
          </w:p>
        </w:tc>
        <w:tc>
          <w:tcPr>
            <w:tcW w:w="2836" w:type="dxa"/>
            <w:tcBorders>
              <w:top w:val="single" w:sz="4" w:space="0" w:color="auto"/>
              <w:left w:val="single" w:sz="4" w:space="0" w:color="auto"/>
              <w:bottom w:val="single" w:sz="4" w:space="0" w:color="auto"/>
              <w:right w:val="single" w:sz="4" w:space="0" w:color="auto"/>
            </w:tcBorders>
          </w:tcPr>
          <w:p w14:paraId="51D53D97"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14:paraId="7CA8B526"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14:paraId="6F3A7733"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559" w:type="dxa"/>
            <w:tcBorders>
              <w:top w:val="single" w:sz="4" w:space="0" w:color="auto"/>
              <w:left w:val="single" w:sz="4" w:space="0" w:color="auto"/>
              <w:bottom w:val="single" w:sz="4" w:space="0" w:color="auto"/>
              <w:right w:val="single" w:sz="4" w:space="0" w:color="auto"/>
            </w:tcBorders>
          </w:tcPr>
          <w:p w14:paraId="30FBDE3B"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993" w:type="dxa"/>
            <w:tcBorders>
              <w:top w:val="single" w:sz="4" w:space="0" w:color="auto"/>
              <w:left w:val="single" w:sz="4" w:space="0" w:color="auto"/>
              <w:bottom w:val="single" w:sz="4" w:space="0" w:color="auto"/>
              <w:right w:val="single" w:sz="4" w:space="0" w:color="auto"/>
            </w:tcBorders>
          </w:tcPr>
          <w:p w14:paraId="49895D44"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35CBDFC2"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r>
      <w:tr w:rsidR="0007176E" w:rsidRPr="006D69FE" w14:paraId="7F6B592F" w14:textId="77777777" w:rsidTr="003D15EB">
        <w:tc>
          <w:tcPr>
            <w:tcW w:w="425" w:type="dxa"/>
            <w:tcBorders>
              <w:top w:val="single" w:sz="4" w:space="0" w:color="auto"/>
              <w:left w:val="single" w:sz="4" w:space="0" w:color="auto"/>
              <w:bottom w:val="single" w:sz="4" w:space="0" w:color="auto"/>
              <w:right w:val="single" w:sz="4" w:space="0" w:color="auto"/>
            </w:tcBorders>
          </w:tcPr>
          <w:p w14:paraId="5095B030" w14:textId="77777777" w:rsidR="00310327" w:rsidRPr="006D69FE" w:rsidRDefault="0007176E" w:rsidP="0007176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2</w:t>
            </w:r>
          </w:p>
        </w:tc>
        <w:tc>
          <w:tcPr>
            <w:tcW w:w="2836" w:type="dxa"/>
            <w:tcBorders>
              <w:top w:val="single" w:sz="4" w:space="0" w:color="auto"/>
              <w:left w:val="single" w:sz="4" w:space="0" w:color="auto"/>
              <w:bottom w:val="single" w:sz="4" w:space="0" w:color="auto"/>
              <w:right w:val="single" w:sz="4" w:space="0" w:color="auto"/>
            </w:tcBorders>
          </w:tcPr>
          <w:p w14:paraId="1995065E"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14:paraId="05221154"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14:paraId="06FF7A71"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559" w:type="dxa"/>
            <w:tcBorders>
              <w:top w:val="single" w:sz="4" w:space="0" w:color="auto"/>
              <w:left w:val="single" w:sz="4" w:space="0" w:color="auto"/>
              <w:bottom w:val="single" w:sz="4" w:space="0" w:color="auto"/>
              <w:right w:val="single" w:sz="4" w:space="0" w:color="auto"/>
            </w:tcBorders>
          </w:tcPr>
          <w:p w14:paraId="1208FA00"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993" w:type="dxa"/>
            <w:tcBorders>
              <w:top w:val="single" w:sz="4" w:space="0" w:color="auto"/>
              <w:left w:val="single" w:sz="4" w:space="0" w:color="auto"/>
              <w:bottom w:val="single" w:sz="4" w:space="0" w:color="auto"/>
              <w:right w:val="single" w:sz="4" w:space="0" w:color="auto"/>
            </w:tcBorders>
          </w:tcPr>
          <w:p w14:paraId="7D6B8745"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213167E4"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r>
      <w:tr w:rsidR="0007176E" w:rsidRPr="006D69FE" w14:paraId="2ADFCC22" w14:textId="77777777" w:rsidTr="003D15EB">
        <w:tc>
          <w:tcPr>
            <w:tcW w:w="425" w:type="dxa"/>
            <w:tcBorders>
              <w:top w:val="single" w:sz="4" w:space="0" w:color="auto"/>
              <w:left w:val="single" w:sz="4" w:space="0" w:color="auto"/>
              <w:bottom w:val="single" w:sz="4" w:space="0" w:color="auto"/>
              <w:right w:val="single" w:sz="4" w:space="0" w:color="auto"/>
            </w:tcBorders>
          </w:tcPr>
          <w:p w14:paraId="54496B97" w14:textId="77777777" w:rsidR="00310327" w:rsidRPr="006D69FE" w:rsidRDefault="0007176E" w:rsidP="0007176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3</w:t>
            </w:r>
          </w:p>
        </w:tc>
        <w:tc>
          <w:tcPr>
            <w:tcW w:w="2836" w:type="dxa"/>
            <w:tcBorders>
              <w:top w:val="single" w:sz="4" w:space="0" w:color="auto"/>
              <w:left w:val="single" w:sz="4" w:space="0" w:color="auto"/>
              <w:bottom w:val="single" w:sz="4" w:space="0" w:color="auto"/>
              <w:right w:val="single" w:sz="4" w:space="0" w:color="auto"/>
            </w:tcBorders>
          </w:tcPr>
          <w:p w14:paraId="1FB16217"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14:paraId="730CC4D9"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14:paraId="4BE8B763"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559" w:type="dxa"/>
            <w:tcBorders>
              <w:top w:val="single" w:sz="4" w:space="0" w:color="auto"/>
              <w:left w:val="single" w:sz="4" w:space="0" w:color="auto"/>
              <w:bottom w:val="single" w:sz="4" w:space="0" w:color="auto"/>
              <w:right w:val="single" w:sz="4" w:space="0" w:color="auto"/>
            </w:tcBorders>
          </w:tcPr>
          <w:p w14:paraId="39D022DD"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993" w:type="dxa"/>
            <w:tcBorders>
              <w:top w:val="single" w:sz="4" w:space="0" w:color="auto"/>
              <w:left w:val="single" w:sz="4" w:space="0" w:color="auto"/>
              <w:bottom w:val="single" w:sz="4" w:space="0" w:color="auto"/>
              <w:right w:val="single" w:sz="4" w:space="0" w:color="auto"/>
            </w:tcBorders>
          </w:tcPr>
          <w:p w14:paraId="00D64038"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366A6635"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r>
    </w:tbl>
    <w:p w14:paraId="66A7013A"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p w14:paraId="2FE6F5D9" w14:textId="77777777" w:rsidR="000C2F82" w:rsidRPr="006D69FE" w:rsidRDefault="000C2F82" w:rsidP="0007176E">
      <w:pPr>
        <w:widowControl w:val="0"/>
        <w:tabs>
          <w:tab w:val="left" w:pos="0"/>
        </w:tabs>
        <w:spacing w:after="0" w:line="240" w:lineRule="auto"/>
        <w:ind w:firstLine="426"/>
        <w:contextualSpacing/>
        <w:rPr>
          <w:rFonts w:ascii="Times New Roman" w:eastAsia="Times New Roman" w:hAnsi="Times New Roman" w:cs="Times New Roman"/>
          <w:color w:val="2B2B2B"/>
          <w:sz w:val="24"/>
          <w:szCs w:val="24"/>
          <w:lang w:val="ky-KG" w:eastAsia="ru-RU"/>
        </w:rPr>
      </w:pPr>
    </w:p>
    <w:p w14:paraId="4A724F43" w14:textId="77777777" w:rsidR="000C2F82" w:rsidRPr="006D69FE" w:rsidRDefault="000C2F82" w:rsidP="0007176E">
      <w:pPr>
        <w:widowControl w:val="0"/>
        <w:tabs>
          <w:tab w:val="left" w:pos="0"/>
        </w:tabs>
        <w:spacing w:after="0" w:line="240" w:lineRule="auto"/>
        <w:ind w:firstLine="426"/>
        <w:contextualSpacing/>
        <w:rPr>
          <w:rFonts w:ascii="Times New Roman" w:eastAsia="Times New Roman" w:hAnsi="Times New Roman" w:cs="Times New Roman"/>
          <w:color w:val="2B2B2B"/>
          <w:sz w:val="24"/>
          <w:szCs w:val="24"/>
          <w:lang w:val="ky-KG" w:eastAsia="ru-RU"/>
        </w:rPr>
      </w:pPr>
    </w:p>
    <w:p w14:paraId="1E57977B" w14:textId="77777777" w:rsidR="000C2F82" w:rsidRPr="006D69FE" w:rsidRDefault="000C2F82" w:rsidP="0007176E">
      <w:pPr>
        <w:widowControl w:val="0"/>
        <w:tabs>
          <w:tab w:val="left" w:pos="0"/>
        </w:tabs>
        <w:spacing w:after="0" w:line="240" w:lineRule="auto"/>
        <w:ind w:firstLine="426"/>
        <w:contextualSpacing/>
        <w:rPr>
          <w:rFonts w:ascii="Times New Roman" w:eastAsia="Times New Roman" w:hAnsi="Times New Roman" w:cs="Times New Roman"/>
          <w:color w:val="2B2B2B"/>
          <w:sz w:val="24"/>
          <w:szCs w:val="24"/>
          <w:lang w:val="ky-KG" w:eastAsia="ru-RU"/>
        </w:rPr>
      </w:pPr>
    </w:p>
    <w:p w14:paraId="215B10DE" w14:textId="009F6579" w:rsidR="00310327" w:rsidRPr="006D69FE" w:rsidRDefault="00310327" w:rsidP="0007176E">
      <w:pPr>
        <w:widowControl w:val="0"/>
        <w:tabs>
          <w:tab w:val="left" w:pos="0"/>
        </w:tabs>
        <w:spacing w:after="0" w:line="240" w:lineRule="auto"/>
        <w:ind w:firstLine="426"/>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 xml:space="preserve">б)  Акыркы </w:t>
      </w:r>
      <w:r w:rsidR="0007176E" w:rsidRPr="006D69FE">
        <w:rPr>
          <w:rFonts w:ascii="Times New Roman" w:eastAsia="Times New Roman" w:hAnsi="Times New Roman" w:cs="Times New Roman"/>
          <w:color w:val="2B2B2B"/>
          <w:sz w:val="24"/>
          <w:szCs w:val="24"/>
          <w:lang w:val="ky-KG" w:eastAsia="ru-RU"/>
        </w:rPr>
        <w:t xml:space="preserve"> </w:t>
      </w:r>
      <w:r w:rsidRPr="006D69FE">
        <w:rPr>
          <w:rFonts w:ascii="Times New Roman" w:eastAsia="Times New Roman" w:hAnsi="Times New Roman" w:cs="Times New Roman"/>
          <w:color w:val="2B2B2B"/>
          <w:sz w:val="24"/>
          <w:szCs w:val="24"/>
          <w:lang w:val="ky-KG" w:eastAsia="ru-RU"/>
        </w:rPr>
        <w:t xml:space="preserve">5 жылда  </w:t>
      </w:r>
      <w:r w:rsidRPr="006D69FE">
        <w:rPr>
          <w:rFonts w:ascii="Times New Roman" w:eastAsia="Times New Roman" w:hAnsi="Times New Roman" w:cs="Times New Roman"/>
          <w:color w:val="000000"/>
          <w:sz w:val="24"/>
          <w:szCs w:val="24"/>
          <w:lang w:val="ky-KG" w:eastAsia="ru-RU"/>
        </w:rPr>
        <w:t>__________________</w:t>
      </w:r>
      <w:r w:rsidR="00975198" w:rsidRPr="006D69FE">
        <w:rPr>
          <w:rFonts w:ascii="Times New Roman" w:eastAsia="Times New Roman" w:hAnsi="Times New Roman" w:cs="Times New Roman"/>
          <w:color w:val="000000"/>
          <w:sz w:val="24"/>
          <w:szCs w:val="24"/>
          <w:lang w:val="ky-KG" w:eastAsia="ru-RU"/>
        </w:rPr>
        <w:t xml:space="preserve">_____ адистигин </w:t>
      </w:r>
      <w:r w:rsidRPr="006D69FE">
        <w:rPr>
          <w:rFonts w:ascii="Times New Roman" w:eastAsia="Times New Roman" w:hAnsi="Times New Roman" w:cs="Times New Roman"/>
          <w:color w:val="000000"/>
          <w:sz w:val="24"/>
          <w:szCs w:val="24"/>
          <w:lang w:val="ky-KG" w:eastAsia="ru-RU"/>
        </w:rPr>
        <w:t xml:space="preserve">тейлеген (атайын </w:t>
      </w:r>
      <w:r w:rsidR="003D15EB" w:rsidRPr="006D69FE">
        <w:rPr>
          <w:rFonts w:ascii="Times New Roman" w:eastAsia="Times New Roman" w:hAnsi="Times New Roman" w:cs="Times New Roman"/>
          <w:color w:val="000000"/>
          <w:sz w:val="24"/>
          <w:szCs w:val="24"/>
          <w:lang w:val="ky-KG" w:eastAsia="ru-RU"/>
        </w:rPr>
        <w:t>п</w:t>
      </w:r>
      <w:r w:rsidRPr="006D69FE">
        <w:rPr>
          <w:rFonts w:ascii="Times New Roman" w:eastAsia="Times New Roman" w:hAnsi="Times New Roman" w:cs="Times New Roman"/>
          <w:color w:val="000000"/>
          <w:sz w:val="24"/>
          <w:szCs w:val="24"/>
          <w:lang w:val="ky-KG" w:eastAsia="ru-RU"/>
        </w:rPr>
        <w:t>редметтерден сабак берген) о</w:t>
      </w:r>
      <w:r w:rsidRPr="006D69FE">
        <w:rPr>
          <w:rFonts w:ascii="Times New Roman" w:eastAsia="Times New Roman" w:hAnsi="Times New Roman" w:cs="Times New Roman"/>
          <w:color w:val="2B2B2B"/>
          <w:sz w:val="24"/>
          <w:szCs w:val="24"/>
          <w:lang w:val="ky-KG" w:eastAsia="ru-RU"/>
        </w:rPr>
        <w:t>кутуучулардын эмгегини</w:t>
      </w:r>
      <w:r w:rsidR="00584551" w:rsidRPr="006D69FE">
        <w:rPr>
          <w:rFonts w:ascii="Times New Roman" w:eastAsia="Times New Roman" w:hAnsi="Times New Roman" w:cs="Times New Roman"/>
          <w:color w:val="2B2B2B"/>
          <w:sz w:val="24"/>
          <w:szCs w:val="24"/>
          <w:lang w:val="ky-KG" w:eastAsia="ru-RU"/>
        </w:rPr>
        <w:t>н</w:t>
      </w:r>
      <w:r w:rsidRPr="006D69FE">
        <w:rPr>
          <w:rFonts w:ascii="Times New Roman" w:eastAsia="Times New Roman" w:hAnsi="Times New Roman" w:cs="Times New Roman"/>
          <w:color w:val="2B2B2B"/>
          <w:sz w:val="24"/>
          <w:szCs w:val="24"/>
          <w:lang w:val="ky-KG" w:eastAsia="ru-RU"/>
        </w:rPr>
        <w:t xml:space="preserve"> </w:t>
      </w:r>
      <w:r w:rsidR="00584551" w:rsidRPr="006D69FE">
        <w:rPr>
          <w:rFonts w:ascii="Times New Roman" w:eastAsia="Times New Roman" w:hAnsi="Times New Roman" w:cs="Times New Roman"/>
          <w:color w:val="2B2B2B"/>
          <w:sz w:val="24"/>
          <w:szCs w:val="24"/>
          <w:lang w:val="ky-KG" w:eastAsia="ru-RU"/>
        </w:rPr>
        <w:t xml:space="preserve">моралдык жана материалдык жактан бааланышы, </w:t>
      </w:r>
      <w:r w:rsidR="00975198" w:rsidRPr="006D69FE">
        <w:rPr>
          <w:rFonts w:ascii="Times New Roman" w:eastAsia="Times New Roman" w:hAnsi="Times New Roman" w:cs="Times New Roman"/>
          <w:color w:val="2B2B2B"/>
          <w:sz w:val="24"/>
          <w:szCs w:val="24"/>
          <w:lang w:val="ky-KG" w:eastAsia="ru-RU"/>
        </w:rPr>
        <w:t xml:space="preserve">о.э., </w:t>
      </w:r>
      <w:r w:rsidR="00584551" w:rsidRPr="006D69FE">
        <w:rPr>
          <w:rFonts w:ascii="Times New Roman" w:eastAsia="Times New Roman" w:hAnsi="Times New Roman" w:cs="Times New Roman"/>
          <w:color w:val="2B2B2B"/>
          <w:sz w:val="24"/>
          <w:szCs w:val="24"/>
          <w:lang w:val="ky-KG" w:eastAsia="ru-RU"/>
        </w:rPr>
        <w:t xml:space="preserve">мамлекеттик сыйлыктары </w:t>
      </w:r>
      <w:r w:rsidR="00975198" w:rsidRPr="006D69FE">
        <w:rPr>
          <w:rFonts w:ascii="Times New Roman" w:eastAsia="Times New Roman" w:hAnsi="Times New Roman" w:cs="Times New Roman"/>
          <w:color w:val="2B2B2B"/>
          <w:sz w:val="24"/>
          <w:szCs w:val="24"/>
          <w:lang w:val="ky-KG" w:eastAsia="ru-RU"/>
        </w:rPr>
        <w:t>(эгер болсо).</w:t>
      </w:r>
    </w:p>
    <w:p w14:paraId="3DA2DD8E"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sz w:val="24"/>
          <w:szCs w:val="24"/>
          <w:lang w:val="ky-K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044"/>
        <w:gridCol w:w="1774"/>
        <w:gridCol w:w="2030"/>
        <w:gridCol w:w="2621"/>
        <w:gridCol w:w="1027"/>
      </w:tblGrid>
      <w:tr w:rsidR="00310327" w:rsidRPr="006D69FE" w14:paraId="352E68AA" w14:textId="77777777" w:rsidTr="003D15EB">
        <w:trPr>
          <w:trHeight w:val="300"/>
        </w:trPr>
        <w:tc>
          <w:tcPr>
            <w:tcW w:w="420" w:type="dxa"/>
            <w:vMerge w:val="restart"/>
            <w:tcBorders>
              <w:top w:val="single" w:sz="4" w:space="0" w:color="auto"/>
              <w:left w:val="single" w:sz="4" w:space="0" w:color="auto"/>
              <w:bottom w:val="single" w:sz="4" w:space="0" w:color="auto"/>
              <w:right w:val="single" w:sz="4" w:space="0" w:color="auto"/>
            </w:tcBorders>
          </w:tcPr>
          <w:p w14:paraId="2C1A6050"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14:paraId="0AED9ABB" w14:textId="77777777" w:rsidR="00310327" w:rsidRPr="006D69FE" w:rsidRDefault="00310327" w:rsidP="00310327">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c>
          <w:tcPr>
            <w:tcW w:w="3044" w:type="dxa"/>
            <w:vMerge w:val="restart"/>
            <w:tcBorders>
              <w:top w:val="single" w:sz="4" w:space="0" w:color="auto"/>
              <w:left w:val="single" w:sz="4" w:space="0" w:color="auto"/>
              <w:bottom w:val="single" w:sz="4" w:space="0" w:color="auto"/>
              <w:right w:val="single" w:sz="4" w:space="0" w:color="auto"/>
            </w:tcBorders>
          </w:tcPr>
          <w:p w14:paraId="5855BE37"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14:paraId="6C6F2C5A"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Аты-жөнү</w:t>
            </w:r>
          </w:p>
        </w:tc>
        <w:tc>
          <w:tcPr>
            <w:tcW w:w="6425" w:type="dxa"/>
            <w:gridSpan w:val="3"/>
            <w:tcBorders>
              <w:top w:val="single" w:sz="4" w:space="0" w:color="auto"/>
              <w:left w:val="single" w:sz="4" w:space="0" w:color="auto"/>
              <w:bottom w:val="single" w:sz="4" w:space="0" w:color="auto"/>
              <w:right w:val="single" w:sz="4" w:space="0" w:color="auto"/>
            </w:tcBorders>
            <w:hideMark/>
          </w:tcPr>
          <w:p w14:paraId="000579E0"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Сыйлыктын түрү (аталышы) жана  ыйгарылган денгээли</w:t>
            </w:r>
          </w:p>
        </w:tc>
        <w:tc>
          <w:tcPr>
            <w:tcW w:w="1027" w:type="dxa"/>
            <w:vMerge w:val="restart"/>
            <w:tcBorders>
              <w:top w:val="single" w:sz="4" w:space="0" w:color="auto"/>
              <w:left w:val="single" w:sz="4" w:space="0" w:color="auto"/>
              <w:bottom w:val="single" w:sz="4" w:space="0" w:color="auto"/>
              <w:right w:val="single" w:sz="4" w:space="0" w:color="auto"/>
            </w:tcBorders>
          </w:tcPr>
          <w:p w14:paraId="6D213F8B" w14:textId="77777777" w:rsidR="00310327" w:rsidRPr="006D69FE" w:rsidRDefault="00310327" w:rsidP="003D15EB">
            <w:pPr>
              <w:widowControl w:val="0"/>
              <w:tabs>
                <w:tab w:val="left" w:pos="0"/>
              </w:tabs>
              <w:spacing w:after="0" w:line="240" w:lineRule="auto"/>
              <w:ind w:left="-284" w:firstLine="75"/>
              <w:contextualSpacing/>
              <w:jc w:val="center"/>
              <w:rPr>
                <w:rFonts w:ascii="Times New Roman" w:eastAsia="Times New Roman" w:hAnsi="Times New Roman" w:cs="Times New Roman"/>
                <w:color w:val="2B2B2B"/>
                <w:sz w:val="24"/>
                <w:szCs w:val="24"/>
                <w:lang w:val="ky-KG" w:eastAsia="ru-RU"/>
              </w:rPr>
            </w:pPr>
          </w:p>
          <w:p w14:paraId="2F8FA80B" w14:textId="77777777" w:rsidR="00310327" w:rsidRPr="006D69FE" w:rsidRDefault="00310327" w:rsidP="003D15EB">
            <w:pPr>
              <w:widowControl w:val="0"/>
              <w:tabs>
                <w:tab w:val="left" w:pos="0"/>
              </w:tabs>
              <w:spacing w:after="0" w:line="240" w:lineRule="auto"/>
              <w:ind w:left="-284" w:firstLine="75"/>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Эскертүү</w:t>
            </w:r>
          </w:p>
        </w:tc>
      </w:tr>
      <w:tr w:rsidR="00310327" w:rsidRPr="006D69FE" w14:paraId="4A391BB1" w14:textId="77777777" w:rsidTr="003D15EB">
        <w:trPr>
          <w:trHeight w:val="525"/>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0722437" w14:textId="77777777" w:rsidR="00310327" w:rsidRPr="006D69FE" w:rsidRDefault="00310327" w:rsidP="00310327">
            <w:pPr>
              <w:spacing w:after="0" w:line="240" w:lineRule="auto"/>
              <w:rPr>
                <w:rFonts w:ascii="Times New Roman" w:eastAsia="Times New Roman" w:hAnsi="Times New Roman" w:cs="Times New Roman"/>
                <w:color w:val="2B2B2B"/>
                <w:sz w:val="24"/>
                <w:szCs w:val="24"/>
                <w:lang w:val="ky-KG" w:eastAsia="ru-RU"/>
              </w:rPr>
            </w:pPr>
          </w:p>
        </w:tc>
        <w:tc>
          <w:tcPr>
            <w:tcW w:w="3044" w:type="dxa"/>
            <w:vMerge/>
            <w:tcBorders>
              <w:top w:val="single" w:sz="4" w:space="0" w:color="auto"/>
              <w:left w:val="single" w:sz="4" w:space="0" w:color="auto"/>
              <w:bottom w:val="single" w:sz="4" w:space="0" w:color="auto"/>
              <w:right w:val="single" w:sz="4" w:space="0" w:color="auto"/>
            </w:tcBorders>
            <w:vAlign w:val="center"/>
            <w:hideMark/>
          </w:tcPr>
          <w:p w14:paraId="45E41F62" w14:textId="77777777" w:rsidR="00310327" w:rsidRPr="006D69FE" w:rsidRDefault="00310327" w:rsidP="00310327">
            <w:pPr>
              <w:spacing w:after="0" w:line="240" w:lineRule="auto"/>
              <w:rPr>
                <w:rFonts w:ascii="Times New Roman" w:eastAsia="Times New Roman" w:hAnsi="Times New Roman" w:cs="Times New Roman"/>
                <w:color w:val="2B2B2B"/>
                <w:sz w:val="24"/>
                <w:szCs w:val="24"/>
                <w:lang w:val="ky-KG" w:eastAsia="ru-RU"/>
              </w:rPr>
            </w:pPr>
          </w:p>
        </w:tc>
        <w:tc>
          <w:tcPr>
            <w:tcW w:w="1774" w:type="dxa"/>
            <w:tcBorders>
              <w:top w:val="single" w:sz="4" w:space="0" w:color="auto"/>
              <w:left w:val="single" w:sz="4" w:space="0" w:color="auto"/>
              <w:bottom w:val="single" w:sz="4" w:space="0" w:color="auto"/>
              <w:right w:val="single" w:sz="4" w:space="0" w:color="auto"/>
            </w:tcBorders>
            <w:hideMark/>
          </w:tcPr>
          <w:p w14:paraId="5B94BE6D"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Мамлекеттик сыйлык</w:t>
            </w:r>
          </w:p>
        </w:tc>
        <w:tc>
          <w:tcPr>
            <w:tcW w:w="2030" w:type="dxa"/>
            <w:tcBorders>
              <w:top w:val="single" w:sz="4" w:space="0" w:color="auto"/>
              <w:left w:val="single" w:sz="4" w:space="0" w:color="auto"/>
              <w:bottom w:val="single" w:sz="4" w:space="0" w:color="auto"/>
              <w:right w:val="single" w:sz="4" w:space="0" w:color="auto"/>
            </w:tcBorders>
            <w:hideMark/>
          </w:tcPr>
          <w:p w14:paraId="745A54E7" w14:textId="77777777" w:rsidR="00310327" w:rsidRPr="006D69FE" w:rsidRDefault="00310327" w:rsidP="00310327">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Билим берүү жана илим министрлиги</w:t>
            </w:r>
          </w:p>
        </w:tc>
        <w:tc>
          <w:tcPr>
            <w:tcW w:w="2621" w:type="dxa"/>
            <w:tcBorders>
              <w:top w:val="single" w:sz="4" w:space="0" w:color="auto"/>
              <w:left w:val="single" w:sz="4" w:space="0" w:color="auto"/>
              <w:bottom w:val="single" w:sz="4" w:space="0" w:color="auto"/>
              <w:right w:val="single" w:sz="4" w:space="0" w:color="auto"/>
            </w:tcBorders>
            <w:hideMark/>
          </w:tcPr>
          <w:p w14:paraId="4878250B" w14:textId="77777777" w:rsidR="00310327" w:rsidRPr="006D69FE" w:rsidRDefault="00310327" w:rsidP="00975198">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О</w:t>
            </w:r>
            <w:r w:rsidR="00975198" w:rsidRPr="006D69FE">
              <w:rPr>
                <w:rFonts w:ascii="Times New Roman" w:eastAsia="Times New Roman" w:hAnsi="Times New Roman" w:cs="Times New Roman"/>
                <w:color w:val="2B2B2B"/>
                <w:sz w:val="24"/>
                <w:szCs w:val="24"/>
                <w:lang w:val="ky-KG" w:eastAsia="ru-RU"/>
              </w:rPr>
              <w:t xml:space="preserve"> о</w:t>
            </w:r>
            <w:r w:rsidRPr="006D69FE">
              <w:rPr>
                <w:rFonts w:ascii="Times New Roman" w:eastAsia="Times New Roman" w:hAnsi="Times New Roman" w:cs="Times New Roman"/>
                <w:color w:val="2B2B2B"/>
                <w:sz w:val="24"/>
                <w:szCs w:val="24"/>
                <w:lang w:val="ky-KG" w:eastAsia="ru-RU"/>
              </w:rPr>
              <w:t>блустук жана райондук денг</w:t>
            </w:r>
            <w:r w:rsidR="00975198" w:rsidRPr="006D69FE">
              <w:rPr>
                <w:rFonts w:ascii="Times New Roman" w:eastAsia="Times New Roman" w:hAnsi="Times New Roman" w:cs="Times New Roman"/>
                <w:color w:val="2B2B2B"/>
                <w:sz w:val="24"/>
                <w:szCs w:val="24"/>
                <w:lang w:val="ky-KG" w:eastAsia="ru-RU"/>
              </w:rPr>
              <w:t>ээлдеги</w:t>
            </w:r>
            <w:r w:rsidRPr="006D69FE">
              <w:rPr>
                <w:rFonts w:ascii="Times New Roman" w:eastAsia="Times New Roman" w:hAnsi="Times New Roman" w:cs="Times New Roman"/>
                <w:color w:val="2B2B2B"/>
                <w:sz w:val="24"/>
                <w:szCs w:val="24"/>
                <w:lang w:val="ky-KG" w:eastAsia="ru-RU"/>
              </w:rPr>
              <w:t xml:space="preserve"> сыйл.</w:t>
            </w: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4431EC0A" w14:textId="77777777" w:rsidR="00310327" w:rsidRPr="006D69FE" w:rsidRDefault="00310327" w:rsidP="00310327">
            <w:pPr>
              <w:spacing w:after="0" w:line="240" w:lineRule="auto"/>
              <w:rPr>
                <w:rFonts w:ascii="Times New Roman" w:eastAsia="Times New Roman" w:hAnsi="Times New Roman" w:cs="Times New Roman"/>
                <w:color w:val="2B2B2B"/>
                <w:sz w:val="24"/>
                <w:szCs w:val="24"/>
                <w:lang w:val="ky-KG" w:eastAsia="ru-RU"/>
              </w:rPr>
            </w:pPr>
          </w:p>
        </w:tc>
      </w:tr>
      <w:tr w:rsidR="00310327" w:rsidRPr="006D69FE" w14:paraId="01D457F4" w14:textId="77777777" w:rsidTr="003D15EB">
        <w:tc>
          <w:tcPr>
            <w:tcW w:w="420" w:type="dxa"/>
            <w:tcBorders>
              <w:top w:val="single" w:sz="4" w:space="0" w:color="auto"/>
              <w:left w:val="single" w:sz="4" w:space="0" w:color="auto"/>
              <w:bottom w:val="single" w:sz="4" w:space="0" w:color="auto"/>
              <w:right w:val="single" w:sz="4" w:space="0" w:color="auto"/>
            </w:tcBorders>
          </w:tcPr>
          <w:p w14:paraId="0BE829E6"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3044" w:type="dxa"/>
            <w:tcBorders>
              <w:top w:val="single" w:sz="4" w:space="0" w:color="auto"/>
              <w:left w:val="single" w:sz="4" w:space="0" w:color="auto"/>
              <w:bottom w:val="single" w:sz="4" w:space="0" w:color="auto"/>
              <w:right w:val="single" w:sz="4" w:space="0" w:color="auto"/>
            </w:tcBorders>
          </w:tcPr>
          <w:p w14:paraId="649C12CD"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774" w:type="dxa"/>
            <w:tcBorders>
              <w:top w:val="single" w:sz="4" w:space="0" w:color="auto"/>
              <w:left w:val="single" w:sz="4" w:space="0" w:color="auto"/>
              <w:bottom w:val="single" w:sz="4" w:space="0" w:color="auto"/>
              <w:right w:val="single" w:sz="4" w:space="0" w:color="auto"/>
            </w:tcBorders>
          </w:tcPr>
          <w:p w14:paraId="528A2FCB"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030" w:type="dxa"/>
            <w:tcBorders>
              <w:top w:val="single" w:sz="4" w:space="0" w:color="auto"/>
              <w:left w:val="single" w:sz="4" w:space="0" w:color="auto"/>
              <w:bottom w:val="single" w:sz="4" w:space="0" w:color="auto"/>
              <w:right w:val="single" w:sz="4" w:space="0" w:color="auto"/>
            </w:tcBorders>
          </w:tcPr>
          <w:p w14:paraId="1A58591D"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621" w:type="dxa"/>
            <w:tcBorders>
              <w:top w:val="single" w:sz="4" w:space="0" w:color="auto"/>
              <w:left w:val="single" w:sz="4" w:space="0" w:color="auto"/>
              <w:bottom w:val="single" w:sz="4" w:space="0" w:color="auto"/>
              <w:right w:val="single" w:sz="4" w:space="0" w:color="auto"/>
            </w:tcBorders>
          </w:tcPr>
          <w:p w14:paraId="4A5F6342"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027" w:type="dxa"/>
            <w:tcBorders>
              <w:top w:val="single" w:sz="4" w:space="0" w:color="auto"/>
              <w:left w:val="single" w:sz="4" w:space="0" w:color="auto"/>
              <w:bottom w:val="single" w:sz="4" w:space="0" w:color="auto"/>
              <w:right w:val="single" w:sz="4" w:space="0" w:color="auto"/>
            </w:tcBorders>
          </w:tcPr>
          <w:p w14:paraId="486FBDE2" w14:textId="77777777" w:rsidR="00310327" w:rsidRPr="006D69FE" w:rsidRDefault="00310327" w:rsidP="00310327">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r>
      <w:tr w:rsidR="00310327" w:rsidRPr="006D69FE" w14:paraId="3BDC8B77" w14:textId="77777777" w:rsidTr="003D15EB">
        <w:tc>
          <w:tcPr>
            <w:tcW w:w="420" w:type="dxa"/>
            <w:tcBorders>
              <w:top w:val="single" w:sz="4" w:space="0" w:color="auto"/>
              <w:left w:val="single" w:sz="4" w:space="0" w:color="auto"/>
              <w:bottom w:val="single" w:sz="4" w:space="0" w:color="auto"/>
              <w:right w:val="single" w:sz="4" w:space="0" w:color="auto"/>
            </w:tcBorders>
          </w:tcPr>
          <w:p w14:paraId="4A3EDEBE"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3044" w:type="dxa"/>
            <w:tcBorders>
              <w:top w:val="single" w:sz="4" w:space="0" w:color="auto"/>
              <w:left w:val="single" w:sz="4" w:space="0" w:color="auto"/>
              <w:bottom w:val="single" w:sz="4" w:space="0" w:color="auto"/>
              <w:right w:val="single" w:sz="4" w:space="0" w:color="auto"/>
            </w:tcBorders>
          </w:tcPr>
          <w:p w14:paraId="68F3F438"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1774" w:type="dxa"/>
            <w:tcBorders>
              <w:top w:val="single" w:sz="4" w:space="0" w:color="auto"/>
              <w:left w:val="single" w:sz="4" w:space="0" w:color="auto"/>
              <w:bottom w:val="single" w:sz="4" w:space="0" w:color="auto"/>
              <w:right w:val="single" w:sz="4" w:space="0" w:color="auto"/>
            </w:tcBorders>
          </w:tcPr>
          <w:p w14:paraId="71ECE6FA"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030" w:type="dxa"/>
            <w:tcBorders>
              <w:top w:val="single" w:sz="4" w:space="0" w:color="auto"/>
              <w:left w:val="single" w:sz="4" w:space="0" w:color="auto"/>
              <w:bottom w:val="single" w:sz="4" w:space="0" w:color="auto"/>
              <w:right w:val="single" w:sz="4" w:space="0" w:color="auto"/>
            </w:tcBorders>
          </w:tcPr>
          <w:p w14:paraId="2865EE79"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21" w:type="dxa"/>
            <w:tcBorders>
              <w:top w:val="single" w:sz="4" w:space="0" w:color="auto"/>
              <w:left w:val="single" w:sz="4" w:space="0" w:color="auto"/>
              <w:bottom w:val="single" w:sz="4" w:space="0" w:color="auto"/>
              <w:right w:val="single" w:sz="4" w:space="0" w:color="auto"/>
            </w:tcBorders>
          </w:tcPr>
          <w:p w14:paraId="697A4FED"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1027" w:type="dxa"/>
            <w:tcBorders>
              <w:top w:val="single" w:sz="4" w:space="0" w:color="auto"/>
              <w:left w:val="single" w:sz="4" w:space="0" w:color="auto"/>
              <w:bottom w:val="single" w:sz="4" w:space="0" w:color="auto"/>
              <w:right w:val="single" w:sz="4" w:space="0" w:color="auto"/>
            </w:tcBorders>
          </w:tcPr>
          <w:p w14:paraId="14592B3D"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r>
      <w:tr w:rsidR="00310327" w:rsidRPr="006D69FE" w14:paraId="3B27FE66" w14:textId="77777777" w:rsidTr="003D15EB">
        <w:tc>
          <w:tcPr>
            <w:tcW w:w="420" w:type="dxa"/>
            <w:tcBorders>
              <w:top w:val="single" w:sz="4" w:space="0" w:color="auto"/>
              <w:left w:val="single" w:sz="4" w:space="0" w:color="auto"/>
              <w:bottom w:val="single" w:sz="4" w:space="0" w:color="auto"/>
              <w:right w:val="single" w:sz="4" w:space="0" w:color="auto"/>
            </w:tcBorders>
          </w:tcPr>
          <w:p w14:paraId="16DF38F0"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3044" w:type="dxa"/>
            <w:tcBorders>
              <w:top w:val="single" w:sz="4" w:space="0" w:color="auto"/>
              <w:left w:val="single" w:sz="4" w:space="0" w:color="auto"/>
              <w:bottom w:val="single" w:sz="4" w:space="0" w:color="auto"/>
              <w:right w:val="single" w:sz="4" w:space="0" w:color="auto"/>
            </w:tcBorders>
          </w:tcPr>
          <w:p w14:paraId="0C980776"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1774" w:type="dxa"/>
            <w:tcBorders>
              <w:top w:val="single" w:sz="4" w:space="0" w:color="auto"/>
              <w:left w:val="single" w:sz="4" w:space="0" w:color="auto"/>
              <w:bottom w:val="single" w:sz="4" w:space="0" w:color="auto"/>
              <w:right w:val="single" w:sz="4" w:space="0" w:color="auto"/>
            </w:tcBorders>
          </w:tcPr>
          <w:p w14:paraId="3F62FD27"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030" w:type="dxa"/>
            <w:tcBorders>
              <w:top w:val="single" w:sz="4" w:space="0" w:color="auto"/>
              <w:left w:val="single" w:sz="4" w:space="0" w:color="auto"/>
              <w:bottom w:val="single" w:sz="4" w:space="0" w:color="auto"/>
              <w:right w:val="single" w:sz="4" w:space="0" w:color="auto"/>
            </w:tcBorders>
          </w:tcPr>
          <w:p w14:paraId="53969F5A"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21" w:type="dxa"/>
            <w:tcBorders>
              <w:top w:val="single" w:sz="4" w:space="0" w:color="auto"/>
              <w:left w:val="single" w:sz="4" w:space="0" w:color="auto"/>
              <w:bottom w:val="single" w:sz="4" w:space="0" w:color="auto"/>
              <w:right w:val="single" w:sz="4" w:space="0" w:color="auto"/>
            </w:tcBorders>
          </w:tcPr>
          <w:p w14:paraId="546C25E6"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1027" w:type="dxa"/>
            <w:tcBorders>
              <w:top w:val="single" w:sz="4" w:space="0" w:color="auto"/>
              <w:left w:val="single" w:sz="4" w:space="0" w:color="auto"/>
              <w:bottom w:val="single" w:sz="4" w:space="0" w:color="auto"/>
              <w:right w:val="single" w:sz="4" w:space="0" w:color="auto"/>
            </w:tcBorders>
          </w:tcPr>
          <w:p w14:paraId="53F6B91A"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r>
    </w:tbl>
    <w:p w14:paraId="085774BC" w14:textId="77777777" w:rsidR="00310327" w:rsidRPr="006D69FE" w:rsidRDefault="00310327" w:rsidP="00310327">
      <w:pPr>
        <w:widowControl w:val="0"/>
        <w:tabs>
          <w:tab w:val="left" w:pos="0"/>
        </w:tabs>
        <w:spacing w:after="0" w:line="240" w:lineRule="auto"/>
        <w:ind w:left="426" w:hanging="142"/>
        <w:contextualSpacing/>
        <w:rPr>
          <w:rFonts w:ascii="Times New Roman" w:eastAsia="Times New Roman" w:hAnsi="Times New Roman" w:cs="Times New Roman"/>
          <w:b/>
          <w:color w:val="2B2B2B"/>
          <w:sz w:val="24"/>
          <w:szCs w:val="24"/>
          <w:lang w:val="ky-KG" w:eastAsia="ru-RU"/>
        </w:rPr>
      </w:pPr>
    </w:p>
    <w:p w14:paraId="1E26166F" w14:textId="77777777" w:rsidR="000C2F82" w:rsidRPr="006D69FE" w:rsidRDefault="000C2F82" w:rsidP="00310327">
      <w:pPr>
        <w:widowControl w:val="0"/>
        <w:tabs>
          <w:tab w:val="left" w:pos="0"/>
        </w:tabs>
        <w:spacing w:after="0" w:line="240" w:lineRule="auto"/>
        <w:ind w:left="426" w:hanging="142"/>
        <w:contextualSpacing/>
        <w:rPr>
          <w:rFonts w:ascii="Times New Roman" w:eastAsia="Times New Roman" w:hAnsi="Times New Roman" w:cs="Times New Roman"/>
          <w:color w:val="2B2B2B"/>
          <w:sz w:val="24"/>
          <w:szCs w:val="24"/>
          <w:lang w:val="ky-KG" w:eastAsia="ru-RU"/>
        </w:rPr>
      </w:pPr>
    </w:p>
    <w:p w14:paraId="36375466" w14:textId="77777777" w:rsidR="000C2F82" w:rsidRPr="006D69FE" w:rsidRDefault="000C2F82" w:rsidP="00310327">
      <w:pPr>
        <w:widowControl w:val="0"/>
        <w:tabs>
          <w:tab w:val="left" w:pos="0"/>
        </w:tabs>
        <w:spacing w:after="0" w:line="240" w:lineRule="auto"/>
        <w:ind w:left="426" w:hanging="142"/>
        <w:contextualSpacing/>
        <w:rPr>
          <w:rFonts w:ascii="Times New Roman" w:eastAsia="Times New Roman" w:hAnsi="Times New Roman" w:cs="Times New Roman"/>
          <w:color w:val="2B2B2B"/>
          <w:sz w:val="24"/>
          <w:szCs w:val="24"/>
          <w:lang w:val="ky-KG" w:eastAsia="ru-RU"/>
        </w:rPr>
      </w:pPr>
    </w:p>
    <w:p w14:paraId="03ADB01D" w14:textId="77777777" w:rsidR="000C2F82" w:rsidRPr="006D69FE" w:rsidRDefault="000C2F82" w:rsidP="00310327">
      <w:pPr>
        <w:widowControl w:val="0"/>
        <w:tabs>
          <w:tab w:val="left" w:pos="0"/>
        </w:tabs>
        <w:spacing w:after="0" w:line="240" w:lineRule="auto"/>
        <w:ind w:left="426" w:hanging="142"/>
        <w:contextualSpacing/>
        <w:rPr>
          <w:rFonts w:ascii="Times New Roman" w:eastAsia="Times New Roman" w:hAnsi="Times New Roman" w:cs="Times New Roman"/>
          <w:color w:val="2B2B2B"/>
          <w:sz w:val="24"/>
          <w:szCs w:val="24"/>
          <w:lang w:val="ky-KG" w:eastAsia="ru-RU"/>
        </w:rPr>
      </w:pPr>
    </w:p>
    <w:p w14:paraId="394A00F5" w14:textId="783643DA" w:rsidR="00310327" w:rsidRPr="006D69FE" w:rsidRDefault="00310327" w:rsidP="00310327">
      <w:pPr>
        <w:widowControl w:val="0"/>
        <w:tabs>
          <w:tab w:val="left" w:pos="0"/>
        </w:tabs>
        <w:spacing w:after="0" w:line="240" w:lineRule="auto"/>
        <w:ind w:left="426" w:hanging="142"/>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 xml:space="preserve">в)  __________________________ </w:t>
      </w:r>
      <w:r w:rsidR="0007176E" w:rsidRPr="006D69FE">
        <w:rPr>
          <w:rFonts w:ascii="Times New Roman" w:eastAsia="Times New Roman" w:hAnsi="Times New Roman" w:cs="Times New Roman"/>
          <w:color w:val="2B2B2B"/>
          <w:sz w:val="24"/>
          <w:szCs w:val="24"/>
          <w:lang w:val="ky-KG" w:eastAsia="ru-RU"/>
        </w:rPr>
        <w:t xml:space="preserve">адистиги  боюнча Окуу планында көрсөтүлгөн окуу предметтеринин </w:t>
      </w:r>
      <w:r w:rsidRPr="006D69FE">
        <w:rPr>
          <w:rFonts w:ascii="Times New Roman" w:eastAsia="Times New Roman" w:hAnsi="Times New Roman" w:cs="Times New Roman"/>
          <w:b/>
          <w:color w:val="2B2B2B"/>
          <w:sz w:val="24"/>
          <w:szCs w:val="24"/>
          <w:lang w:val="ky-KG" w:eastAsia="ru-RU"/>
        </w:rPr>
        <w:t xml:space="preserve">сөзсүз болууга тийиш </w:t>
      </w:r>
      <w:r w:rsidR="0007176E" w:rsidRPr="006D69FE">
        <w:rPr>
          <w:rFonts w:ascii="Times New Roman" w:eastAsia="Times New Roman" w:hAnsi="Times New Roman" w:cs="Times New Roman"/>
          <w:b/>
          <w:color w:val="2B2B2B"/>
          <w:sz w:val="24"/>
          <w:szCs w:val="24"/>
          <w:lang w:val="ky-KG" w:eastAsia="ru-RU"/>
        </w:rPr>
        <w:t xml:space="preserve">болгон (обязательные) </w:t>
      </w:r>
      <w:r w:rsidRPr="006D69FE">
        <w:rPr>
          <w:rFonts w:ascii="Times New Roman" w:eastAsia="Times New Roman" w:hAnsi="Times New Roman" w:cs="Times New Roman"/>
          <w:b/>
          <w:color w:val="2B2B2B"/>
          <w:sz w:val="24"/>
          <w:szCs w:val="24"/>
          <w:lang w:val="ky-KG" w:eastAsia="ru-RU"/>
        </w:rPr>
        <w:t>окуу китептери</w:t>
      </w:r>
      <w:r w:rsidRPr="006D69FE">
        <w:rPr>
          <w:rFonts w:ascii="Times New Roman" w:eastAsia="Times New Roman" w:hAnsi="Times New Roman" w:cs="Times New Roman"/>
          <w:color w:val="2B2B2B"/>
          <w:sz w:val="24"/>
          <w:szCs w:val="24"/>
          <w:lang w:val="ky-KG" w:eastAsia="ru-RU"/>
        </w:rPr>
        <w:t xml:space="preserve">  менен камсыздалышы</w:t>
      </w:r>
      <w:r w:rsidR="0007176E" w:rsidRPr="006D69FE">
        <w:rPr>
          <w:rFonts w:ascii="Times New Roman" w:eastAsia="Times New Roman" w:hAnsi="Times New Roman" w:cs="Times New Roman"/>
          <w:color w:val="2B2B2B"/>
          <w:sz w:val="24"/>
          <w:szCs w:val="24"/>
          <w:lang w:val="ky-KG" w:eastAsia="ru-RU"/>
        </w:rPr>
        <w:t xml:space="preserve"> жана ал көрсөткүчтүн лицензиялык чен-өлчөмгө дал келиши</w:t>
      </w:r>
      <w:r w:rsidRPr="006D69FE">
        <w:rPr>
          <w:rFonts w:ascii="Times New Roman" w:eastAsia="Times New Roman" w:hAnsi="Times New Roman" w:cs="Times New Roman"/>
          <w:color w:val="2B2B2B"/>
          <w:sz w:val="24"/>
          <w:szCs w:val="24"/>
          <w:lang w:val="ky-KG" w:eastAsia="ru-RU"/>
        </w:rPr>
        <w:t xml:space="preserve"> </w:t>
      </w:r>
    </w:p>
    <w:p w14:paraId="67138839"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sz w:val="24"/>
          <w:szCs w:val="24"/>
          <w:lang w:val="ky-KG" w:eastAsia="ru-RU"/>
        </w:rPr>
      </w:pPr>
    </w:p>
    <w:tbl>
      <w:tblPr>
        <w:tblW w:w="109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3"/>
        <w:gridCol w:w="3259"/>
        <w:gridCol w:w="992"/>
        <w:gridCol w:w="1420"/>
        <w:gridCol w:w="1276"/>
        <w:gridCol w:w="845"/>
      </w:tblGrid>
      <w:tr w:rsidR="00310327" w:rsidRPr="006D69FE" w14:paraId="00CB40C2" w14:textId="77777777" w:rsidTr="000C2F82">
        <w:trPr>
          <w:trHeight w:val="1411"/>
        </w:trPr>
        <w:tc>
          <w:tcPr>
            <w:tcW w:w="425" w:type="dxa"/>
            <w:tcBorders>
              <w:top w:val="single" w:sz="4" w:space="0" w:color="auto"/>
              <w:left w:val="single" w:sz="4" w:space="0" w:color="auto"/>
              <w:bottom w:val="single" w:sz="4" w:space="0" w:color="auto"/>
              <w:right w:val="single" w:sz="4" w:space="0" w:color="auto"/>
            </w:tcBorders>
          </w:tcPr>
          <w:p w14:paraId="735DEF03" w14:textId="77777777" w:rsidR="00310327" w:rsidRPr="006D69FE" w:rsidRDefault="00310327" w:rsidP="00310327">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p>
          <w:p w14:paraId="75A72D0A" w14:textId="77777777" w:rsidR="00310327" w:rsidRPr="006D69FE" w:rsidRDefault="00310327" w:rsidP="00310327">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p>
          <w:p w14:paraId="2977C8A7" w14:textId="77777777" w:rsidR="00310327" w:rsidRPr="006D69FE" w:rsidRDefault="00310327" w:rsidP="00310327">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p w14:paraId="7359776C"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c>
          <w:tcPr>
            <w:tcW w:w="2693" w:type="dxa"/>
            <w:tcBorders>
              <w:top w:val="single" w:sz="4" w:space="0" w:color="auto"/>
              <w:left w:val="single" w:sz="4" w:space="0" w:color="auto"/>
              <w:bottom w:val="single" w:sz="4" w:space="0" w:color="auto"/>
              <w:right w:val="single" w:sz="4" w:space="0" w:color="auto"/>
            </w:tcBorders>
            <w:hideMark/>
          </w:tcPr>
          <w:p w14:paraId="4A475262" w14:textId="77777777" w:rsidR="00310327" w:rsidRPr="006D69FE" w:rsidRDefault="00310327" w:rsidP="00310327">
            <w:pPr>
              <w:widowControl w:val="0"/>
              <w:tabs>
                <w:tab w:val="left" w:pos="0"/>
              </w:tabs>
              <w:spacing w:after="0" w:line="240" w:lineRule="auto"/>
              <w:contextualSpacing/>
              <w:rPr>
                <w:rFonts w:ascii="Times New Roman" w:eastAsia="Times New Roman" w:hAnsi="Times New Roman" w:cs="Times New Roman"/>
                <w:color w:val="2B2B2B"/>
                <w:sz w:val="24"/>
                <w:szCs w:val="24"/>
                <w:lang w:val="ky-KG" w:eastAsia="ru-RU"/>
              </w:rPr>
            </w:pPr>
            <w:r w:rsidRPr="006D69FE">
              <w:rPr>
                <w:rFonts w:ascii="Times New Roman" w:eastAsia="Calibri" w:hAnsi="Times New Roman" w:cs="Times New Roman"/>
                <w:color w:val="2B2B2B"/>
                <w:sz w:val="24"/>
                <w:szCs w:val="24"/>
                <w:lang w:val="ky-KG"/>
              </w:rPr>
              <w:t>Окуу планына (ГОСго) жараша предметтердин аталышы</w:t>
            </w:r>
          </w:p>
        </w:tc>
        <w:tc>
          <w:tcPr>
            <w:tcW w:w="3259" w:type="dxa"/>
            <w:tcBorders>
              <w:top w:val="single" w:sz="4" w:space="0" w:color="auto"/>
              <w:left w:val="single" w:sz="4" w:space="0" w:color="auto"/>
              <w:bottom w:val="single" w:sz="4" w:space="0" w:color="auto"/>
              <w:right w:val="single" w:sz="4" w:space="0" w:color="auto"/>
            </w:tcBorders>
            <w:hideMark/>
          </w:tcPr>
          <w:p w14:paraId="2D306606" w14:textId="77777777" w:rsidR="00310327" w:rsidRPr="006D69FE" w:rsidRDefault="00310327" w:rsidP="000C2F82">
            <w:pPr>
              <w:widowControl w:val="0"/>
              <w:tabs>
                <w:tab w:val="left" w:pos="0"/>
              </w:tabs>
              <w:spacing w:after="0" w:line="240" w:lineRule="auto"/>
              <w:ind w:left="-337" w:firstLine="141"/>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Сунушталган окуу китебинин жана окуу колдонмосунун аталышы  (автору)</w:t>
            </w:r>
          </w:p>
        </w:tc>
        <w:tc>
          <w:tcPr>
            <w:tcW w:w="992" w:type="dxa"/>
            <w:tcBorders>
              <w:top w:val="single" w:sz="4" w:space="0" w:color="auto"/>
              <w:left w:val="single" w:sz="4" w:space="0" w:color="auto"/>
              <w:bottom w:val="single" w:sz="4" w:space="0" w:color="auto"/>
              <w:right w:val="single" w:sz="4" w:space="0" w:color="auto"/>
            </w:tcBorders>
            <w:hideMark/>
          </w:tcPr>
          <w:p w14:paraId="34C6C7A7" w14:textId="77777777" w:rsidR="00310327" w:rsidRPr="006D69FE" w:rsidRDefault="00310327" w:rsidP="000C2F82">
            <w:pPr>
              <w:widowControl w:val="0"/>
              <w:tabs>
                <w:tab w:val="left" w:pos="-249"/>
              </w:tabs>
              <w:spacing w:after="0" w:line="240" w:lineRule="auto"/>
              <w:ind w:left="-249" w:firstLine="1736"/>
              <w:contextualSpacing/>
              <w:jc w:val="center"/>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Ббасма-дан чыккан жылы</w:t>
            </w:r>
          </w:p>
        </w:tc>
        <w:tc>
          <w:tcPr>
            <w:tcW w:w="1420" w:type="dxa"/>
            <w:tcBorders>
              <w:top w:val="single" w:sz="4" w:space="0" w:color="auto"/>
              <w:left w:val="single" w:sz="4" w:space="0" w:color="auto"/>
              <w:bottom w:val="single" w:sz="4" w:space="0" w:color="auto"/>
              <w:right w:val="single" w:sz="4" w:space="0" w:color="auto"/>
            </w:tcBorders>
            <w:hideMark/>
          </w:tcPr>
          <w:p w14:paraId="48E6127B" w14:textId="77777777" w:rsidR="00310327" w:rsidRPr="006D69FE" w:rsidRDefault="00310327" w:rsidP="00310327">
            <w:pPr>
              <w:widowControl w:val="0"/>
              <w:tabs>
                <w:tab w:val="left" w:pos="-249"/>
                <w:tab w:val="left" w:pos="145"/>
              </w:tabs>
              <w:spacing w:after="0" w:line="240" w:lineRule="auto"/>
              <w:contextualSpacing/>
              <w:jc w:val="both"/>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Окуу</w:t>
            </w:r>
          </w:p>
          <w:p w14:paraId="3D5FD718" w14:textId="77777777" w:rsidR="00310327" w:rsidRPr="006D69FE" w:rsidRDefault="00310327" w:rsidP="00310327">
            <w:pPr>
              <w:widowControl w:val="0"/>
              <w:tabs>
                <w:tab w:val="left" w:pos="-249"/>
                <w:tab w:val="left" w:pos="145"/>
              </w:tabs>
              <w:spacing w:after="0" w:line="240" w:lineRule="auto"/>
              <w:contextualSpacing/>
              <w:jc w:val="both"/>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китебинин</w:t>
            </w:r>
          </w:p>
          <w:p w14:paraId="20CB8877" w14:textId="77777777" w:rsidR="00310327" w:rsidRPr="006D69FE" w:rsidRDefault="00310327" w:rsidP="00310327">
            <w:pPr>
              <w:widowControl w:val="0"/>
              <w:tabs>
                <w:tab w:val="left" w:pos="-249"/>
                <w:tab w:val="left" w:pos="145"/>
              </w:tabs>
              <w:spacing w:after="0" w:line="240" w:lineRule="auto"/>
              <w:contextualSpacing/>
              <w:jc w:val="both"/>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китепкана</w:t>
            </w:r>
            <w:r w:rsidR="000C2F82" w:rsidRPr="006D69FE">
              <w:rPr>
                <w:rFonts w:ascii="Times New Roman" w:eastAsia="Times New Roman" w:hAnsi="Times New Roman" w:cs="Times New Roman"/>
                <w:color w:val="2B2B2B"/>
                <w:sz w:val="24"/>
                <w:szCs w:val="24"/>
                <w:lang w:val="ky-KG" w:eastAsia="ru-RU"/>
              </w:rPr>
              <w:t>-</w:t>
            </w:r>
            <w:r w:rsidRPr="006D69FE">
              <w:rPr>
                <w:rFonts w:ascii="Times New Roman" w:eastAsia="Times New Roman" w:hAnsi="Times New Roman" w:cs="Times New Roman"/>
                <w:color w:val="2B2B2B"/>
                <w:sz w:val="24"/>
                <w:szCs w:val="24"/>
                <w:lang w:val="ky-KG" w:eastAsia="ru-RU"/>
              </w:rPr>
              <w:t>дагы саны</w:t>
            </w:r>
          </w:p>
        </w:tc>
        <w:tc>
          <w:tcPr>
            <w:tcW w:w="1276" w:type="dxa"/>
            <w:tcBorders>
              <w:top w:val="single" w:sz="4" w:space="0" w:color="auto"/>
              <w:left w:val="single" w:sz="4" w:space="0" w:color="auto"/>
              <w:bottom w:val="single" w:sz="4" w:space="0" w:color="auto"/>
              <w:right w:val="single" w:sz="4" w:space="0" w:color="auto"/>
            </w:tcBorders>
            <w:hideMark/>
          </w:tcPr>
          <w:p w14:paraId="3B3F016A" w14:textId="77777777" w:rsidR="00310327" w:rsidRPr="006D69FE" w:rsidRDefault="00310327" w:rsidP="00310327">
            <w:pPr>
              <w:widowControl w:val="0"/>
              <w:tabs>
                <w:tab w:val="left" w:pos="0"/>
              </w:tabs>
              <w:spacing w:after="0" w:line="240" w:lineRule="auto"/>
              <w:ind w:left="-108"/>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 xml:space="preserve">Учурда окугандар-дын жалпы саны  </w:t>
            </w:r>
          </w:p>
        </w:tc>
        <w:tc>
          <w:tcPr>
            <w:tcW w:w="845" w:type="dxa"/>
            <w:tcBorders>
              <w:top w:val="single" w:sz="4" w:space="0" w:color="auto"/>
              <w:left w:val="single" w:sz="4" w:space="0" w:color="auto"/>
              <w:bottom w:val="single" w:sz="4" w:space="0" w:color="auto"/>
              <w:right w:val="single" w:sz="4" w:space="0" w:color="auto"/>
            </w:tcBorders>
          </w:tcPr>
          <w:p w14:paraId="7B262495" w14:textId="77777777" w:rsidR="00310327" w:rsidRPr="006D69FE" w:rsidRDefault="00310327" w:rsidP="000C2F82">
            <w:pPr>
              <w:tabs>
                <w:tab w:val="left" w:pos="0"/>
              </w:tabs>
              <w:spacing w:after="0" w:line="240" w:lineRule="auto"/>
              <w:ind w:left="318" w:firstLine="602"/>
              <w:jc w:val="both"/>
              <w:rPr>
                <w:rFonts w:ascii="Times New Roman" w:eastAsia="Times New Roman" w:hAnsi="Times New Roman" w:cs="Times New Roman"/>
                <w:color w:val="2B2B2B"/>
                <w:sz w:val="24"/>
                <w:szCs w:val="24"/>
                <w:lang w:val="ky-KG" w:eastAsia="ru-RU"/>
              </w:rPr>
            </w:pPr>
          </w:p>
          <w:p w14:paraId="0156699C" w14:textId="77777777" w:rsidR="00310327" w:rsidRPr="006D69FE" w:rsidRDefault="00310327" w:rsidP="000C2F82">
            <w:pPr>
              <w:widowControl w:val="0"/>
              <w:tabs>
                <w:tab w:val="left" w:pos="459"/>
              </w:tabs>
              <w:spacing w:after="0" w:line="240" w:lineRule="auto"/>
              <w:ind w:left="34" w:firstLine="886"/>
              <w:contextualSpacing/>
              <w:jc w:val="both"/>
              <w:rPr>
                <w:rFonts w:ascii="Times New Roman" w:eastAsia="Times New Roman" w:hAnsi="Times New Roman" w:cs="Times New Roman"/>
                <w:color w:val="2B2B2B"/>
                <w:sz w:val="24"/>
                <w:szCs w:val="24"/>
                <w:lang w:val="ky-KG" w:eastAsia="ru-RU"/>
              </w:rPr>
            </w:pPr>
          </w:p>
          <w:p w14:paraId="6B1E345A" w14:textId="77777777" w:rsidR="00310327" w:rsidRPr="006D69FE" w:rsidRDefault="00310327" w:rsidP="000C2F82">
            <w:pPr>
              <w:widowControl w:val="0"/>
              <w:tabs>
                <w:tab w:val="left" w:pos="0"/>
              </w:tabs>
              <w:spacing w:after="0" w:line="240" w:lineRule="auto"/>
              <w:ind w:left="318" w:firstLine="602"/>
              <w:contextualSpacing/>
              <w:jc w:val="both"/>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r>
      <w:tr w:rsidR="00310327" w:rsidRPr="006D69FE" w14:paraId="4EBE4209" w14:textId="77777777" w:rsidTr="000C2F82">
        <w:tc>
          <w:tcPr>
            <w:tcW w:w="425" w:type="dxa"/>
            <w:tcBorders>
              <w:top w:val="single" w:sz="4" w:space="0" w:color="auto"/>
              <w:left w:val="single" w:sz="4" w:space="0" w:color="auto"/>
              <w:bottom w:val="single" w:sz="4" w:space="0" w:color="auto"/>
              <w:right w:val="single" w:sz="4" w:space="0" w:color="auto"/>
            </w:tcBorders>
          </w:tcPr>
          <w:p w14:paraId="10800C40"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14:paraId="1B62A874"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14:paraId="32E527C5"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1C33868D"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14:paraId="7FBD801C"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23E8B32A"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14:paraId="312E0D3A"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r w:rsidR="00310327" w:rsidRPr="006D69FE" w14:paraId="6EEEA103" w14:textId="77777777" w:rsidTr="000C2F82">
        <w:tc>
          <w:tcPr>
            <w:tcW w:w="425" w:type="dxa"/>
            <w:tcBorders>
              <w:top w:val="single" w:sz="4" w:space="0" w:color="auto"/>
              <w:left w:val="single" w:sz="4" w:space="0" w:color="auto"/>
              <w:bottom w:val="single" w:sz="4" w:space="0" w:color="auto"/>
              <w:right w:val="single" w:sz="4" w:space="0" w:color="auto"/>
            </w:tcBorders>
          </w:tcPr>
          <w:p w14:paraId="73F8368C"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14:paraId="14518C8D"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14:paraId="1789C216"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1AE776B3"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14:paraId="3CC1670D"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629B3623"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14:paraId="7778C370"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r w:rsidR="00310327" w:rsidRPr="006D69FE" w14:paraId="3D3B9410" w14:textId="77777777" w:rsidTr="000C2F82">
        <w:tc>
          <w:tcPr>
            <w:tcW w:w="425" w:type="dxa"/>
            <w:tcBorders>
              <w:top w:val="single" w:sz="4" w:space="0" w:color="auto"/>
              <w:left w:val="single" w:sz="4" w:space="0" w:color="auto"/>
              <w:bottom w:val="single" w:sz="4" w:space="0" w:color="auto"/>
              <w:right w:val="single" w:sz="4" w:space="0" w:color="auto"/>
            </w:tcBorders>
          </w:tcPr>
          <w:p w14:paraId="53A3DDB6"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14:paraId="507D5F11"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14:paraId="74B4E1BE"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5A453CAB"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14:paraId="2D3555B2"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722564E1"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14:paraId="1F9BF610"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r w:rsidR="00310327" w:rsidRPr="006D69FE" w14:paraId="73B6C01C" w14:textId="77777777" w:rsidTr="000C2F82">
        <w:tc>
          <w:tcPr>
            <w:tcW w:w="425" w:type="dxa"/>
            <w:tcBorders>
              <w:top w:val="single" w:sz="4" w:space="0" w:color="auto"/>
              <w:left w:val="single" w:sz="4" w:space="0" w:color="auto"/>
              <w:bottom w:val="single" w:sz="4" w:space="0" w:color="auto"/>
              <w:right w:val="single" w:sz="4" w:space="0" w:color="auto"/>
            </w:tcBorders>
          </w:tcPr>
          <w:p w14:paraId="31ABF1E5"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14:paraId="2C6BADFE"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14:paraId="39FEADE9"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7A6285CE"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14:paraId="30B41896"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082009F0"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14:paraId="5029EEB0"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r w:rsidR="00310327" w:rsidRPr="006D69FE" w14:paraId="4525D787" w14:textId="77777777" w:rsidTr="000C2F82">
        <w:tc>
          <w:tcPr>
            <w:tcW w:w="425" w:type="dxa"/>
            <w:tcBorders>
              <w:top w:val="single" w:sz="4" w:space="0" w:color="auto"/>
              <w:left w:val="single" w:sz="4" w:space="0" w:color="auto"/>
              <w:bottom w:val="single" w:sz="4" w:space="0" w:color="auto"/>
              <w:right w:val="single" w:sz="4" w:space="0" w:color="auto"/>
            </w:tcBorders>
          </w:tcPr>
          <w:p w14:paraId="44F4DAC6"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14:paraId="0079A74A"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14:paraId="56136EB0"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428A479B"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14:paraId="4DE9D94D"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1F425091"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14:paraId="4E198C3D" w14:textId="77777777" w:rsidR="00310327" w:rsidRPr="006D69FE" w:rsidRDefault="00310327" w:rsidP="00310327">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bl>
    <w:p w14:paraId="57CA27F0" w14:textId="77777777" w:rsidR="00310327" w:rsidRPr="006D69FE" w:rsidRDefault="00310327" w:rsidP="00310327">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p w14:paraId="016B107C" w14:textId="77777777" w:rsidR="000C2F82" w:rsidRPr="006D69FE" w:rsidRDefault="00310327" w:rsidP="00310327">
      <w:pPr>
        <w:shd w:val="clear" w:color="auto" w:fill="FFFFFF"/>
        <w:tabs>
          <w:tab w:val="left" w:pos="0"/>
        </w:tabs>
        <w:spacing w:after="60" w:line="240" w:lineRule="auto"/>
        <w:ind w:left="142" w:firstLine="425"/>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 xml:space="preserve">  </w:t>
      </w:r>
    </w:p>
    <w:p w14:paraId="036426EA" w14:textId="77777777" w:rsidR="000C2F82" w:rsidRPr="006D69FE" w:rsidRDefault="000C2F82" w:rsidP="00310327">
      <w:pPr>
        <w:shd w:val="clear" w:color="auto" w:fill="FFFFFF"/>
        <w:tabs>
          <w:tab w:val="left" w:pos="0"/>
        </w:tabs>
        <w:spacing w:after="60" w:line="240" w:lineRule="auto"/>
        <w:ind w:left="142" w:firstLine="425"/>
        <w:contextualSpacing/>
        <w:rPr>
          <w:rFonts w:ascii="Times New Roman" w:eastAsia="Times New Roman" w:hAnsi="Times New Roman" w:cs="Times New Roman"/>
          <w:color w:val="2B2B2B"/>
          <w:sz w:val="24"/>
          <w:szCs w:val="24"/>
          <w:lang w:val="ky-KG" w:eastAsia="ru-RU"/>
        </w:rPr>
      </w:pPr>
    </w:p>
    <w:p w14:paraId="34358586" w14:textId="77777777" w:rsidR="000C2F82" w:rsidRPr="006D69FE" w:rsidRDefault="000C2F82" w:rsidP="00310327">
      <w:pPr>
        <w:shd w:val="clear" w:color="auto" w:fill="FFFFFF"/>
        <w:tabs>
          <w:tab w:val="left" w:pos="0"/>
        </w:tabs>
        <w:spacing w:after="60" w:line="240" w:lineRule="auto"/>
        <w:ind w:left="142" w:firstLine="425"/>
        <w:contextualSpacing/>
        <w:rPr>
          <w:rFonts w:ascii="Times New Roman" w:eastAsia="Times New Roman" w:hAnsi="Times New Roman" w:cs="Times New Roman"/>
          <w:color w:val="2B2B2B"/>
          <w:sz w:val="24"/>
          <w:szCs w:val="24"/>
          <w:lang w:val="ky-KG" w:eastAsia="ru-RU"/>
        </w:rPr>
      </w:pPr>
    </w:p>
    <w:p w14:paraId="04503298" w14:textId="77777777" w:rsidR="00310327" w:rsidRPr="006D69FE" w:rsidRDefault="00310327" w:rsidP="00310327">
      <w:pPr>
        <w:shd w:val="clear" w:color="auto" w:fill="FFFFFF"/>
        <w:tabs>
          <w:tab w:val="left" w:pos="0"/>
        </w:tabs>
        <w:spacing w:after="60" w:line="240" w:lineRule="auto"/>
        <w:ind w:left="142" w:firstLine="425"/>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 xml:space="preserve"> г)  Атайын кесиптик окуу предметтери боюнча уюштурулган окуу кабинеттери, лабораториялары, тажрыйба чарбасы ж.б. жөнүндө маалымат  </w:t>
      </w:r>
    </w:p>
    <w:p w14:paraId="13B19B4B" w14:textId="77777777" w:rsidR="00310327" w:rsidRPr="006D69FE" w:rsidRDefault="00310327" w:rsidP="00310327">
      <w:pPr>
        <w:shd w:val="clear" w:color="auto" w:fill="FFFFFF"/>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9"/>
        <w:gridCol w:w="2126"/>
        <w:gridCol w:w="851"/>
        <w:gridCol w:w="850"/>
        <w:gridCol w:w="992"/>
        <w:gridCol w:w="851"/>
        <w:gridCol w:w="1276"/>
      </w:tblGrid>
      <w:tr w:rsidR="00310327" w:rsidRPr="006D69FE" w14:paraId="76E9A9A3" w14:textId="77777777" w:rsidTr="005D4BAF">
        <w:trPr>
          <w:trHeight w:val="1153"/>
        </w:trPr>
        <w:tc>
          <w:tcPr>
            <w:tcW w:w="426" w:type="dxa"/>
            <w:vMerge w:val="restart"/>
            <w:tcBorders>
              <w:top w:val="single" w:sz="4" w:space="0" w:color="auto"/>
              <w:left w:val="single" w:sz="4" w:space="0" w:color="auto"/>
              <w:bottom w:val="single" w:sz="4" w:space="0" w:color="auto"/>
              <w:right w:val="single" w:sz="4" w:space="0" w:color="auto"/>
            </w:tcBorders>
          </w:tcPr>
          <w:p w14:paraId="1F9F5292"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14:paraId="3E2F5D5B" w14:textId="77777777" w:rsidR="00310327" w:rsidRPr="006D69FE" w:rsidRDefault="00310327" w:rsidP="00310327">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p w14:paraId="3A1D31A1"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c>
          <w:tcPr>
            <w:tcW w:w="3119" w:type="dxa"/>
            <w:vMerge w:val="restart"/>
            <w:tcBorders>
              <w:top w:val="single" w:sz="4" w:space="0" w:color="auto"/>
              <w:left w:val="single" w:sz="4" w:space="0" w:color="auto"/>
              <w:bottom w:val="single" w:sz="4" w:space="0" w:color="auto"/>
              <w:right w:val="single" w:sz="4" w:space="0" w:color="auto"/>
            </w:tcBorders>
          </w:tcPr>
          <w:p w14:paraId="0D05CD40"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14:paraId="329FC8F9"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14:paraId="36EDBF31" w14:textId="77777777" w:rsidR="00310327" w:rsidRPr="006D69FE" w:rsidRDefault="00310327" w:rsidP="00310327">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“Окуу планына” жараша окуу предметтин аталышы</w:t>
            </w:r>
          </w:p>
        </w:tc>
        <w:tc>
          <w:tcPr>
            <w:tcW w:w="2977" w:type="dxa"/>
            <w:gridSpan w:val="2"/>
            <w:tcBorders>
              <w:top w:val="single" w:sz="4" w:space="0" w:color="auto"/>
              <w:left w:val="single" w:sz="4" w:space="0" w:color="auto"/>
              <w:bottom w:val="single" w:sz="4" w:space="0" w:color="auto"/>
              <w:right w:val="single" w:sz="4" w:space="0" w:color="auto"/>
            </w:tcBorders>
            <w:hideMark/>
          </w:tcPr>
          <w:p w14:paraId="59CC8042" w14:textId="77777777" w:rsidR="00310327" w:rsidRPr="006D69FE" w:rsidRDefault="00310327" w:rsidP="000C2F82">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Окуу предметрине  жараша уюштурулган кабинеттин (лабораториянын) болушу  жана анын аянты</w:t>
            </w:r>
          </w:p>
        </w:tc>
        <w:tc>
          <w:tcPr>
            <w:tcW w:w="1842" w:type="dxa"/>
            <w:gridSpan w:val="2"/>
            <w:tcBorders>
              <w:top w:val="single" w:sz="4" w:space="0" w:color="auto"/>
              <w:left w:val="single" w:sz="4" w:space="0" w:color="auto"/>
              <w:bottom w:val="single" w:sz="4" w:space="0" w:color="auto"/>
              <w:right w:val="single" w:sz="4" w:space="0" w:color="auto"/>
            </w:tcBorders>
            <w:hideMark/>
          </w:tcPr>
          <w:p w14:paraId="15614C6E" w14:textId="77777777" w:rsidR="00310327" w:rsidRPr="006D69FE" w:rsidRDefault="00310327" w:rsidP="000C2F82">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Башка тиеше-</w:t>
            </w:r>
          </w:p>
          <w:p w14:paraId="50BDD361" w14:textId="77777777" w:rsidR="00310327" w:rsidRPr="006D69FE" w:rsidRDefault="00310327" w:rsidP="000C2F82">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лүу объекттер</w:t>
            </w:r>
          </w:p>
          <w:p w14:paraId="1D630BA7" w14:textId="77777777" w:rsidR="00310327" w:rsidRPr="006D69FE" w:rsidRDefault="00310327" w:rsidP="000C2F82">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дин болушу</w:t>
            </w:r>
          </w:p>
          <w:p w14:paraId="7BC2D038" w14:textId="77777777" w:rsidR="00310327" w:rsidRPr="006D69FE" w:rsidRDefault="00310327" w:rsidP="000C2F82">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жана анын аянты</w:t>
            </w:r>
          </w:p>
        </w:tc>
        <w:tc>
          <w:tcPr>
            <w:tcW w:w="851" w:type="dxa"/>
            <w:vMerge w:val="restart"/>
            <w:tcBorders>
              <w:top w:val="single" w:sz="4" w:space="0" w:color="auto"/>
              <w:left w:val="single" w:sz="4" w:space="0" w:color="auto"/>
              <w:bottom w:val="single" w:sz="4" w:space="0" w:color="auto"/>
              <w:right w:val="single" w:sz="4" w:space="0" w:color="auto"/>
            </w:tcBorders>
          </w:tcPr>
          <w:p w14:paraId="7BBAEA47"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14:paraId="4CBAA266"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14:paraId="2EF4FF98" w14:textId="77777777" w:rsidR="00310327" w:rsidRPr="006D69FE" w:rsidRDefault="00310327" w:rsidP="00310327">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Окуу-</w:t>
            </w:r>
          </w:p>
          <w:p w14:paraId="07FE2A36" w14:textId="77777777" w:rsidR="00310327" w:rsidRPr="006D69FE" w:rsidRDefault="00310327" w:rsidP="00310327">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 xml:space="preserve">чунун саны </w:t>
            </w:r>
          </w:p>
        </w:tc>
        <w:tc>
          <w:tcPr>
            <w:tcW w:w="1276" w:type="dxa"/>
            <w:tcBorders>
              <w:top w:val="single" w:sz="4" w:space="0" w:color="auto"/>
              <w:left w:val="single" w:sz="4" w:space="0" w:color="auto"/>
              <w:bottom w:val="single" w:sz="4" w:space="0" w:color="auto"/>
              <w:right w:val="single" w:sz="4" w:space="0" w:color="auto"/>
            </w:tcBorders>
          </w:tcPr>
          <w:p w14:paraId="3CA611BD"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14:paraId="4A035B5F" w14:textId="77777777" w:rsidR="00310327" w:rsidRPr="006D69FE" w:rsidRDefault="00310327" w:rsidP="00310327">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Жеткилик-</w:t>
            </w:r>
          </w:p>
          <w:p w14:paraId="7DD531EF" w14:textId="77777777" w:rsidR="00310327" w:rsidRPr="006D69FE" w:rsidRDefault="00310327" w:rsidP="00310327">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 xml:space="preserve">түүлүгү </w:t>
            </w:r>
          </w:p>
        </w:tc>
      </w:tr>
      <w:tr w:rsidR="00310327" w:rsidRPr="006D69FE" w14:paraId="47EAEF5D" w14:textId="77777777" w:rsidTr="000C2F82">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DD051" w14:textId="77777777" w:rsidR="00310327" w:rsidRPr="006D69FE" w:rsidRDefault="00310327" w:rsidP="00310327">
            <w:pPr>
              <w:spacing w:after="0" w:line="240" w:lineRule="auto"/>
              <w:rPr>
                <w:rFonts w:ascii="Times New Roman" w:eastAsia="Times New Roman" w:hAnsi="Times New Roman" w:cs="Times New Roman"/>
                <w:color w:val="2B2B2B"/>
                <w:sz w:val="24"/>
                <w:szCs w:val="24"/>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DA83C" w14:textId="77777777" w:rsidR="00310327" w:rsidRPr="006D69FE" w:rsidRDefault="00310327" w:rsidP="00310327">
            <w:pPr>
              <w:spacing w:after="0" w:line="240" w:lineRule="auto"/>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1BBC0CE5"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184773DA"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c>
          <w:tcPr>
            <w:tcW w:w="850" w:type="dxa"/>
            <w:tcBorders>
              <w:top w:val="single" w:sz="4" w:space="0" w:color="auto"/>
              <w:left w:val="single" w:sz="4" w:space="0" w:color="auto"/>
              <w:bottom w:val="single" w:sz="4" w:space="0" w:color="auto"/>
              <w:right w:val="single" w:sz="4" w:space="0" w:color="auto"/>
            </w:tcBorders>
            <w:hideMark/>
          </w:tcPr>
          <w:p w14:paraId="083430B0"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553C9625"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6D69FE">
              <w:rPr>
                <w:rFonts w:ascii="Times New Roman" w:eastAsia="Times New Roman" w:hAnsi="Times New Roman" w:cs="Times New Roman"/>
                <w:color w:val="2B2B2B"/>
                <w:sz w:val="24"/>
                <w:szCs w:val="24"/>
                <w:lang w:val="ky-K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8EADA" w14:textId="77777777" w:rsidR="00310327" w:rsidRPr="006D69FE" w:rsidRDefault="00310327" w:rsidP="00310327">
            <w:pPr>
              <w:spacing w:after="0" w:line="240" w:lineRule="auto"/>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E3665C4" w14:textId="77777777" w:rsidR="00310327" w:rsidRPr="006D69FE" w:rsidRDefault="00310327" w:rsidP="00310327">
            <w:pPr>
              <w:spacing w:after="0"/>
              <w:rPr>
                <w:rFonts w:ascii="Times New Roman" w:eastAsia="Calibri" w:hAnsi="Times New Roman" w:cs="Times New Roman"/>
              </w:rPr>
            </w:pPr>
          </w:p>
        </w:tc>
      </w:tr>
      <w:tr w:rsidR="00310327" w:rsidRPr="006D69FE" w14:paraId="2A8D2313" w14:textId="77777777" w:rsidTr="000C2F82">
        <w:tc>
          <w:tcPr>
            <w:tcW w:w="426" w:type="dxa"/>
            <w:tcBorders>
              <w:top w:val="single" w:sz="4" w:space="0" w:color="auto"/>
              <w:left w:val="single" w:sz="4" w:space="0" w:color="auto"/>
              <w:bottom w:val="single" w:sz="4" w:space="0" w:color="auto"/>
              <w:right w:val="single" w:sz="4" w:space="0" w:color="auto"/>
            </w:tcBorders>
          </w:tcPr>
          <w:p w14:paraId="1AED907D"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3119" w:type="dxa"/>
            <w:tcBorders>
              <w:top w:val="single" w:sz="4" w:space="0" w:color="auto"/>
              <w:left w:val="single" w:sz="4" w:space="0" w:color="auto"/>
              <w:bottom w:val="single" w:sz="4" w:space="0" w:color="auto"/>
              <w:right w:val="single" w:sz="4" w:space="0" w:color="auto"/>
            </w:tcBorders>
          </w:tcPr>
          <w:p w14:paraId="26CCCCC0"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14:paraId="19D7A437"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14:paraId="00C389E2"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14:paraId="688D438B"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0E651E4A"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14:paraId="5847C650"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548FC533"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r>
      <w:tr w:rsidR="00310327" w:rsidRPr="006D69FE" w14:paraId="72DDF983" w14:textId="77777777" w:rsidTr="000C2F82">
        <w:tc>
          <w:tcPr>
            <w:tcW w:w="426" w:type="dxa"/>
            <w:tcBorders>
              <w:top w:val="single" w:sz="4" w:space="0" w:color="auto"/>
              <w:left w:val="single" w:sz="4" w:space="0" w:color="auto"/>
              <w:bottom w:val="single" w:sz="4" w:space="0" w:color="auto"/>
              <w:right w:val="single" w:sz="4" w:space="0" w:color="auto"/>
            </w:tcBorders>
          </w:tcPr>
          <w:p w14:paraId="038758D0"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3119" w:type="dxa"/>
            <w:tcBorders>
              <w:top w:val="single" w:sz="4" w:space="0" w:color="auto"/>
              <w:left w:val="single" w:sz="4" w:space="0" w:color="auto"/>
              <w:bottom w:val="single" w:sz="4" w:space="0" w:color="auto"/>
              <w:right w:val="single" w:sz="4" w:space="0" w:color="auto"/>
            </w:tcBorders>
          </w:tcPr>
          <w:p w14:paraId="7A66CCEB"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14:paraId="54D05DC3"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14:paraId="58A9EE8F"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14:paraId="0A31D34C"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3483BAF0"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14:paraId="3CA76919"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7D77AABC"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r>
      <w:tr w:rsidR="00310327" w:rsidRPr="006D69FE" w14:paraId="2ADE1579" w14:textId="77777777" w:rsidTr="000C2F82">
        <w:tc>
          <w:tcPr>
            <w:tcW w:w="426" w:type="dxa"/>
            <w:tcBorders>
              <w:top w:val="single" w:sz="4" w:space="0" w:color="auto"/>
              <w:left w:val="single" w:sz="4" w:space="0" w:color="auto"/>
              <w:bottom w:val="single" w:sz="4" w:space="0" w:color="auto"/>
              <w:right w:val="single" w:sz="4" w:space="0" w:color="auto"/>
            </w:tcBorders>
          </w:tcPr>
          <w:p w14:paraId="48BA0350"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3119" w:type="dxa"/>
            <w:tcBorders>
              <w:top w:val="single" w:sz="4" w:space="0" w:color="auto"/>
              <w:left w:val="single" w:sz="4" w:space="0" w:color="auto"/>
              <w:bottom w:val="single" w:sz="4" w:space="0" w:color="auto"/>
              <w:right w:val="single" w:sz="4" w:space="0" w:color="auto"/>
            </w:tcBorders>
          </w:tcPr>
          <w:p w14:paraId="231DDD1F"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14:paraId="4BB8A58F"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14:paraId="05B43ABE"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14:paraId="6E3E2BB1"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621F06A2"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14:paraId="5B4E4CE4"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65E8B113"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r>
      <w:tr w:rsidR="00310327" w:rsidRPr="006D69FE" w14:paraId="250A6610" w14:textId="77777777" w:rsidTr="000C2F82">
        <w:tc>
          <w:tcPr>
            <w:tcW w:w="426" w:type="dxa"/>
            <w:tcBorders>
              <w:top w:val="single" w:sz="4" w:space="0" w:color="auto"/>
              <w:left w:val="single" w:sz="4" w:space="0" w:color="auto"/>
              <w:bottom w:val="single" w:sz="4" w:space="0" w:color="auto"/>
              <w:right w:val="single" w:sz="4" w:space="0" w:color="auto"/>
            </w:tcBorders>
          </w:tcPr>
          <w:p w14:paraId="24EA8831"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3119" w:type="dxa"/>
            <w:tcBorders>
              <w:top w:val="single" w:sz="4" w:space="0" w:color="auto"/>
              <w:left w:val="single" w:sz="4" w:space="0" w:color="auto"/>
              <w:bottom w:val="single" w:sz="4" w:space="0" w:color="auto"/>
              <w:right w:val="single" w:sz="4" w:space="0" w:color="auto"/>
            </w:tcBorders>
          </w:tcPr>
          <w:p w14:paraId="54779358"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14:paraId="0A5C851E"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14:paraId="1A6B83D4"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14:paraId="29AD0AC6"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14:paraId="6E830E97"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14:paraId="34D3ADB1"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14:paraId="37BB3C70" w14:textId="77777777" w:rsidR="00310327" w:rsidRPr="006D69FE" w:rsidRDefault="00310327" w:rsidP="00310327">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r>
    </w:tbl>
    <w:p w14:paraId="1AFA3155" w14:textId="77777777" w:rsidR="00310327" w:rsidRPr="006D69FE" w:rsidRDefault="00310327" w:rsidP="00310327">
      <w:pPr>
        <w:shd w:val="clear" w:color="auto" w:fill="FFFFFF"/>
        <w:spacing w:after="60" w:line="240" w:lineRule="auto"/>
        <w:ind w:left="284"/>
        <w:contextualSpacing/>
        <w:jc w:val="both"/>
        <w:rPr>
          <w:rFonts w:ascii="Times New Roman" w:eastAsia="Times New Roman" w:hAnsi="Times New Roman" w:cs="Times New Roman"/>
          <w:color w:val="2B2B2B"/>
          <w:sz w:val="24"/>
          <w:szCs w:val="24"/>
          <w:lang w:val="ky-KG" w:eastAsia="ru-RU"/>
        </w:rPr>
      </w:pPr>
    </w:p>
    <w:p w14:paraId="0B43423B" w14:textId="77777777" w:rsidR="00310327" w:rsidRPr="006D69FE" w:rsidRDefault="00310327" w:rsidP="00310327">
      <w:pPr>
        <w:spacing w:after="0" w:line="240" w:lineRule="auto"/>
        <w:jc w:val="center"/>
        <w:rPr>
          <w:rFonts w:ascii="Times New Roman" w:eastAsia="Times New Roman" w:hAnsi="Times New Roman" w:cs="Times New Roman"/>
          <w:b/>
          <w:sz w:val="24"/>
          <w:szCs w:val="24"/>
          <w:lang w:val="ky-KG" w:eastAsia="ru-RU"/>
        </w:rPr>
      </w:pPr>
    </w:p>
    <w:p w14:paraId="2E507553" w14:textId="77777777" w:rsidR="00310327" w:rsidRPr="006D69FE" w:rsidRDefault="00310327" w:rsidP="00310327">
      <w:pPr>
        <w:spacing w:after="0" w:line="240" w:lineRule="auto"/>
        <w:jc w:val="center"/>
        <w:rPr>
          <w:rFonts w:ascii="Times New Roman" w:eastAsia="Times New Roman" w:hAnsi="Times New Roman" w:cs="Times New Roman"/>
          <w:b/>
          <w:sz w:val="24"/>
          <w:szCs w:val="24"/>
          <w:lang w:val="ky-KG" w:eastAsia="ru-RU"/>
        </w:rPr>
      </w:pPr>
    </w:p>
    <w:p w14:paraId="5FB1CB37" w14:textId="77777777" w:rsidR="00310327" w:rsidRPr="006D69FE" w:rsidRDefault="0082642A" w:rsidP="00310327">
      <w:pPr>
        <w:spacing w:after="0" w:line="240" w:lineRule="auto"/>
        <w:jc w:val="center"/>
        <w:rPr>
          <w:rFonts w:ascii="Times New Roman" w:eastAsia="Times New Roman" w:hAnsi="Times New Roman" w:cs="Times New Roman"/>
          <w:sz w:val="24"/>
          <w:szCs w:val="24"/>
          <w:lang w:val="ky-KG" w:eastAsia="ru-RU"/>
        </w:rPr>
      </w:pPr>
      <w:r w:rsidRPr="006D69FE">
        <w:rPr>
          <w:rFonts w:ascii="Times New Roman" w:eastAsia="Times New Roman" w:hAnsi="Times New Roman" w:cs="Times New Roman"/>
          <w:sz w:val="24"/>
          <w:szCs w:val="24"/>
          <w:lang w:val="ky-KG" w:eastAsia="ru-RU"/>
        </w:rPr>
        <w:t xml:space="preserve">д) </w:t>
      </w:r>
      <w:r w:rsidR="000C2F82" w:rsidRPr="006D69FE">
        <w:rPr>
          <w:rFonts w:ascii="Times New Roman" w:eastAsia="Times New Roman" w:hAnsi="Times New Roman" w:cs="Times New Roman"/>
          <w:sz w:val="24"/>
          <w:szCs w:val="24"/>
          <w:lang w:val="ky-KG" w:eastAsia="ru-RU"/>
        </w:rPr>
        <w:t xml:space="preserve">Аккредитациялануучу билим берүү программаларында (адистиктеринде) билим алып жаткан окуучулардын учурдагы жалпы санынын лицензиясындагы чектелген санга дал келүүсү </w:t>
      </w:r>
    </w:p>
    <w:p w14:paraId="42CDE38F" w14:textId="77777777" w:rsidR="00310327" w:rsidRPr="006D69FE" w:rsidRDefault="00310327" w:rsidP="00310327">
      <w:pPr>
        <w:spacing w:after="0" w:line="240" w:lineRule="auto"/>
        <w:rPr>
          <w:rFonts w:ascii="Times New Roman" w:eastAsia="Times New Roman" w:hAnsi="Times New Roman" w:cs="Times New Roman"/>
          <w:b/>
          <w:sz w:val="24"/>
          <w:szCs w:val="24"/>
          <w:lang w:val="ky-KG" w:eastAsia="ru-RU"/>
        </w:rPr>
      </w:pPr>
      <w:r w:rsidRPr="006D69FE">
        <w:rPr>
          <w:rFonts w:ascii="Times New Roman" w:eastAsia="Times New Roman" w:hAnsi="Times New Roman" w:cs="Times New Roman"/>
          <w:b/>
          <w:sz w:val="24"/>
          <w:szCs w:val="24"/>
          <w:lang w:val="ky-KG" w:eastAsia="ru-RU"/>
        </w:rPr>
        <w:tab/>
      </w:r>
      <w:r w:rsidRPr="006D69FE">
        <w:rPr>
          <w:rFonts w:ascii="Times New Roman" w:eastAsia="Times New Roman" w:hAnsi="Times New Roman" w:cs="Times New Roman"/>
          <w:b/>
          <w:sz w:val="24"/>
          <w:szCs w:val="24"/>
          <w:lang w:val="ky-KG" w:eastAsia="ru-RU"/>
        </w:rPr>
        <w:tab/>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2798"/>
        <w:gridCol w:w="1148"/>
        <w:gridCol w:w="1137"/>
        <w:gridCol w:w="1049"/>
        <w:gridCol w:w="1137"/>
        <w:gridCol w:w="1049"/>
        <w:gridCol w:w="613"/>
      </w:tblGrid>
      <w:tr w:rsidR="005D4BAF" w:rsidRPr="006D69FE" w14:paraId="411D7FC5" w14:textId="77777777" w:rsidTr="005D4BAF">
        <w:trPr>
          <w:trHeight w:val="625"/>
        </w:trPr>
        <w:tc>
          <w:tcPr>
            <w:tcW w:w="851" w:type="dxa"/>
            <w:vMerge w:val="restart"/>
            <w:tcBorders>
              <w:top w:val="single" w:sz="4" w:space="0" w:color="auto"/>
              <w:left w:val="single" w:sz="4" w:space="0" w:color="auto"/>
              <w:bottom w:val="single" w:sz="4" w:space="0" w:color="auto"/>
              <w:right w:val="single" w:sz="4" w:space="0" w:color="auto"/>
            </w:tcBorders>
            <w:hideMark/>
          </w:tcPr>
          <w:p w14:paraId="6F9FB1F9"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w:t>
            </w:r>
          </w:p>
        </w:tc>
        <w:tc>
          <w:tcPr>
            <w:tcW w:w="1276" w:type="dxa"/>
            <w:vMerge w:val="restart"/>
            <w:tcBorders>
              <w:top w:val="single" w:sz="4" w:space="0" w:color="auto"/>
              <w:left w:val="single" w:sz="4" w:space="0" w:color="auto"/>
              <w:bottom w:val="single" w:sz="4" w:space="0" w:color="auto"/>
              <w:right w:val="single" w:sz="4" w:space="0" w:color="auto"/>
            </w:tcBorders>
          </w:tcPr>
          <w:p w14:paraId="5C7B932B"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p w14:paraId="0BC9C040"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Шифры (коду)</w:t>
            </w:r>
          </w:p>
        </w:tc>
        <w:tc>
          <w:tcPr>
            <w:tcW w:w="2798" w:type="dxa"/>
            <w:vMerge w:val="restart"/>
            <w:tcBorders>
              <w:top w:val="single" w:sz="4" w:space="0" w:color="auto"/>
              <w:left w:val="single" w:sz="4" w:space="0" w:color="auto"/>
              <w:bottom w:val="single" w:sz="4" w:space="0" w:color="auto"/>
              <w:right w:val="single" w:sz="4" w:space="0" w:color="auto"/>
            </w:tcBorders>
          </w:tcPr>
          <w:p w14:paraId="55E112BE"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p w14:paraId="3698E568" w14:textId="77777777" w:rsidR="005D4BAF" w:rsidRPr="006D69FE" w:rsidRDefault="005D4BAF" w:rsidP="000C2F82">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Адистиктин аталышы</w:t>
            </w:r>
          </w:p>
        </w:tc>
        <w:tc>
          <w:tcPr>
            <w:tcW w:w="1148" w:type="dxa"/>
            <w:vMerge w:val="restart"/>
            <w:tcBorders>
              <w:top w:val="single" w:sz="4" w:space="0" w:color="auto"/>
              <w:left w:val="single" w:sz="4" w:space="0" w:color="auto"/>
              <w:bottom w:val="single" w:sz="4" w:space="0" w:color="auto"/>
              <w:right w:val="single" w:sz="4" w:space="0" w:color="auto"/>
            </w:tcBorders>
          </w:tcPr>
          <w:p w14:paraId="22A58D3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p w14:paraId="442746EE" w14:textId="77777777" w:rsidR="005D4BAF" w:rsidRPr="006D69FE" w:rsidRDefault="005D4BAF" w:rsidP="000C2F82">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Окуу мөөнөтү</w:t>
            </w:r>
          </w:p>
        </w:tc>
        <w:tc>
          <w:tcPr>
            <w:tcW w:w="2186" w:type="dxa"/>
            <w:gridSpan w:val="2"/>
            <w:tcBorders>
              <w:top w:val="single" w:sz="4" w:space="0" w:color="auto"/>
              <w:left w:val="single" w:sz="4" w:space="0" w:color="auto"/>
              <w:bottom w:val="single" w:sz="4" w:space="0" w:color="auto"/>
              <w:right w:val="single" w:sz="4" w:space="0" w:color="auto"/>
            </w:tcBorders>
            <w:hideMark/>
          </w:tcPr>
          <w:p w14:paraId="31D8EB08" w14:textId="77777777" w:rsidR="005D4BAF" w:rsidRPr="006D69FE" w:rsidRDefault="005D4BAF" w:rsidP="000C2F82">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Окугандардын жалпы саны </w:t>
            </w:r>
          </w:p>
        </w:tc>
        <w:tc>
          <w:tcPr>
            <w:tcW w:w="2186" w:type="dxa"/>
            <w:gridSpan w:val="2"/>
            <w:tcBorders>
              <w:top w:val="single" w:sz="4" w:space="0" w:color="auto"/>
              <w:left w:val="single" w:sz="4" w:space="0" w:color="auto"/>
              <w:bottom w:val="single" w:sz="4" w:space="0" w:color="auto"/>
              <w:right w:val="single" w:sz="4" w:space="0" w:color="auto"/>
            </w:tcBorders>
            <w:hideMark/>
          </w:tcPr>
          <w:p w14:paraId="69BD7230" w14:textId="77777777" w:rsidR="005D4BAF" w:rsidRPr="006D69FE" w:rsidRDefault="005D4BAF" w:rsidP="008064A6">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Лицензиядагы чектелген саны</w:t>
            </w:r>
          </w:p>
        </w:tc>
        <w:tc>
          <w:tcPr>
            <w:tcW w:w="613" w:type="dxa"/>
            <w:tcBorders>
              <w:top w:val="single" w:sz="4" w:space="0" w:color="auto"/>
              <w:left w:val="single" w:sz="4" w:space="0" w:color="auto"/>
              <w:bottom w:val="single" w:sz="4" w:space="0" w:color="auto"/>
              <w:right w:val="single" w:sz="4" w:space="0" w:color="auto"/>
            </w:tcBorders>
          </w:tcPr>
          <w:p w14:paraId="23D284F0" w14:textId="77777777" w:rsidR="005D4BAF" w:rsidRPr="006D69FE" w:rsidRDefault="005D4BAF">
            <w:pP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w:t>
            </w:r>
          </w:p>
          <w:p w14:paraId="5E42BB6F" w14:textId="77777777" w:rsidR="005D4BAF" w:rsidRPr="006D69FE" w:rsidRDefault="005D4BAF" w:rsidP="005D4BAF">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52523F90" w14:textId="77777777" w:rsidTr="005D4BAF">
        <w:trPr>
          <w:trHeight w:val="25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3BB785E" w14:textId="77777777" w:rsidR="005D4BAF" w:rsidRPr="006D69FE" w:rsidRDefault="005D4BAF" w:rsidP="00310327">
            <w:pPr>
              <w:spacing w:after="0" w:line="240" w:lineRule="auto"/>
              <w:rPr>
                <w:rFonts w:ascii="Times New Roman" w:eastAsia="Times New Roman" w:hAnsi="Times New Roman" w:cs="Times New Roman"/>
                <w:sz w:val="24"/>
                <w:szCs w:val="24"/>
                <w:lang w:val="ky-K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0572C8" w14:textId="77777777" w:rsidR="005D4BAF" w:rsidRPr="006D69FE" w:rsidRDefault="005D4BAF" w:rsidP="00310327">
            <w:pPr>
              <w:spacing w:after="0" w:line="240" w:lineRule="auto"/>
              <w:rPr>
                <w:rFonts w:ascii="Times New Roman" w:eastAsia="Times New Roman" w:hAnsi="Times New Roman" w:cs="Times New Roman"/>
                <w:sz w:val="24"/>
                <w:szCs w:val="24"/>
                <w:lang w:val="ky-KG"/>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14:paraId="6E114B2E" w14:textId="77777777" w:rsidR="005D4BAF" w:rsidRPr="006D69FE" w:rsidRDefault="005D4BAF" w:rsidP="00310327">
            <w:pPr>
              <w:spacing w:after="0" w:line="240" w:lineRule="auto"/>
              <w:rPr>
                <w:rFonts w:ascii="Times New Roman" w:eastAsia="Times New Roman" w:hAnsi="Times New Roman" w:cs="Times New Roman"/>
                <w:sz w:val="24"/>
                <w:szCs w:val="24"/>
                <w:lang w:val="ky-KG"/>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287E0C76" w14:textId="77777777" w:rsidR="005D4BAF" w:rsidRPr="006D69FE" w:rsidRDefault="005D4BAF" w:rsidP="00310327">
            <w:pPr>
              <w:spacing w:after="0" w:line="240" w:lineRule="auto"/>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hideMark/>
          </w:tcPr>
          <w:p w14:paraId="06B0E250" w14:textId="5EBE7F6B" w:rsidR="005D4BAF" w:rsidRPr="006D69FE" w:rsidRDefault="003D15EB" w:rsidP="000C2F82">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күндүзгу</w:t>
            </w:r>
          </w:p>
        </w:tc>
        <w:tc>
          <w:tcPr>
            <w:tcW w:w="1049" w:type="dxa"/>
            <w:tcBorders>
              <w:top w:val="single" w:sz="4" w:space="0" w:color="auto"/>
              <w:left w:val="single" w:sz="4" w:space="0" w:color="auto"/>
              <w:bottom w:val="single" w:sz="4" w:space="0" w:color="auto"/>
              <w:right w:val="single" w:sz="4" w:space="0" w:color="auto"/>
            </w:tcBorders>
            <w:hideMark/>
          </w:tcPr>
          <w:p w14:paraId="4AE6C990" w14:textId="77777777" w:rsidR="005D4BAF" w:rsidRPr="006D69FE" w:rsidRDefault="005D4BAF" w:rsidP="000C2F82">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сырттан</w:t>
            </w:r>
          </w:p>
        </w:tc>
        <w:tc>
          <w:tcPr>
            <w:tcW w:w="1137" w:type="dxa"/>
            <w:tcBorders>
              <w:top w:val="single" w:sz="4" w:space="0" w:color="auto"/>
              <w:left w:val="single" w:sz="4" w:space="0" w:color="auto"/>
              <w:bottom w:val="single" w:sz="4" w:space="0" w:color="auto"/>
              <w:right w:val="single" w:sz="4" w:space="0" w:color="auto"/>
            </w:tcBorders>
            <w:hideMark/>
          </w:tcPr>
          <w:p w14:paraId="12CF837D" w14:textId="0AD0F764" w:rsidR="005D4BAF" w:rsidRPr="006D69FE" w:rsidRDefault="003D15EB" w:rsidP="00DF1B3E">
            <w:pPr>
              <w:rPr>
                <w:rFonts w:ascii="Times New Roman" w:hAnsi="Times New Roman" w:cs="Times New Roman"/>
                <w:sz w:val="24"/>
                <w:szCs w:val="24"/>
              </w:rPr>
            </w:pPr>
            <w:proofErr w:type="spellStart"/>
            <w:r w:rsidRPr="006D69FE">
              <w:rPr>
                <w:rFonts w:ascii="Times New Roman" w:hAnsi="Times New Roman" w:cs="Times New Roman"/>
                <w:sz w:val="24"/>
                <w:szCs w:val="24"/>
              </w:rPr>
              <w:t>күндүзгу</w:t>
            </w:r>
            <w:proofErr w:type="spellEnd"/>
          </w:p>
        </w:tc>
        <w:tc>
          <w:tcPr>
            <w:tcW w:w="1049" w:type="dxa"/>
            <w:tcBorders>
              <w:top w:val="single" w:sz="4" w:space="0" w:color="auto"/>
              <w:left w:val="single" w:sz="4" w:space="0" w:color="auto"/>
              <w:bottom w:val="single" w:sz="4" w:space="0" w:color="auto"/>
              <w:right w:val="single" w:sz="4" w:space="0" w:color="auto"/>
            </w:tcBorders>
            <w:hideMark/>
          </w:tcPr>
          <w:p w14:paraId="3DF414A6" w14:textId="77777777" w:rsidR="005D4BAF" w:rsidRPr="006D69FE" w:rsidRDefault="005D4BAF" w:rsidP="00DF1B3E">
            <w:pPr>
              <w:rPr>
                <w:rFonts w:ascii="Times New Roman" w:hAnsi="Times New Roman" w:cs="Times New Roman"/>
                <w:sz w:val="24"/>
                <w:szCs w:val="24"/>
              </w:rPr>
            </w:pPr>
            <w:proofErr w:type="spellStart"/>
            <w:r w:rsidRPr="006D69FE">
              <w:rPr>
                <w:rFonts w:ascii="Times New Roman" w:hAnsi="Times New Roman" w:cs="Times New Roman"/>
                <w:sz w:val="24"/>
                <w:szCs w:val="24"/>
              </w:rPr>
              <w:t>сырттан</w:t>
            </w:r>
            <w:proofErr w:type="spellEnd"/>
          </w:p>
        </w:tc>
        <w:tc>
          <w:tcPr>
            <w:tcW w:w="613" w:type="dxa"/>
            <w:tcBorders>
              <w:top w:val="single" w:sz="4" w:space="0" w:color="auto"/>
              <w:left w:val="single" w:sz="4" w:space="0" w:color="auto"/>
              <w:bottom w:val="single" w:sz="4" w:space="0" w:color="auto"/>
              <w:right w:val="single" w:sz="4" w:space="0" w:color="auto"/>
            </w:tcBorders>
          </w:tcPr>
          <w:p w14:paraId="57C8EDA9" w14:textId="77777777" w:rsidR="005D4BAF" w:rsidRPr="006D69FE" w:rsidRDefault="005D4BAF" w:rsidP="005D4BAF">
            <w:pPr>
              <w:rPr>
                <w:rFonts w:ascii="Times New Roman" w:hAnsi="Times New Roman" w:cs="Times New Roman"/>
                <w:sz w:val="24"/>
                <w:szCs w:val="24"/>
              </w:rPr>
            </w:pPr>
          </w:p>
        </w:tc>
      </w:tr>
      <w:tr w:rsidR="005D4BAF" w:rsidRPr="006D69FE" w14:paraId="469398BA" w14:textId="77777777" w:rsidTr="005D4BAF">
        <w:tc>
          <w:tcPr>
            <w:tcW w:w="10445" w:type="dxa"/>
            <w:gridSpan w:val="8"/>
            <w:tcBorders>
              <w:top w:val="single" w:sz="4" w:space="0" w:color="auto"/>
              <w:left w:val="single" w:sz="4" w:space="0" w:color="auto"/>
              <w:bottom w:val="single" w:sz="4" w:space="0" w:color="auto"/>
              <w:right w:val="single" w:sz="4" w:space="0" w:color="auto"/>
            </w:tcBorders>
            <w:hideMark/>
          </w:tcPr>
          <w:p w14:paraId="385D68FB" w14:textId="77777777" w:rsidR="005D4BAF" w:rsidRPr="006D69FE" w:rsidRDefault="005D4BAF" w:rsidP="008064A6">
            <w:pPr>
              <w:widowControl w:val="0"/>
              <w:spacing w:after="0" w:line="240" w:lineRule="auto"/>
              <w:jc w:val="both"/>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 xml:space="preserve">            а) орто кесиптик билим берүү программаларынын (адистиктердин) аталышы</w:t>
            </w:r>
          </w:p>
        </w:tc>
        <w:tc>
          <w:tcPr>
            <w:tcW w:w="613" w:type="dxa"/>
            <w:tcBorders>
              <w:top w:val="single" w:sz="4" w:space="0" w:color="auto"/>
              <w:left w:val="single" w:sz="4" w:space="0" w:color="auto"/>
              <w:bottom w:val="single" w:sz="4" w:space="0" w:color="auto"/>
              <w:right w:val="single" w:sz="4" w:space="0" w:color="auto"/>
            </w:tcBorders>
          </w:tcPr>
          <w:p w14:paraId="72912DB6" w14:textId="77777777" w:rsidR="005D4BAF" w:rsidRPr="006D69FE" w:rsidRDefault="005D4BAF" w:rsidP="005D4BAF">
            <w:pPr>
              <w:widowControl w:val="0"/>
              <w:spacing w:after="0" w:line="240" w:lineRule="auto"/>
              <w:jc w:val="both"/>
              <w:rPr>
                <w:rFonts w:ascii="Times New Roman" w:eastAsia="Times New Roman" w:hAnsi="Times New Roman" w:cs="Times New Roman"/>
                <w:sz w:val="24"/>
                <w:szCs w:val="24"/>
                <w:lang w:val="ky-KG"/>
              </w:rPr>
            </w:pPr>
          </w:p>
        </w:tc>
      </w:tr>
      <w:tr w:rsidR="005D4BAF" w:rsidRPr="006D69FE" w14:paraId="48F13440" w14:textId="77777777" w:rsidTr="005D4BAF">
        <w:tc>
          <w:tcPr>
            <w:tcW w:w="851" w:type="dxa"/>
            <w:tcBorders>
              <w:top w:val="single" w:sz="4" w:space="0" w:color="auto"/>
              <w:left w:val="single" w:sz="4" w:space="0" w:color="auto"/>
              <w:bottom w:val="single" w:sz="4" w:space="0" w:color="auto"/>
              <w:right w:val="single" w:sz="4" w:space="0" w:color="auto"/>
            </w:tcBorders>
            <w:hideMark/>
          </w:tcPr>
          <w:p w14:paraId="2756E9EB"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1</w:t>
            </w:r>
          </w:p>
        </w:tc>
        <w:tc>
          <w:tcPr>
            <w:tcW w:w="1276" w:type="dxa"/>
            <w:tcBorders>
              <w:top w:val="single" w:sz="4" w:space="0" w:color="auto"/>
              <w:left w:val="single" w:sz="4" w:space="0" w:color="auto"/>
              <w:bottom w:val="single" w:sz="4" w:space="0" w:color="auto"/>
              <w:right w:val="single" w:sz="4" w:space="0" w:color="auto"/>
            </w:tcBorders>
          </w:tcPr>
          <w:p w14:paraId="4C58A7C0"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14:paraId="00284041"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14:paraId="2335A660"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5C3C8385"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188E7AF5"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2D0FC33A"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50C140B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14:paraId="20DC929C"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5EF70B89" w14:textId="77777777" w:rsidTr="005D4BAF">
        <w:tc>
          <w:tcPr>
            <w:tcW w:w="851" w:type="dxa"/>
            <w:tcBorders>
              <w:top w:val="single" w:sz="4" w:space="0" w:color="auto"/>
              <w:left w:val="single" w:sz="4" w:space="0" w:color="auto"/>
              <w:bottom w:val="single" w:sz="4" w:space="0" w:color="auto"/>
              <w:right w:val="single" w:sz="4" w:space="0" w:color="auto"/>
            </w:tcBorders>
            <w:hideMark/>
          </w:tcPr>
          <w:p w14:paraId="686E6353"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2</w:t>
            </w:r>
          </w:p>
        </w:tc>
        <w:tc>
          <w:tcPr>
            <w:tcW w:w="1276" w:type="dxa"/>
            <w:tcBorders>
              <w:top w:val="single" w:sz="4" w:space="0" w:color="auto"/>
              <w:left w:val="single" w:sz="4" w:space="0" w:color="auto"/>
              <w:bottom w:val="single" w:sz="4" w:space="0" w:color="auto"/>
              <w:right w:val="single" w:sz="4" w:space="0" w:color="auto"/>
            </w:tcBorders>
          </w:tcPr>
          <w:p w14:paraId="6DE54C74"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14:paraId="10B2EE29"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14:paraId="3B6763A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0866BF75"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68CBB169"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6961F50A"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6E02700C"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14:paraId="6E918061"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1D7DF5D6" w14:textId="77777777" w:rsidTr="005D4BAF">
        <w:tc>
          <w:tcPr>
            <w:tcW w:w="851" w:type="dxa"/>
            <w:tcBorders>
              <w:top w:val="single" w:sz="4" w:space="0" w:color="auto"/>
              <w:left w:val="single" w:sz="4" w:space="0" w:color="auto"/>
              <w:bottom w:val="single" w:sz="4" w:space="0" w:color="auto"/>
              <w:right w:val="single" w:sz="4" w:space="0" w:color="auto"/>
            </w:tcBorders>
            <w:hideMark/>
          </w:tcPr>
          <w:p w14:paraId="4682822D"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3</w:t>
            </w:r>
          </w:p>
        </w:tc>
        <w:tc>
          <w:tcPr>
            <w:tcW w:w="1276" w:type="dxa"/>
            <w:tcBorders>
              <w:top w:val="single" w:sz="4" w:space="0" w:color="auto"/>
              <w:left w:val="single" w:sz="4" w:space="0" w:color="auto"/>
              <w:bottom w:val="single" w:sz="4" w:space="0" w:color="auto"/>
              <w:right w:val="single" w:sz="4" w:space="0" w:color="auto"/>
            </w:tcBorders>
          </w:tcPr>
          <w:p w14:paraId="17C8D869"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14:paraId="0F22E261"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14:paraId="4853597C"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409CD75E"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5BFF0B83"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62697CAD"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03E0DBC2"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14:paraId="645B4BF6"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5478D88B" w14:textId="77777777" w:rsidTr="005D4BAF">
        <w:tc>
          <w:tcPr>
            <w:tcW w:w="851" w:type="dxa"/>
            <w:tcBorders>
              <w:top w:val="single" w:sz="4" w:space="0" w:color="auto"/>
              <w:left w:val="single" w:sz="4" w:space="0" w:color="auto"/>
              <w:bottom w:val="single" w:sz="4" w:space="0" w:color="auto"/>
              <w:right w:val="single" w:sz="4" w:space="0" w:color="auto"/>
            </w:tcBorders>
            <w:hideMark/>
          </w:tcPr>
          <w:p w14:paraId="044CC194"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4</w:t>
            </w:r>
          </w:p>
        </w:tc>
        <w:tc>
          <w:tcPr>
            <w:tcW w:w="1276" w:type="dxa"/>
            <w:tcBorders>
              <w:top w:val="single" w:sz="4" w:space="0" w:color="auto"/>
              <w:left w:val="single" w:sz="4" w:space="0" w:color="auto"/>
              <w:bottom w:val="single" w:sz="4" w:space="0" w:color="auto"/>
              <w:right w:val="single" w:sz="4" w:space="0" w:color="auto"/>
            </w:tcBorders>
          </w:tcPr>
          <w:p w14:paraId="0FAAEC09"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14:paraId="2B2DE1A0"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14:paraId="1A356E20"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0ECE818B"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234C62A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44715A23"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4B9BD6C4"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14:paraId="348B062E"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2D88F383" w14:textId="77777777" w:rsidTr="005D4BAF">
        <w:tc>
          <w:tcPr>
            <w:tcW w:w="851" w:type="dxa"/>
            <w:tcBorders>
              <w:top w:val="single" w:sz="4" w:space="0" w:color="auto"/>
              <w:left w:val="single" w:sz="4" w:space="0" w:color="auto"/>
              <w:bottom w:val="single" w:sz="4" w:space="0" w:color="auto"/>
              <w:right w:val="single" w:sz="4" w:space="0" w:color="auto"/>
            </w:tcBorders>
          </w:tcPr>
          <w:p w14:paraId="3B18316D"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14:paraId="2A2CEFC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14:paraId="18F75C38"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14:paraId="6499894A"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7134B784"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0E7148C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2B01BDA8"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7CD594D1"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14:paraId="28BB1E5F"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04D22495" w14:textId="77777777" w:rsidTr="005D4BAF">
        <w:tc>
          <w:tcPr>
            <w:tcW w:w="10445" w:type="dxa"/>
            <w:gridSpan w:val="8"/>
            <w:tcBorders>
              <w:top w:val="single" w:sz="4" w:space="0" w:color="auto"/>
              <w:left w:val="single" w:sz="4" w:space="0" w:color="auto"/>
              <w:bottom w:val="single" w:sz="4" w:space="0" w:color="auto"/>
              <w:right w:val="single" w:sz="4" w:space="0" w:color="auto"/>
            </w:tcBorders>
            <w:hideMark/>
          </w:tcPr>
          <w:p w14:paraId="79F2A9A0" w14:textId="77777777" w:rsidR="005D4BAF" w:rsidRPr="006D69FE" w:rsidRDefault="005D4BAF" w:rsidP="008064A6">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б) кошумча кесиптик билим берүү программаларынын (адистиктердин) аталышы (окуу курстары)</w:t>
            </w:r>
          </w:p>
        </w:tc>
        <w:tc>
          <w:tcPr>
            <w:tcW w:w="613" w:type="dxa"/>
            <w:tcBorders>
              <w:top w:val="single" w:sz="4" w:space="0" w:color="auto"/>
              <w:left w:val="single" w:sz="4" w:space="0" w:color="auto"/>
              <w:bottom w:val="single" w:sz="4" w:space="0" w:color="auto"/>
              <w:right w:val="single" w:sz="4" w:space="0" w:color="auto"/>
            </w:tcBorders>
          </w:tcPr>
          <w:p w14:paraId="6D625270" w14:textId="77777777" w:rsidR="005D4BAF" w:rsidRPr="006D69FE" w:rsidRDefault="005D4BAF">
            <w:pPr>
              <w:rPr>
                <w:rFonts w:ascii="Times New Roman" w:eastAsia="Times New Roman" w:hAnsi="Times New Roman" w:cs="Times New Roman"/>
                <w:sz w:val="24"/>
                <w:szCs w:val="24"/>
                <w:lang w:val="ky-KG"/>
              </w:rPr>
            </w:pPr>
          </w:p>
          <w:p w14:paraId="70018181" w14:textId="77777777" w:rsidR="005D4BAF" w:rsidRPr="006D69FE" w:rsidRDefault="005D4BAF" w:rsidP="005D4BAF">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4C4DEE55" w14:textId="77777777" w:rsidTr="005D4BAF">
        <w:tc>
          <w:tcPr>
            <w:tcW w:w="851" w:type="dxa"/>
            <w:tcBorders>
              <w:top w:val="single" w:sz="4" w:space="0" w:color="auto"/>
              <w:left w:val="single" w:sz="4" w:space="0" w:color="auto"/>
              <w:bottom w:val="single" w:sz="4" w:space="0" w:color="auto"/>
              <w:right w:val="single" w:sz="4" w:space="0" w:color="auto"/>
            </w:tcBorders>
            <w:hideMark/>
          </w:tcPr>
          <w:p w14:paraId="0CD21F34"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1</w:t>
            </w:r>
          </w:p>
        </w:tc>
        <w:tc>
          <w:tcPr>
            <w:tcW w:w="1276" w:type="dxa"/>
            <w:tcBorders>
              <w:top w:val="single" w:sz="4" w:space="0" w:color="auto"/>
              <w:left w:val="single" w:sz="4" w:space="0" w:color="auto"/>
              <w:bottom w:val="single" w:sz="4" w:space="0" w:color="auto"/>
              <w:right w:val="single" w:sz="4" w:space="0" w:color="auto"/>
            </w:tcBorders>
          </w:tcPr>
          <w:p w14:paraId="7403D4C5"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14:paraId="52068353"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14:paraId="5EE8E76F"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280376D3"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27F24CE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157D0200"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77C289CC"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14:paraId="7D2D421B"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2F9A9538" w14:textId="77777777" w:rsidTr="005D4BAF">
        <w:tc>
          <w:tcPr>
            <w:tcW w:w="851" w:type="dxa"/>
            <w:tcBorders>
              <w:top w:val="single" w:sz="4" w:space="0" w:color="auto"/>
              <w:left w:val="single" w:sz="4" w:space="0" w:color="auto"/>
              <w:bottom w:val="single" w:sz="4" w:space="0" w:color="auto"/>
              <w:right w:val="single" w:sz="4" w:space="0" w:color="auto"/>
            </w:tcBorders>
            <w:hideMark/>
          </w:tcPr>
          <w:p w14:paraId="64BD1BB4"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2</w:t>
            </w:r>
          </w:p>
        </w:tc>
        <w:tc>
          <w:tcPr>
            <w:tcW w:w="1276" w:type="dxa"/>
            <w:tcBorders>
              <w:top w:val="single" w:sz="4" w:space="0" w:color="auto"/>
              <w:left w:val="single" w:sz="4" w:space="0" w:color="auto"/>
              <w:bottom w:val="single" w:sz="4" w:space="0" w:color="auto"/>
              <w:right w:val="single" w:sz="4" w:space="0" w:color="auto"/>
            </w:tcBorders>
          </w:tcPr>
          <w:p w14:paraId="45DCA6A6"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14:paraId="3CF21B7A"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14:paraId="2F14E3C0"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4F71FAB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62AC20A2"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006CE51C"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6C9E191E"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14:paraId="08368BB7"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r>
      <w:tr w:rsidR="005D4BAF" w:rsidRPr="006D69FE" w14:paraId="47A229BB" w14:textId="77777777" w:rsidTr="005D4BAF">
        <w:tc>
          <w:tcPr>
            <w:tcW w:w="851" w:type="dxa"/>
            <w:tcBorders>
              <w:top w:val="single" w:sz="4" w:space="0" w:color="auto"/>
              <w:left w:val="single" w:sz="4" w:space="0" w:color="auto"/>
              <w:bottom w:val="single" w:sz="4" w:space="0" w:color="auto"/>
              <w:right w:val="single" w:sz="4" w:space="0" w:color="auto"/>
            </w:tcBorders>
            <w:hideMark/>
          </w:tcPr>
          <w:p w14:paraId="585B3F7D"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r w:rsidRPr="006D69FE">
              <w:rPr>
                <w:rFonts w:ascii="Times New Roman" w:eastAsia="Times New Roman" w:hAnsi="Times New Roman" w:cs="Times New Roman"/>
                <w:sz w:val="24"/>
                <w:szCs w:val="24"/>
                <w:lang w:val="ky-KG"/>
              </w:rPr>
              <w:t>3</w:t>
            </w:r>
          </w:p>
        </w:tc>
        <w:tc>
          <w:tcPr>
            <w:tcW w:w="1276" w:type="dxa"/>
            <w:tcBorders>
              <w:top w:val="single" w:sz="4" w:space="0" w:color="auto"/>
              <w:left w:val="single" w:sz="4" w:space="0" w:color="auto"/>
              <w:bottom w:val="single" w:sz="4" w:space="0" w:color="auto"/>
              <w:right w:val="single" w:sz="4" w:space="0" w:color="auto"/>
            </w:tcBorders>
          </w:tcPr>
          <w:p w14:paraId="3F9F7674"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14:paraId="63900406"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14:paraId="26F749C0"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77D50FFB"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43D30A18"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14:paraId="12370294"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14:paraId="636AA2A8"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14:paraId="0CEEFE65" w14:textId="77777777" w:rsidR="005D4BAF" w:rsidRPr="006D69FE" w:rsidRDefault="005D4BAF" w:rsidP="00310327">
            <w:pPr>
              <w:widowControl w:val="0"/>
              <w:spacing w:after="0" w:line="240" w:lineRule="auto"/>
              <w:jc w:val="center"/>
              <w:rPr>
                <w:rFonts w:ascii="Times New Roman" w:eastAsia="Times New Roman" w:hAnsi="Times New Roman" w:cs="Times New Roman"/>
                <w:sz w:val="24"/>
                <w:szCs w:val="24"/>
                <w:lang w:val="ky-KG"/>
              </w:rPr>
            </w:pPr>
          </w:p>
        </w:tc>
      </w:tr>
    </w:tbl>
    <w:p w14:paraId="31F0E953" w14:textId="77777777" w:rsidR="00DF1B3E" w:rsidRDefault="00DF1B3E" w:rsidP="0011220C">
      <w:pPr>
        <w:spacing w:after="60"/>
        <w:ind w:right="-1"/>
        <w:jc w:val="center"/>
        <w:rPr>
          <w:rFonts w:ascii="Times New Roman" w:eastAsia="Times New Roman" w:hAnsi="Times New Roman" w:cs="Times New Roman"/>
          <w:b/>
          <w:bCs/>
          <w:sz w:val="28"/>
          <w:szCs w:val="28"/>
          <w:lang w:val="ky-KG" w:eastAsia="ru-RU"/>
        </w:rPr>
      </w:pPr>
    </w:p>
    <w:p w14:paraId="0233F178" w14:textId="77777777" w:rsidR="00DF1B3E" w:rsidRDefault="00DF1B3E" w:rsidP="0011220C">
      <w:pPr>
        <w:spacing w:after="60"/>
        <w:ind w:right="-1"/>
        <w:jc w:val="center"/>
        <w:rPr>
          <w:rFonts w:ascii="Times New Roman" w:eastAsia="Times New Roman" w:hAnsi="Times New Roman" w:cs="Times New Roman"/>
          <w:b/>
          <w:bCs/>
          <w:sz w:val="28"/>
          <w:szCs w:val="28"/>
          <w:lang w:val="ky-KG" w:eastAsia="ru-RU"/>
        </w:rPr>
      </w:pPr>
    </w:p>
    <w:p w14:paraId="1DC333AE" w14:textId="77777777" w:rsidR="00DF1B3E" w:rsidRDefault="00DF1B3E" w:rsidP="0011220C">
      <w:pPr>
        <w:spacing w:after="60"/>
        <w:ind w:right="-1"/>
        <w:jc w:val="center"/>
        <w:rPr>
          <w:rFonts w:ascii="Times New Roman" w:eastAsia="Times New Roman" w:hAnsi="Times New Roman" w:cs="Times New Roman"/>
          <w:b/>
          <w:bCs/>
          <w:sz w:val="28"/>
          <w:szCs w:val="28"/>
          <w:lang w:val="ky-KG" w:eastAsia="ru-RU"/>
        </w:rPr>
      </w:pPr>
    </w:p>
    <w:p w14:paraId="64A25EB2" w14:textId="77777777" w:rsidR="00DF1B3E" w:rsidRDefault="00DF1B3E" w:rsidP="0011220C">
      <w:pPr>
        <w:spacing w:after="60"/>
        <w:ind w:right="-1"/>
        <w:jc w:val="center"/>
        <w:rPr>
          <w:rFonts w:ascii="Times New Roman" w:eastAsia="Times New Roman" w:hAnsi="Times New Roman" w:cs="Times New Roman"/>
          <w:b/>
          <w:bCs/>
          <w:sz w:val="28"/>
          <w:szCs w:val="28"/>
          <w:lang w:val="ky-KG" w:eastAsia="ru-RU"/>
        </w:rPr>
      </w:pPr>
    </w:p>
    <w:p w14:paraId="4417C441" w14:textId="77777777" w:rsidR="00DF1B3E" w:rsidRDefault="00DF1B3E" w:rsidP="0011220C">
      <w:pPr>
        <w:spacing w:after="60"/>
        <w:ind w:right="-1"/>
        <w:jc w:val="center"/>
        <w:rPr>
          <w:rFonts w:ascii="Times New Roman" w:eastAsia="Times New Roman" w:hAnsi="Times New Roman" w:cs="Times New Roman"/>
          <w:b/>
          <w:bCs/>
          <w:sz w:val="28"/>
          <w:szCs w:val="28"/>
          <w:lang w:val="ky-KG" w:eastAsia="ru-RU"/>
        </w:rPr>
      </w:pPr>
    </w:p>
    <w:p w14:paraId="5ED0D98A" w14:textId="77777777" w:rsidR="00DF1B3E" w:rsidRDefault="00DF1B3E" w:rsidP="0011220C">
      <w:pPr>
        <w:spacing w:after="60"/>
        <w:ind w:right="-1"/>
        <w:jc w:val="center"/>
        <w:rPr>
          <w:rFonts w:ascii="Times New Roman" w:eastAsia="Times New Roman" w:hAnsi="Times New Roman" w:cs="Times New Roman"/>
          <w:b/>
          <w:bCs/>
          <w:sz w:val="28"/>
          <w:szCs w:val="28"/>
          <w:lang w:val="ky-KG" w:eastAsia="ru-RU"/>
        </w:rPr>
      </w:pPr>
    </w:p>
    <w:p w14:paraId="4AD35CA2" w14:textId="77777777" w:rsidR="0011220C" w:rsidRPr="0011220C" w:rsidRDefault="0011220C" w:rsidP="0011220C">
      <w:pPr>
        <w:spacing w:after="60"/>
        <w:ind w:right="-1"/>
        <w:jc w:val="center"/>
        <w:rPr>
          <w:rFonts w:ascii="Times New Roman" w:eastAsia="Times New Roman" w:hAnsi="Times New Roman" w:cs="Times New Roman"/>
          <w:b/>
          <w:bCs/>
          <w:sz w:val="28"/>
          <w:szCs w:val="28"/>
          <w:lang w:val="ky-KG" w:eastAsia="ru-RU"/>
        </w:rPr>
      </w:pPr>
      <w:r w:rsidRPr="0011220C">
        <w:rPr>
          <w:rFonts w:ascii="Times New Roman" w:eastAsia="Times New Roman" w:hAnsi="Times New Roman" w:cs="Times New Roman"/>
          <w:b/>
          <w:bCs/>
          <w:sz w:val="28"/>
          <w:szCs w:val="28"/>
          <w:lang w:val="ky-KG" w:eastAsia="ru-RU"/>
        </w:rPr>
        <w:lastRenderedPageBreak/>
        <w:t>КЫРГЫЗСКАЯ РЕСПУБЛИКА</w:t>
      </w:r>
    </w:p>
    <w:p w14:paraId="299588DF" w14:textId="77777777" w:rsidR="0011220C" w:rsidRPr="0011220C" w:rsidRDefault="0011220C" w:rsidP="0011220C">
      <w:pPr>
        <w:spacing w:after="60"/>
        <w:ind w:right="-1"/>
        <w:jc w:val="center"/>
        <w:rPr>
          <w:rFonts w:ascii="Times New Roman" w:eastAsia="Times New Roman" w:hAnsi="Times New Roman" w:cs="Times New Roman"/>
          <w:b/>
          <w:bCs/>
          <w:sz w:val="28"/>
          <w:szCs w:val="28"/>
          <w:lang w:val="ky-KG" w:eastAsia="ru-RU"/>
        </w:rPr>
      </w:pPr>
    </w:p>
    <w:p w14:paraId="68B09A91" w14:textId="77777777" w:rsidR="0011220C" w:rsidRPr="0011220C" w:rsidRDefault="0011220C" w:rsidP="0011220C">
      <w:pPr>
        <w:spacing w:after="60"/>
        <w:ind w:right="-1"/>
        <w:jc w:val="center"/>
        <w:rPr>
          <w:rFonts w:ascii="Times New Roman" w:eastAsia="Times New Roman" w:hAnsi="Times New Roman" w:cs="Times New Roman"/>
          <w:b/>
          <w:bCs/>
          <w:sz w:val="28"/>
          <w:szCs w:val="28"/>
          <w:lang w:val="ky-KG" w:eastAsia="ru-RU"/>
        </w:rPr>
      </w:pPr>
      <w:r w:rsidRPr="0011220C">
        <w:rPr>
          <w:rFonts w:ascii="Times New Roman" w:eastAsia="Times New Roman" w:hAnsi="Times New Roman" w:cs="Times New Roman"/>
          <w:b/>
          <w:bCs/>
          <w:sz w:val="28"/>
          <w:szCs w:val="28"/>
          <w:lang w:val="ky-KG" w:eastAsia="ru-RU"/>
        </w:rPr>
        <w:t xml:space="preserve">АККРЕДИТАЦИОННОЕ АГЕНТСТВО </w:t>
      </w:r>
    </w:p>
    <w:p w14:paraId="5A26986C"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r w:rsidRPr="0011220C">
        <w:rPr>
          <w:rFonts w:ascii="Times New Roman" w:eastAsia="Times New Roman" w:hAnsi="Times New Roman" w:cs="Times New Roman"/>
          <w:b/>
          <w:bCs/>
          <w:sz w:val="28"/>
          <w:szCs w:val="28"/>
          <w:lang w:eastAsia="ru-RU"/>
        </w:rPr>
        <w:t>«ЭЛ БААСЫ»</w:t>
      </w:r>
    </w:p>
    <w:p w14:paraId="15B248B8"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739C7A61"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550FDCA3"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r w:rsidRPr="0011220C">
        <w:rPr>
          <w:rFonts w:ascii="Calibri" w:eastAsia="Calibri" w:hAnsi="Calibri" w:cs="Times New Roman"/>
          <w:noProof/>
          <w:lang w:eastAsia="ru-RU"/>
        </w:rPr>
        <w:drawing>
          <wp:anchor distT="0" distB="0" distL="114300" distR="114300" simplePos="0" relativeHeight="251661312" behindDoc="0" locked="0" layoutInCell="1" allowOverlap="1" wp14:anchorId="134FDEA8" wp14:editId="7A1D9856">
            <wp:simplePos x="0" y="0"/>
            <wp:positionH relativeFrom="margin">
              <wp:align>center</wp:align>
            </wp:positionH>
            <wp:positionV relativeFrom="paragraph">
              <wp:posOffset>104140</wp:posOffset>
            </wp:positionV>
            <wp:extent cx="1818005" cy="170942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709420"/>
                    </a:xfrm>
                    <a:prstGeom prst="rect">
                      <a:avLst/>
                    </a:prstGeom>
                    <a:noFill/>
                  </pic:spPr>
                </pic:pic>
              </a:graphicData>
            </a:graphic>
            <wp14:sizeRelH relativeFrom="page">
              <wp14:pctWidth>0</wp14:pctWidth>
            </wp14:sizeRelH>
            <wp14:sizeRelV relativeFrom="page">
              <wp14:pctHeight>0</wp14:pctHeight>
            </wp14:sizeRelV>
          </wp:anchor>
        </w:drawing>
      </w:r>
    </w:p>
    <w:p w14:paraId="5C904DBA"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2702C3B8"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301B39F2"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1F8AB310"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27041E7E"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64128BA8"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36849B9A"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1852282F" w14:textId="77777777" w:rsidR="0011220C" w:rsidRPr="0011220C" w:rsidRDefault="0011220C" w:rsidP="0011220C">
      <w:pPr>
        <w:spacing w:after="60"/>
        <w:ind w:left="1134" w:right="1134"/>
        <w:jc w:val="center"/>
        <w:rPr>
          <w:rFonts w:ascii="Times New Roman" w:eastAsia="Times New Roman" w:hAnsi="Times New Roman" w:cs="Times New Roman"/>
          <w:b/>
          <w:bCs/>
          <w:sz w:val="28"/>
          <w:szCs w:val="28"/>
          <w:lang w:eastAsia="ru-RU"/>
        </w:rPr>
      </w:pPr>
    </w:p>
    <w:p w14:paraId="22DC4042" w14:textId="77777777" w:rsidR="0011220C" w:rsidRPr="0011220C" w:rsidRDefault="0011220C" w:rsidP="004E7AFA">
      <w:pPr>
        <w:spacing w:after="60"/>
        <w:ind w:left="1134" w:right="1134" w:hanging="567"/>
        <w:jc w:val="center"/>
        <w:rPr>
          <w:rFonts w:ascii="Times New Roman" w:eastAsia="Times New Roman" w:hAnsi="Times New Roman" w:cs="Times New Roman"/>
          <w:b/>
          <w:bCs/>
          <w:sz w:val="36"/>
          <w:szCs w:val="36"/>
          <w:lang w:eastAsia="ru-RU"/>
        </w:rPr>
      </w:pPr>
      <w:r w:rsidRPr="0011220C">
        <w:rPr>
          <w:rFonts w:ascii="Times New Roman" w:eastAsia="Times New Roman" w:hAnsi="Times New Roman" w:cs="Times New Roman"/>
          <w:b/>
          <w:bCs/>
          <w:sz w:val="36"/>
          <w:szCs w:val="36"/>
          <w:lang w:eastAsia="ru-RU"/>
        </w:rPr>
        <w:t>СТАНДАРТЫ И КРИТЕРИИ</w:t>
      </w:r>
    </w:p>
    <w:p w14:paraId="7699EBC1" w14:textId="0A9CF6C8" w:rsidR="0011220C" w:rsidRPr="0011220C" w:rsidRDefault="0011220C" w:rsidP="004E7AFA">
      <w:pPr>
        <w:spacing w:after="60"/>
        <w:ind w:right="-1" w:hanging="567"/>
        <w:jc w:val="center"/>
        <w:rPr>
          <w:rFonts w:ascii="Times New Roman" w:eastAsia="Times New Roman" w:hAnsi="Times New Roman" w:cs="Times New Roman"/>
          <w:b/>
          <w:bCs/>
          <w:sz w:val="36"/>
          <w:szCs w:val="36"/>
          <w:lang w:eastAsia="ru-RU"/>
        </w:rPr>
      </w:pPr>
      <w:r w:rsidRPr="0011220C">
        <w:rPr>
          <w:rFonts w:ascii="Times New Roman" w:eastAsia="Times New Roman" w:hAnsi="Times New Roman" w:cs="Times New Roman"/>
          <w:b/>
          <w:bCs/>
          <w:sz w:val="36"/>
          <w:szCs w:val="36"/>
          <w:lang w:eastAsia="ru-RU"/>
        </w:rPr>
        <w:t xml:space="preserve">ПРОГРАММНОЙ АККРЕДИТАЦИИ </w:t>
      </w:r>
      <w:r w:rsidR="004E7AFA">
        <w:rPr>
          <w:rFonts w:ascii="Times New Roman" w:eastAsia="Times New Roman" w:hAnsi="Times New Roman" w:cs="Times New Roman"/>
          <w:b/>
          <w:bCs/>
          <w:sz w:val="36"/>
          <w:szCs w:val="36"/>
          <w:lang w:eastAsia="ru-RU"/>
        </w:rPr>
        <w:t xml:space="preserve"> </w:t>
      </w:r>
      <w:r w:rsidRPr="0011220C">
        <w:rPr>
          <w:rFonts w:ascii="Times New Roman" w:eastAsia="Times New Roman" w:hAnsi="Times New Roman" w:cs="Times New Roman"/>
          <w:b/>
          <w:bCs/>
          <w:sz w:val="36"/>
          <w:szCs w:val="36"/>
          <w:lang w:eastAsia="ru-RU"/>
        </w:rPr>
        <w:t xml:space="preserve">ОБРАЗОВАТЕЛЬНЫХ ОРГАНИЗАЦИЙ, РЕАЛИЗУЮЩИХ ПРОГРАММ </w:t>
      </w:r>
      <w:r w:rsidRPr="0011220C">
        <w:rPr>
          <w:rFonts w:ascii="Times New Roman" w:eastAsia="Times New Roman" w:hAnsi="Times New Roman" w:cs="Times New Roman"/>
          <w:b/>
          <w:bCs/>
          <w:sz w:val="36"/>
          <w:szCs w:val="36"/>
          <w:highlight w:val="yellow"/>
          <w:lang w:eastAsia="ru-RU"/>
        </w:rPr>
        <w:t>СРЕДНЕГО</w:t>
      </w:r>
      <w:r>
        <w:rPr>
          <w:rFonts w:ascii="Times New Roman" w:eastAsia="Times New Roman" w:hAnsi="Times New Roman" w:cs="Times New Roman"/>
          <w:b/>
          <w:bCs/>
          <w:sz w:val="36"/>
          <w:szCs w:val="36"/>
          <w:lang w:eastAsia="ru-RU"/>
        </w:rPr>
        <w:t xml:space="preserve"> </w:t>
      </w:r>
      <w:r w:rsidRPr="0011220C">
        <w:rPr>
          <w:rFonts w:ascii="Times New Roman" w:eastAsia="Times New Roman" w:hAnsi="Times New Roman" w:cs="Times New Roman"/>
          <w:b/>
          <w:bCs/>
          <w:sz w:val="36"/>
          <w:szCs w:val="36"/>
          <w:lang w:eastAsia="ru-RU"/>
        </w:rPr>
        <w:t>ПРОФЕССИОНАЛЬНОГО ОБРАЗОВАНИЯ</w:t>
      </w:r>
    </w:p>
    <w:p w14:paraId="09F64BC5" w14:textId="77777777" w:rsidR="0011220C" w:rsidRPr="0011220C" w:rsidRDefault="0011220C" w:rsidP="0011220C">
      <w:pPr>
        <w:spacing w:after="60"/>
        <w:ind w:left="1134" w:right="1134"/>
        <w:jc w:val="center"/>
        <w:rPr>
          <w:rFonts w:ascii="Times New Roman" w:eastAsia="Times New Roman" w:hAnsi="Times New Roman" w:cs="Times New Roman"/>
          <w:b/>
          <w:bCs/>
          <w:sz w:val="36"/>
          <w:szCs w:val="36"/>
          <w:lang w:eastAsia="ru-RU"/>
        </w:rPr>
      </w:pPr>
    </w:p>
    <w:p w14:paraId="48C57365" w14:textId="77777777" w:rsidR="0011220C" w:rsidRPr="0011220C" w:rsidRDefault="0011220C" w:rsidP="0011220C">
      <w:pPr>
        <w:spacing w:after="60"/>
        <w:ind w:left="1134" w:right="1134"/>
        <w:jc w:val="center"/>
        <w:rPr>
          <w:rFonts w:ascii="Times New Roman" w:eastAsia="Times New Roman" w:hAnsi="Times New Roman" w:cs="Times New Roman"/>
          <w:b/>
          <w:bCs/>
          <w:sz w:val="36"/>
          <w:szCs w:val="36"/>
          <w:lang w:eastAsia="ru-RU"/>
        </w:rPr>
      </w:pPr>
    </w:p>
    <w:p w14:paraId="59E8D7AF" w14:textId="21F1D633" w:rsidR="0011220C" w:rsidRPr="0011220C" w:rsidRDefault="0011220C" w:rsidP="0011220C">
      <w:pPr>
        <w:spacing w:after="60"/>
        <w:ind w:left="1134" w:right="1134"/>
        <w:jc w:val="center"/>
        <w:rPr>
          <w:rFonts w:ascii="Times New Roman" w:eastAsia="Times New Roman" w:hAnsi="Times New Roman" w:cs="Times New Roman"/>
          <w:b/>
          <w:bCs/>
          <w:sz w:val="36"/>
          <w:szCs w:val="36"/>
          <w:lang w:eastAsia="ru-RU"/>
        </w:rPr>
      </w:pPr>
      <w:r w:rsidRPr="0011220C">
        <w:rPr>
          <w:rFonts w:ascii="Times New Roman" w:eastAsia="Times New Roman" w:hAnsi="Times New Roman" w:cs="Times New Roman"/>
          <w:b/>
          <w:bCs/>
          <w:sz w:val="36"/>
          <w:szCs w:val="36"/>
          <w:highlight w:val="yellow"/>
          <w:lang w:eastAsia="ru-RU"/>
        </w:rPr>
        <w:t>СПО</w:t>
      </w:r>
    </w:p>
    <w:p w14:paraId="54A7474A" w14:textId="77777777" w:rsidR="0011220C" w:rsidRPr="0011220C" w:rsidRDefault="0011220C" w:rsidP="0011220C">
      <w:pPr>
        <w:spacing w:after="60"/>
        <w:ind w:left="1134" w:right="1134"/>
        <w:jc w:val="center"/>
        <w:rPr>
          <w:rFonts w:ascii="Times New Roman" w:eastAsia="Times New Roman" w:hAnsi="Times New Roman" w:cs="Times New Roman"/>
          <w:b/>
          <w:bCs/>
          <w:sz w:val="36"/>
          <w:szCs w:val="36"/>
          <w:lang w:eastAsia="ru-RU"/>
        </w:rPr>
      </w:pPr>
    </w:p>
    <w:p w14:paraId="3066BF3F" w14:textId="77777777" w:rsidR="0011220C" w:rsidRPr="0011220C" w:rsidRDefault="0011220C" w:rsidP="0011220C">
      <w:pPr>
        <w:spacing w:after="60"/>
        <w:ind w:left="1134" w:right="1134"/>
        <w:jc w:val="center"/>
        <w:rPr>
          <w:rFonts w:ascii="Times New Roman" w:eastAsia="Times New Roman" w:hAnsi="Times New Roman" w:cs="Times New Roman"/>
          <w:b/>
          <w:bCs/>
          <w:sz w:val="36"/>
          <w:szCs w:val="36"/>
          <w:lang w:eastAsia="ru-RU"/>
        </w:rPr>
      </w:pPr>
    </w:p>
    <w:p w14:paraId="70C393CC" w14:textId="77777777" w:rsidR="0011220C" w:rsidRPr="0011220C" w:rsidRDefault="0011220C" w:rsidP="0011220C">
      <w:pPr>
        <w:spacing w:after="60"/>
        <w:ind w:left="1134" w:right="1134"/>
        <w:jc w:val="center"/>
        <w:rPr>
          <w:rFonts w:ascii="Times New Roman" w:eastAsia="Times New Roman" w:hAnsi="Times New Roman" w:cs="Times New Roman"/>
          <w:b/>
          <w:bCs/>
          <w:sz w:val="36"/>
          <w:szCs w:val="36"/>
          <w:lang w:eastAsia="ru-RU"/>
        </w:rPr>
      </w:pPr>
    </w:p>
    <w:p w14:paraId="1A09F6FE" w14:textId="77777777" w:rsidR="0011220C" w:rsidRDefault="0011220C" w:rsidP="0011220C">
      <w:pPr>
        <w:spacing w:after="60"/>
        <w:ind w:left="1134" w:right="1134"/>
        <w:jc w:val="center"/>
        <w:rPr>
          <w:rFonts w:ascii="Times New Roman" w:eastAsia="Times New Roman" w:hAnsi="Times New Roman" w:cs="Times New Roman"/>
          <w:b/>
          <w:bCs/>
          <w:sz w:val="36"/>
          <w:szCs w:val="36"/>
          <w:lang w:eastAsia="ru-RU"/>
        </w:rPr>
      </w:pPr>
    </w:p>
    <w:p w14:paraId="0FB08F21" w14:textId="77777777" w:rsidR="004E7AFA" w:rsidRPr="0011220C" w:rsidRDefault="004E7AFA" w:rsidP="0011220C">
      <w:pPr>
        <w:spacing w:after="60"/>
        <w:ind w:left="1134" w:right="1134"/>
        <w:jc w:val="center"/>
        <w:rPr>
          <w:rFonts w:ascii="Times New Roman" w:eastAsia="Times New Roman" w:hAnsi="Times New Roman" w:cs="Times New Roman"/>
          <w:b/>
          <w:bCs/>
          <w:sz w:val="36"/>
          <w:szCs w:val="36"/>
          <w:lang w:eastAsia="ru-RU"/>
        </w:rPr>
      </w:pPr>
    </w:p>
    <w:p w14:paraId="0B5527BF" w14:textId="77777777" w:rsidR="0011220C" w:rsidRPr="0011220C" w:rsidRDefault="0011220C" w:rsidP="0011220C">
      <w:pPr>
        <w:spacing w:after="60"/>
        <w:ind w:left="1134" w:right="1134"/>
        <w:jc w:val="center"/>
        <w:rPr>
          <w:rFonts w:ascii="Times New Roman" w:eastAsia="Times New Roman" w:hAnsi="Times New Roman" w:cs="Times New Roman"/>
          <w:b/>
          <w:bCs/>
          <w:sz w:val="36"/>
          <w:szCs w:val="36"/>
          <w:lang w:eastAsia="ru-RU"/>
        </w:rPr>
      </w:pPr>
    </w:p>
    <w:p w14:paraId="5CE28A13" w14:textId="42B40855" w:rsidR="0011220C" w:rsidRPr="0011220C" w:rsidRDefault="0011220C" w:rsidP="0011220C">
      <w:pPr>
        <w:spacing w:after="60"/>
        <w:ind w:left="1134" w:right="1134"/>
        <w:jc w:val="center"/>
        <w:rPr>
          <w:rFonts w:ascii="Times New Roman" w:eastAsia="Times New Roman" w:hAnsi="Times New Roman" w:cs="Times New Roman"/>
          <w:b/>
          <w:bCs/>
          <w:sz w:val="36"/>
          <w:szCs w:val="36"/>
          <w:lang w:eastAsia="ru-RU"/>
        </w:rPr>
      </w:pPr>
      <w:r w:rsidRPr="0011220C">
        <w:rPr>
          <w:rFonts w:ascii="Times New Roman" w:eastAsia="Times New Roman" w:hAnsi="Times New Roman" w:cs="Times New Roman"/>
          <w:b/>
          <w:bCs/>
          <w:sz w:val="36"/>
          <w:szCs w:val="36"/>
          <w:lang w:eastAsia="ru-RU"/>
        </w:rPr>
        <w:t>Бишкек-Ош,</w:t>
      </w:r>
      <w:r w:rsidR="004E7AFA">
        <w:rPr>
          <w:rFonts w:ascii="Times New Roman" w:eastAsia="Times New Roman" w:hAnsi="Times New Roman" w:cs="Times New Roman"/>
          <w:b/>
          <w:bCs/>
          <w:sz w:val="36"/>
          <w:szCs w:val="36"/>
          <w:lang w:eastAsia="ru-RU"/>
        </w:rPr>
        <w:t xml:space="preserve"> </w:t>
      </w:r>
      <w:r w:rsidRPr="0011220C">
        <w:rPr>
          <w:rFonts w:ascii="Times New Roman" w:eastAsia="Times New Roman" w:hAnsi="Times New Roman" w:cs="Times New Roman"/>
          <w:b/>
          <w:bCs/>
          <w:sz w:val="36"/>
          <w:szCs w:val="36"/>
          <w:lang w:eastAsia="ru-RU"/>
        </w:rPr>
        <w:t xml:space="preserve"> 20</w:t>
      </w:r>
      <w:r w:rsidRPr="0011220C">
        <w:rPr>
          <w:rFonts w:ascii="Times New Roman" w:eastAsia="Times New Roman" w:hAnsi="Times New Roman" w:cs="Times New Roman"/>
          <w:b/>
          <w:bCs/>
          <w:sz w:val="36"/>
          <w:szCs w:val="36"/>
          <w:lang w:val="ky-KG" w:eastAsia="ru-RU"/>
        </w:rPr>
        <w:t>2</w:t>
      </w:r>
      <w:r w:rsidRPr="0011220C">
        <w:rPr>
          <w:rFonts w:ascii="Times New Roman" w:eastAsia="Times New Roman" w:hAnsi="Times New Roman" w:cs="Times New Roman"/>
          <w:b/>
          <w:bCs/>
          <w:sz w:val="36"/>
          <w:szCs w:val="36"/>
          <w:lang w:eastAsia="ru-RU"/>
        </w:rPr>
        <w:t>1</w:t>
      </w:r>
    </w:p>
    <w:p w14:paraId="79D7E3E0" w14:textId="77777777" w:rsidR="0011220C" w:rsidRDefault="0011220C" w:rsidP="0011220C">
      <w:pPr>
        <w:widowControl w:val="0"/>
        <w:spacing w:after="60"/>
        <w:ind w:right="1134"/>
        <w:jc w:val="both"/>
        <w:rPr>
          <w:rFonts w:ascii="Times New Roman" w:eastAsia="Times New Roman" w:hAnsi="Times New Roman" w:cs="Times New Roman"/>
          <w:b/>
          <w:bCs/>
          <w:sz w:val="28"/>
          <w:szCs w:val="28"/>
          <w:lang w:eastAsia="ru-RU"/>
        </w:rPr>
      </w:pPr>
    </w:p>
    <w:p w14:paraId="306A1C45"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bookmarkStart w:id="1" w:name="_Toc485180843"/>
    </w:p>
    <w:p w14:paraId="71CB6059"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r w:rsidRPr="0011220C">
        <w:rPr>
          <w:rFonts w:ascii="Times New Roman" w:eastAsia="Calibri" w:hAnsi="Times New Roman" w:cs="Times New Roman"/>
          <w:b/>
          <w:bCs/>
          <w:sz w:val="24"/>
          <w:szCs w:val="24"/>
        </w:rPr>
        <w:t>Содержание</w:t>
      </w:r>
    </w:p>
    <w:p w14:paraId="223C3C02"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7BD6CDFF" w14:textId="77777777" w:rsidR="0011220C" w:rsidRPr="0011220C" w:rsidRDefault="00D93775" w:rsidP="0011220C">
      <w:pPr>
        <w:widowControl w:val="0"/>
        <w:tabs>
          <w:tab w:val="left" w:pos="426"/>
          <w:tab w:val="right" w:leader="dot" w:pos="9781"/>
        </w:tabs>
        <w:spacing w:after="0" w:line="360" w:lineRule="auto"/>
        <w:ind w:left="993" w:right="-143" w:hanging="284"/>
        <w:rPr>
          <w:rFonts w:ascii="Times New Roman" w:eastAsia="Times New Roman" w:hAnsi="Times New Roman" w:cs="Times New Roman"/>
          <w:noProof/>
          <w:color w:val="000000"/>
          <w:sz w:val="24"/>
          <w:szCs w:val="24"/>
          <w:lang w:eastAsia="ru-RU"/>
        </w:rPr>
      </w:pPr>
      <w:hyperlink r:id="rId10" w:anchor="_Toc19869155" w:history="1">
        <w:r w:rsidR="0011220C" w:rsidRPr="0011220C">
          <w:rPr>
            <w:rFonts w:ascii="Times New Roman" w:eastAsia="Wingdings" w:hAnsi="Times New Roman" w:cs="Times New Roman"/>
            <w:bCs/>
            <w:noProof/>
            <w:color w:val="000000"/>
            <w:sz w:val="24"/>
            <w:szCs w:val="24"/>
            <w:u w:val="single"/>
          </w:rPr>
          <w:t>Предисловие</w:t>
        </w:r>
        <w:r w:rsidR="0011220C" w:rsidRPr="0011220C">
          <w:rPr>
            <w:rFonts w:ascii="Times New Roman" w:eastAsia="Wingdings" w:hAnsi="Times New Roman" w:cs="Times New Roman"/>
            <w:noProof/>
            <w:webHidden/>
            <w:color w:val="000000"/>
            <w:sz w:val="24"/>
            <w:szCs w:val="24"/>
            <w:u w:val="single"/>
          </w:rPr>
          <w:t>…………………………………………………………………………………</w:t>
        </w:r>
        <w:r w:rsidR="0011220C" w:rsidRPr="0011220C">
          <w:rPr>
            <w:rFonts w:ascii="Calibri" w:eastAsia="Calibri" w:hAnsi="Calibri" w:cs="Times New Roman"/>
            <w:color w:val="0000FF" w:themeColor="hyperlink"/>
            <w:u w:val="single"/>
          </w:rPr>
          <w:fldChar w:fldCharType="begin"/>
        </w:r>
        <w:r w:rsidR="0011220C" w:rsidRPr="0011220C">
          <w:rPr>
            <w:rFonts w:ascii="Times New Roman" w:eastAsia="Wingdings" w:hAnsi="Times New Roman" w:cs="Times New Roman"/>
            <w:noProof/>
            <w:webHidden/>
            <w:color w:val="000000"/>
            <w:sz w:val="24"/>
            <w:szCs w:val="24"/>
            <w:u w:val="single"/>
            <w:lang w:val="en-US"/>
          </w:rPr>
          <w:instrText>PAGEREF</w:instrText>
        </w:r>
        <w:r w:rsidR="0011220C" w:rsidRPr="0011220C">
          <w:rPr>
            <w:rFonts w:ascii="Times New Roman" w:eastAsia="Wingdings" w:hAnsi="Times New Roman" w:cs="Times New Roman"/>
            <w:noProof/>
            <w:webHidden/>
            <w:color w:val="000000"/>
            <w:sz w:val="24"/>
            <w:szCs w:val="24"/>
            <w:u w:val="single"/>
          </w:rPr>
          <w:instrText xml:space="preserve"> _</w:instrText>
        </w:r>
        <w:r w:rsidR="0011220C" w:rsidRPr="0011220C">
          <w:rPr>
            <w:rFonts w:ascii="Times New Roman" w:eastAsia="Wingdings" w:hAnsi="Times New Roman" w:cs="Times New Roman"/>
            <w:noProof/>
            <w:webHidden/>
            <w:color w:val="000000"/>
            <w:sz w:val="24"/>
            <w:szCs w:val="24"/>
            <w:u w:val="single"/>
            <w:lang w:val="en-US"/>
          </w:rPr>
          <w:instrText>Toc</w:instrText>
        </w:r>
        <w:r w:rsidR="0011220C" w:rsidRPr="0011220C">
          <w:rPr>
            <w:rFonts w:ascii="Times New Roman" w:eastAsia="Wingdings" w:hAnsi="Times New Roman" w:cs="Times New Roman"/>
            <w:noProof/>
            <w:webHidden/>
            <w:color w:val="000000"/>
            <w:sz w:val="24"/>
            <w:szCs w:val="24"/>
            <w:u w:val="single"/>
          </w:rPr>
          <w:instrText>19869155 \</w:instrText>
        </w:r>
        <w:r w:rsidR="0011220C" w:rsidRPr="0011220C">
          <w:rPr>
            <w:rFonts w:ascii="Times New Roman" w:eastAsia="Wingdings" w:hAnsi="Times New Roman" w:cs="Times New Roman"/>
            <w:noProof/>
            <w:webHidden/>
            <w:color w:val="000000"/>
            <w:sz w:val="24"/>
            <w:szCs w:val="24"/>
            <w:u w:val="single"/>
            <w:lang w:val="en-US"/>
          </w:rPr>
          <w:instrText>h</w:instrText>
        </w:r>
        <w:r w:rsidR="0011220C" w:rsidRPr="0011220C">
          <w:rPr>
            <w:rFonts w:ascii="Calibri" w:eastAsia="Calibri" w:hAnsi="Calibri" w:cs="Times New Roman"/>
            <w:color w:val="0000FF" w:themeColor="hyperlink"/>
            <w:u w:val="single"/>
          </w:rPr>
        </w:r>
        <w:r w:rsidR="0011220C" w:rsidRPr="0011220C">
          <w:rPr>
            <w:rFonts w:ascii="Calibri" w:eastAsia="Calibri" w:hAnsi="Calibri" w:cs="Times New Roman"/>
            <w:color w:val="0000FF" w:themeColor="hyperlink"/>
            <w:u w:val="single"/>
          </w:rPr>
          <w:fldChar w:fldCharType="separate"/>
        </w:r>
        <w:r w:rsidR="00B82A44">
          <w:rPr>
            <w:rFonts w:ascii="Times New Roman" w:eastAsia="Wingdings" w:hAnsi="Times New Roman" w:cs="Times New Roman"/>
            <w:noProof/>
            <w:webHidden/>
            <w:color w:val="000000"/>
            <w:sz w:val="24"/>
            <w:szCs w:val="24"/>
            <w:u w:val="single"/>
            <w:lang w:val="en-US"/>
          </w:rPr>
          <w:t>15</w:t>
        </w:r>
        <w:r w:rsidR="0011220C" w:rsidRPr="0011220C">
          <w:rPr>
            <w:rFonts w:ascii="Calibri" w:eastAsia="Calibri" w:hAnsi="Calibri" w:cs="Times New Roman"/>
            <w:color w:val="0000FF" w:themeColor="hyperlink"/>
            <w:u w:val="single"/>
          </w:rPr>
          <w:fldChar w:fldCharType="end"/>
        </w:r>
      </w:hyperlink>
    </w:p>
    <w:p w14:paraId="7AA9B575" w14:textId="77777777" w:rsidR="0011220C" w:rsidRPr="0011220C" w:rsidRDefault="00D93775" w:rsidP="0011220C">
      <w:pPr>
        <w:widowControl w:val="0"/>
        <w:tabs>
          <w:tab w:val="left" w:pos="426"/>
          <w:tab w:val="right" w:leader="dot" w:pos="9639"/>
        </w:tabs>
        <w:spacing w:after="0" w:line="360" w:lineRule="auto"/>
        <w:ind w:left="993" w:right="-143" w:hanging="284"/>
        <w:rPr>
          <w:rFonts w:ascii="Times New Roman" w:eastAsia="Times New Roman" w:hAnsi="Times New Roman" w:cs="Times New Roman"/>
          <w:noProof/>
          <w:color w:val="000000"/>
          <w:sz w:val="24"/>
          <w:szCs w:val="24"/>
          <w:lang w:eastAsia="ru-RU"/>
        </w:rPr>
      </w:pPr>
      <w:hyperlink r:id="rId11" w:anchor="_Toc19869156" w:history="1">
        <w:r w:rsidR="0011220C" w:rsidRPr="0011220C">
          <w:rPr>
            <w:rFonts w:ascii="Times New Roman" w:eastAsia="Wingdings" w:hAnsi="Times New Roman" w:cs="Times New Roman"/>
            <w:bCs/>
            <w:noProof/>
            <w:color w:val="000000"/>
            <w:sz w:val="24"/>
            <w:szCs w:val="24"/>
            <w:u w:val="single"/>
          </w:rPr>
          <w:t>Область применени</w:t>
        </w:r>
        <w:r w:rsidR="0011220C" w:rsidRPr="0011220C">
          <w:rPr>
            <w:rFonts w:ascii="Times New Roman" w:eastAsia="TimesNewRomanPSMT" w:hAnsi="Times New Roman" w:cs="Times New Roman"/>
            <w:noProof/>
            <w:color w:val="000000"/>
            <w:sz w:val="24"/>
            <w:szCs w:val="24"/>
            <w:u w:val="single"/>
          </w:rPr>
          <w:t>………………………………………………………………………….</w:t>
        </w:r>
        <w:r w:rsidR="0011220C" w:rsidRPr="0011220C">
          <w:rPr>
            <w:rFonts w:ascii="Calibri" w:eastAsia="Calibri" w:hAnsi="Calibri" w:cs="Times New Roman"/>
            <w:color w:val="0000FF" w:themeColor="hyperlink"/>
            <w:u w:val="single"/>
          </w:rPr>
          <w:fldChar w:fldCharType="begin"/>
        </w:r>
        <w:r w:rsidR="0011220C" w:rsidRPr="0011220C">
          <w:rPr>
            <w:rFonts w:ascii="Times New Roman" w:eastAsia="Wingdings" w:hAnsi="Times New Roman" w:cs="Times New Roman"/>
            <w:noProof/>
            <w:webHidden/>
            <w:color w:val="000000"/>
            <w:sz w:val="24"/>
            <w:szCs w:val="24"/>
            <w:u w:val="single"/>
            <w:lang w:val="en-US"/>
          </w:rPr>
          <w:instrText>PAGEREF</w:instrText>
        </w:r>
        <w:r w:rsidR="0011220C" w:rsidRPr="0011220C">
          <w:rPr>
            <w:rFonts w:ascii="Times New Roman" w:eastAsia="Wingdings" w:hAnsi="Times New Roman" w:cs="Times New Roman"/>
            <w:noProof/>
            <w:webHidden/>
            <w:color w:val="000000"/>
            <w:sz w:val="24"/>
            <w:szCs w:val="24"/>
            <w:u w:val="single"/>
          </w:rPr>
          <w:instrText xml:space="preserve"> _</w:instrText>
        </w:r>
        <w:r w:rsidR="0011220C" w:rsidRPr="0011220C">
          <w:rPr>
            <w:rFonts w:ascii="Times New Roman" w:eastAsia="Wingdings" w:hAnsi="Times New Roman" w:cs="Times New Roman"/>
            <w:noProof/>
            <w:webHidden/>
            <w:color w:val="000000"/>
            <w:sz w:val="24"/>
            <w:szCs w:val="24"/>
            <w:u w:val="single"/>
            <w:lang w:val="en-US"/>
          </w:rPr>
          <w:instrText>Toc</w:instrText>
        </w:r>
        <w:r w:rsidR="0011220C" w:rsidRPr="0011220C">
          <w:rPr>
            <w:rFonts w:ascii="Times New Roman" w:eastAsia="Wingdings" w:hAnsi="Times New Roman" w:cs="Times New Roman"/>
            <w:noProof/>
            <w:webHidden/>
            <w:color w:val="000000"/>
            <w:sz w:val="24"/>
            <w:szCs w:val="24"/>
            <w:u w:val="single"/>
          </w:rPr>
          <w:instrText>19869156 \</w:instrText>
        </w:r>
        <w:r w:rsidR="0011220C" w:rsidRPr="0011220C">
          <w:rPr>
            <w:rFonts w:ascii="Times New Roman" w:eastAsia="Wingdings" w:hAnsi="Times New Roman" w:cs="Times New Roman"/>
            <w:noProof/>
            <w:webHidden/>
            <w:color w:val="000000"/>
            <w:sz w:val="24"/>
            <w:szCs w:val="24"/>
            <w:u w:val="single"/>
            <w:lang w:val="en-US"/>
          </w:rPr>
          <w:instrText>h</w:instrText>
        </w:r>
        <w:r w:rsidR="0011220C" w:rsidRPr="0011220C">
          <w:rPr>
            <w:rFonts w:ascii="Calibri" w:eastAsia="Calibri" w:hAnsi="Calibri" w:cs="Times New Roman"/>
            <w:color w:val="0000FF" w:themeColor="hyperlink"/>
            <w:u w:val="single"/>
          </w:rPr>
        </w:r>
        <w:r w:rsidR="0011220C" w:rsidRPr="0011220C">
          <w:rPr>
            <w:rFonts w:ascii="Calibri" w:eastAsia="Calibri" w:hAnsi="Calibri" w:cs="Times New Roman"/>
            <w:color w:val="0000FF" w:themeColor="hyperlink"/>
            <w:u w:val="single"/>
          </w:rPr>
          <w:fldChar w:fldCharType="separate"/>
        </w:r>
        <w:r w:rsidR="00B82A44">
          <w:rPr>
            <w:rFonts w:ascii="Times New Roman" w:eastAsia="Wingdings" w:hAnsi="Times New Roman" w:cs="Times New Roman"/>
            <w:noProof/>
            <w:webHidden/>
            <w:color w:val="000000"/>
            <w:sz w:val="24"/>
            <w:szCs w:val="24"/>
            <w:u w:val="single"/>
            <w:lang w:val="en-US"/>
          </w:rPr>
          <w:t>15</w:t>
        </w:r>
        <w:r w:rsidR="0011220C" w:rsidRPr="0011220C">
          <w:rPr>
            <w:rFonts w:ascii="Calibri" w:eastAsia="Calibri" w:hAnsi="Calibri" w:cs="Times New Roman"/>
            <w:color w:val="0000FF" w:themeColor="hyperlink"/>
            <w:u w:val="single"/>
          </w:rPr>
          <w:fldChar w:fldCharType="end"/>
        </w:r>
      </w:hyperlink>
    </w:p>
    <w:p w14:paraId="5BA33314" w14:textId="77777777" w:rsidR="0011220C" w:rsidRPr="0011220C" w:rsidRDefault="00D93775" w:rsidP="0011220C">
      <w:pPr>
        <w:widowControl w:val="0"/>
        <w:tabs>
          <w:tab w:val="left" w:pos="426"/>
          <w:tab w:val="right" w:leader="dot" w:pos="9639"/>
        </w:tabs>
        <w:spacing w:after="0" w:line="360" w:lineRule="auto"/>
        <w:ind w:left="993" w:right="-143" w:hanging="284"/>
        <w:rPr>
          <w:rFonts w:ascii="Times New Roman" w:eastAsia="Times New Roman" w:hAnsi="Times New Roman" w:cs="Times New Roman"/>
          <w:noProof/>
          <w:color w:val="000000"/>
          <w:sz w:val="24"/>
          <w:szCs w:val="24"/>
          <w:lang w:eastAsia="ru-RU"/>
        </w:rPr>
      </w:pPr>
      <w:hyperlink r:id="rId12" w:anchor="_Toc19869157" w:history="1">
        <w:r w:rsidR="0011220C" w:rsidRPr="0011220C">
          <w:rPr>
            <w:rFonts w:ascii="Times New Roman" w:eastAsia="Wingdings" w:hAnsi="Times New Roman" w:cs="Times New Roman"/>
            <w:bCs/>
            <w:noProof/>
            <w:color w:val="000000"/>
            <w:sz w:val="24"/>
            <w:szCs w:val="24"/>
            <w:u w:val="single"/>
          </w:rPr>
          <w:t>Использованные источники</w:t>
        </w:r>
        <w:r w:rsidR="0011220C" w:rsidRPr="0011220C">
          <w:rPr>
            <w:rFonts w:ascii="Times New Roman" w:eastAsia="Wingdings" w:hAnsi="Times New Roman" w:cs="Times New Roman"/>
            <w:noProof/>
            <w:webHidden/>
            <w:color w:val="000000"/>
            <w:sz w:val="24"/>
            <w:szCs w:val="24"/>
            <w:u w:val="single"/>
          </w:rPr>
          <w:tab/>
          <w:t>….</w:t>
        </w:r>
        <w:r w:rsidR="0011220C" w:rsidRPr="0011220C">
          <w:rPr>
            <w:rFonts w:ascii="Calibri" w:eastAsia="Calibri" w:hAnsi="Calibri" w:cs="Times New Roman"/>
            <w:color w:val="0000FF" w:themeColor="hyperlink"/>
            <w:u w:val="single"/>
          </w:rPr>
          <w:fldChar w:fldCharType="begin"/>
        </w:r>
        <w:r w:rsidR="0011220C" w:rsidRPr="0011220C">
          <w:rPr>
            <w:rFonts w:ascii="Times New Roman" w:eastAsia="Wingdings" w:hAnsi="Times New Roman" w:cs="Times New Roman"/>
            <w:noProof/>
            <w:webHidden/>
            <w:color w:val="000000"/>
            <w:sz w:val="24"/>
            <w:szCs w:val="24"/>
            <w:u w:val="single"/>
            <w:lang w:val="en-US"/>
          </w:rPr>
          <w:instrText>PAGEREF</w:instrText>
        </w:r>
        <w:r w:rsidR="0011220C" w:rsidRPr="0011220C">
          <w:rPr>
            <w:rFonts w:ascii="Times New Roman" w:eastAsia="Wingdings" w:hAnsi="Times New Roman" w:cs="Times New Roman"/>
            <w:noProof/>
            <w:webHidden/>
            <w:color w:val="000000"/>
            <w:sz w:val="24"/>
            <w:szCs w:val="24"/>
            <w:u w:val="single"/>
          </w:rPr>
          <w:instrText xml:space="preserve"> _</w:instrText>
        </w:r>
        <w:r w:rsidR="0011220C" w:rsidRPr="0011220C">
          <w:rPr>
            <w:rFonts w:ascii="Times New Roman" w:eastAsia="Wingdings" w:hAnsi="Times New Roman" w:cs="Times New Roman"/>
            <w:noProof/>
            <w:webHidden/>
            <w:color w:val="000000"/>
            <w:sz w:val="24"/>
            <w:szCs w:val="24"/>
            <w:u w:val="single"/>
            <w:lang w:val="en-US"/>
          </w:rPr>
          <w:instrText>Toc</w:instrText>
        </w:r>
        <w:r w:rsidR="0011220C" w:rsidRPr="0011220C">
          <w:rPr>
            <w:rFonts w:ascii="Times New Roman" w:eastAsia="Wingdings" w:hAnsi="Times New Roman" w:cs="Times New Roman"/>
            <w:noProof/>
            <w:webHidden/>
            <w:color w:val="000000"/>
            <w:sz w:val="24"/>
            <w:szCs w:val="24"/>
            <w:u w:val="single"/>
          </w:rPr>
          <w:instrText>19869157 \</w:instrText>
        </w:r>
        <w:r w:rsidR="0011220C" w:rsidRPr="0011220C">
          <w:rPr>
            <w:rFonts w:ascii="Times New Roman" w:eastAsia="Wingdings" w:hAnsi="Times New Roman" w:cs="Times New Roman"/>
            <w:noProof/>
            <w:webHidden/>
            <w:color w:val="000000"/>
            <w:sz w:val="24"/>
            <w:szCs w:val="24"/>
            <w:u w:val="single"/>
            <w:lang w:val="en-US"/>
          </w:rPr>
          <w:instrText>h</w:instrText>
        </w:r>
        <w:r w:rsidR="0011220C" w:rsidRPr="0011220C">
          <w:rPr>
            <w:rFonts w:ascii="Calibri" w:eastAsia="Calibri" w:hAnsi="Calibri" w:cs="Times New Roman"/>
            <w:color w:val="0000FF" w:themeColor="hyperlink"/>
            <w:u w:val="single"/>
          </w:rPr>
        </w:r>
        <w:r w:rsidR="0011220C" w:rsidRPr="0011220C">
          <w:rPr>
            <w:rFonts w:ascii="Calibri" w:eastAsia="Calibri" w:hAnsi="Calibri" w:cs="Times New Roman"/>
            <w:color w:val="0000FF" w:themeColor="hyperlink"/>
            <w:u w:val="single"/>
          </w:rPr>
          <w:fldChar w:fldCharType="separate"/>
        </w:r>
        <w:r w:rsidR="00B82A44">
          <w:rPr>
            <w:rFonts w:ascii="Times New Roman" w:eastAsia="Wingdings" w:hAnsi="Times New Roman" w:cs="Times New Roman"/>
            <w:noProof/>
            <w:webHidden/>
            <w:color w:val="000000"/>
            <w:sz w:val="24"/>
            <w:szCs w:val="24"/>
            <w:u w:val="single"/>
            <w:lang w:val="en-US"/>
          </w:rPr>
          <w:t>15</w:t>
        </w:r>
        <w:r w:rsidR="0011220C" w:rsidRPr="0011220C">
          <w:rPr>
            <w:rFonts w:ascii="Calibri" w:eastAsia="Calibri" w:hAnsi="Calibri" w:cs="Times New Roman"/>
            <w:color w:val="0000FF" w:themeColor="hyperlink"/>
            <w:u w:val="single"/>
          </w:rPr>
          <w:fldChar w:fldCharType="end"/>
        </w:r>
      </w:hyperlink>
    </w:p>
    <w:p w14:paraId="1EEB5D8F" w14:textId="77777777" w:rsidR="0011220C" w:rsidRPr="0011220C" w:rsidRDefault="00D93775" w:rsidP="0011220C">
      <w:pPr>
        <w:widowControl w:val="0"/>
        <w:tabs>
          <w:tab w:val="left" w:pos="426"/>
          <w:tab w:val="right" w:leader="dot" w:pos="9639"/>
        </w:tabs>
        <w:spacing w:after="0" w:line="360" w:lineRule="auto"/>
        <w:ind w:left="993" w:right="-143" w:hanging="284"/>
        <w:rPr>
          <w:rFonts w:ascii="Times New Roman" w:eastAsia="Times New Roman" w:hAnsi="Times New Roman" w:cs="Times New Roman"/>
          <w:noProof/>
          <w:color w:val="000000"/>
          <w:sz w:val="24"/>
          <w:szCs w:val="24"/>
          <w:lang w:eastAsia="ru-RU"/>
        </w:rPr>
      </w:pPr>
      <w:hyperlink r:id="rId13" w:anchor="_Toc19869158" w:history="1">
        <w:r w:rsidR="0011220C" w:rsidRPr="0011220C">
          <w:rPr>
            <w:rFonts w:ascii="Times New Roman" w:eastAsia="Wingdings" w:hAnsi="Times New Roman" w:cs="Times New Roman"/>
            <w:bCs/>
            <w:noProof/>
            <w:color w:val="000000"/>
            <w:sz w:val="24"/>
            <w:szCs w:val="24"/>
            <w:u w:val="single"/>
          </w:rPr>
          <w:t>Обозначения и сокращения</w:t>
        </w:r>
        <w:r w:rsidR="0011220C" w:rsidRPr="0011220C">
          <w:rPr>
            <w:rFonts w:ascii="Times New Roman" w:eastAsia="Wingdings" w:hAnsi="Times New Roman" w:cs="Times New Roman"/>
            <w:noProof/>
            <w:webHidden/>
            <w:color w:val="000000"/>
            <w:sz w:val="24"/>
            <w:szCs w:val="24"/>
            <w:u w:val="single"/>
          </w:rPr>
          <w:tab/>
        </w:r>
        <w:r w:rsidR="0011220C" w:rsidRPr="0011220C">
          <w:rPr>
            <w:rFonts w:ascii="Calibri" w:eastAsia="Calibri" w:hAnsi="Calibri" w:cs="Times New Roman"/>
            <w:color w:val="0000FF" w:themeColor="hyperlink"/>
            <w:u w:val="single"/>
          </w:rPr>
          <w:fldChar w:fldCharType="begin"/>
        </w:r>
        <w:r w:rsidR="0011220C" w:rsidRPr="0011220C">
          <w:rPr>
            <w:rFonts w:ascii="Times New Roman" w:eastAsia="Wingdings" w:hAnsi="Times New Roman" w:cs="Times New Roman"/>
            <w:noProof/>
            <w:webHidden/>
            <w:color w:val="000000"/>
            <w:sz w:val="24"/>
            <w:szCs w:val="24"/>
            <w:u w:val="single"/>
            <w:lang w:val="en-US"/>
          </w:rPr>
          <w:instrText>PAGEREF</w:instrText>
        </w:r>
        <w:r w:rsidR="0011220C" w:rsidRPr="0011220C">
          <w:rPr>
            <w:rFonts w:ascii="Times New Roman" w:eastAsia="Wingdings" w:hAnsi="Times New Roman" w:cs="Times New Roman"/>
            <w:noProof/>
            <w:webHidden/>
            <w:color w:val="000000"/>
            <w:sz w:val="24"/>
            <w:szCs w:val="24"/>
            <w:u w:val="single"/>
          </w:rPr>
          <w:instrText xml:space="preserve"> _</w:instrText>
        </w:r>
        <w:r w:rsidR="0011220C" w:rsidRPr="0011220C">
          <w:rPr>
            <w:rFonts w:ascii="Times New Roman" w:eastAsia="Wingdings" w:hAnsi="Times New Roman" w:cs="Times New Roman"/>
            <w:noProof/>
            <w:webHidden/>
            <w:color w:val="000000"/>
            <w:sz w:val="24"/>
            <w:szCs w:val="24"/>
            <w:u w:val="single"/>
            <w:lang w:val="en-US"/>
          </w:rPr>
          <w:instrText>Toc</w:instrText>
        </w:r>
        <w:r w:rsidR="0011220C" w:rsidRPr="0011220C">
          <w:rPr>
            <w:rFonts w:ascii="Times New Roman" w:eastAsia="Wingdings" w:hAnsi="Times New Roman" w:cs="Times New Roman"/>
            <w:noProof/>
            <w:webHidden/>
            <w:color w:val="000000"/>
            <w:sz w:val="24"/>
            <w:szCs w:val="24"/>
            <w:u w:val="single"/>
          </w:rPr>
          <w:instrText>19869158 \</w:instrText>
        </w:r>
        <w:r w:rsidR="0011220C" w:rsidRPr="0011220C">
          <w:rPr>
            <w:rFonts w:ascii="Times New Roman" w:eastAsia="Wingdings" w:hAnsi="Times New Roman" w:cs="Times New Roman"/>
            <w:noProof/>
            <w:webHidden/>
            <w:color w:val="000000"/>
            <w:sz w:val="24"/>
            <w:szCs w:val="24"/>
            <w:u w:val="single"/>
            <w:lang w:val="en-US"/>
          </w:rPr>
          <w:instrText>h</w:instrText>
        </w:r>
        <w:r w:rsidR="0011220C" w:rsidRPr="0011220C">
          <w:rPr>
            <w:rFonts w:ascii="Calibri" w:eastAsia="Calibri" w:hAnsi="Calibri" w:cs="Times New Roman"/>
            <w:color w:val="0000FF" w:themeColor="hyperlink"/>
            <w:u w:val="single"/>
          </w:rPr>
        </w:r>
        <w:r w:rsidR="0011220C" w:rsidRPr="0011220C">
          <w:rPr>
            <w:rFonts w:ascii="Calibri" w:eastAsia="Calibri" w:hAnsi="Calibri" w:cs="Times New Roman"/>
            <w:color w:val="0000FF" w:themeColor="hyperlink"/>
            <w:u w:val="single"/>
          </w:rPr>
          <w:fldChar w:fldCharType="separate"/>
        </w:r>
        <w:r w:rsidR="00B82A44">
          <w:rPr>
            <w:rFonts w:ascii="Times New Roman" w:eastAsia="Wingdings" w:hAnsi="Times New Roman" w:cs="Times New Roman"/>
            <w:noProof/>
            <w:webHidden/>
            <w:color w:val="000000"/>
            <w:sz w:val="24"/>
            <w:szCs w:val="24"/>
            <w:u w:val="single"/>
            <w:lang w:val="en-US"/>
          </w:rPr>
          <w:t>15</w:t>
        </w:r>
        <w:r w:rsidR="0011220C" w:rsidRPr="0011220C">
          <w:rPr>
            <w:rFonts w:ascii="Calibri" w:eastAsia="Calibri" w:hAnsi="Calibri" w:cs="Times New Roman"/>
            <w:color w:val="0000FF" w:themeColor="hyperlink"/>
            <w:u w:val="single"/>
          </w:rPr>
          <w:fldChar w:fldCharType="end"/>
        </w:r>
      </w:hyperlink>
    </w:p>
    <w:p w14:paraId="467101E1" w14:textId="77777777" w:rsidR="0011220C" w:rsidRPr="0011220C" w:rsidRDefault="00D93775" w:rsidP="0011220C">
      <w:pPr>
        <w:widowControl w:val="0"/>
        <w:tabs>
          <w:tab w:val="left" w:pos="426"/>
          <w:tab w:val="right" w:leader="dot" w:pos="9639"/>
        </w:tabs>
        <w:spacing w:after="0" w:line="360" w:lineRule="auto"/>
        <w:ind w:left="993" w:right="-143" w:hanging="284"/>
        <w:rPr>
          <w:rFonts w:ascii="Times New Roman" w:eastAsia="Times New Roman" w:hAnsi="Times New Roman" w:cs="Times New Roman"/>
          <w:noProof/>
          <w:color w:val="A6A6A6"/>
          <w:sz w:val="24"/>
          <w:szCs w:val="24"/>
          <w:lang w:eastAsia="ru-RU"/>
        </w:rPr>
      </w:pPr>
      <w:hyperlink r:id="rId14" w:anchor="_Toc19869159" w:history="1">
        <w:r w:rsidR="0011220C" w:rsidRPr="0011220C">
          <w:rPr>
            <w:rFonts w:ascii="Times New Roman" w:eastAsia="Wingdings" w:hAnsi="Times New Roman" w:cs="Times New Roman"/>
            <w:bCs/>
            <w:noProof/>
            <w:color w:val="000000"/>
            <w:sz w:val="24"/>
            <w:szCs w:val="24"/>
            <w:u w:val="single"/>
          </w:rPr>
          <w:t>Общие положения</w:t>
        </w:r>
        <w:r w:rsidR="0011220C" w:rsidRPr="0011220C">
          <w:rPr>
            <w:rFonts w:ascii="Times New Roman" w:eastAsia="Wingdings" w:hAnsi="Times New Roman" w:cs="Times New Roman"/>
            <w:noProof/>
            <w:webHidden/>
            <w:color w:val="000000"/>
            <w:sz w:val="24"/>
            <w:szCs w:val="24"/>
            <w:u w:val="single"/>
          </w:rPr>
          <w:tab/>
        </w:r>
        <w:r w:rsidR="0011220C" w:rsidRPr="0011220C">
          <w:rPr>
            <w:rFonts w:ascii="Calibri" w:eastAsia="Calibri" w:hAnsi="Calibri" w:cs="Times New Roman"/>
            <w:color w:val="0000FF" w:themeColor="hyperlink"/>
            <w:u w:val="single"/>
          </w:rPr>
          <w:fldChar w:fldCharType="begin"/>
        </w:r>
        <w:r w:rsidR="0011220C" w:rsidRPr="0011220C">
          <w:rPr>
            <w:rFonts w:ascii="Times New Roman" w:eastAsia="Wingdings" w:hAnsi="Times New Roman" w:cs="Times New Roman"/>
            <w:noProof/>
            <w:webHidden/>
            <w:color w:val="000000"/>
            <w:sz w:val="24"/>
            <w:szCs w:val="24"/>
            <w:u w:val="single"/>
            <w:lang w:val="en-US"/>
          </w:rPr>
          <w:instrText>PAGEREF</w:instrText>
        </w:r>
        <w:r w:rsidR="0011220C" w:rsidRPr="0011220C">
          <w:rPr>
            <w:rFonts w:ascii="Times New Roman" w:eastAsia="Wingdings" w:hAnsi="Times New Roman" w:cs="Times New Roman"/>
            <w:noProof/>
            <w:webHidden/>
            <w:color w:val="000000"/>
            <w:sz w:val="24"/>
            <w:szCs w:val="24"/>
            <w:u w:val="single"/>
          </w:rPr>
          <w:instrText xml:space="preserve"> _</w:instrText>
        </w:r>
        <w:r w:rsidR="0011220C" w:rsidRPr="0011220C">
          <w:rPr>
            <w:rFonts w:ascii="Times New Roman" w:eastAsia="Wingdings" w:hAnsi="Times New Roman" w:cs="Times New Roman"/>
            <w:noProof/>
            <w:webHidden/>
            <w:color w:val="000000"/>
            <w:sz w:val="24"/>
            <w:szCs w:val="24"/>
            <w:u w:val="single"/>
            <w:lang w:val="en-US"/>
          </w:rPr>
          <w:instrText>Toc</w:instrText>
        </w:r>
        <w:r w:rsidR="0011220C" w:rsidRPr="0011220C">
          <w:rPr>
            <w:rFonts w:ascii="Times New Roman" w:eastAsia="Wingdings" w:hAnsi="Times New Roman" w:cs="Times New Roman"/>
            <w:noProof/>
            <w:webHidden/>
            <w:color w:val="000000"/>
            <w:sz w:val="24"/>
            <w:szCs w:val="24"/>
            <w:u w:val="single"/>
          </w:rPr>
          <w:instrText>19869159 \</w:instrText>
        </w:r>
        <w:r w:rsidR="0011220C" w:rsidRPr="0011220C">
          <w:rPr>
            <w:rFonts w:ascii="Times New Roman" w:eastAsia="Wingdings" w:hAnsi="Times New Roman" w:cs="Times New Roman"/>
            <w:noProof/>
            <w:webHidden/>
            <w:color w:val="000000"/>
            <w:sz w:val="24"/>
            <w:szCs w:val="24"/>
            <w:u w:val="single"/>
            <w:lang w:val="en-US"/>
          </w:rPr>
          <w:instrText>h</w:instrText>
        </w:r>
        <w:r w:rsidR="0011220C" w:rsidRPr="0011220C">
          <w:rPr>
            <w:rFonts w:ascii="Calibri" w:eastAsia="Calibri" w:hAnsi="Calibri" w:cs="Times New Roman"/>
            <w:color w:val="0000FF" w:themeColor="hyperlink"/>
            <w:u w:val="single"/>
          </w:rPr>
        </w:r>
        <w:r w:rsidR="0011220C" w:rsidRPr="0011220C">
          <w:rPr>
            <w:rFonts w:ascii="Calibri" w:eastAsia="Calibri" w:hAnsi="Calibri" w:cs="Times New Roman"/>
            <w:color w:val="0000FF" w:themeColor="hyperlink"/>
            <w:u w:val="single"/>
          </w:rPr>
          <w:fldChar w:fldCharType="separate"/>
        </w:r>
        <w:r w:rsidR="00B82A44">
          <w:rPr>
            <w:rFonts w:ascii="Times New Roman" w:eastAsia="Wingdings" w:hAnsi="Times New Roman" w:cs="Times New Roman"/>
            <w:noProof/>
            <w:webHidden/>
            <w:color w:val="000000"/>
            <w:sz w:val="24"/>
            <w:szCs w:val="24"/>
            <w:u w:val="single"/>
            <w:lang w:val="en-US"/>
          </w:rPr>
          <w:t>16</w:t>
        </w:r>
        <w:r w:rsidR="0011220C" w:rsidRPr="0011220C">
          <w:rPr>
            <w:rFonts w:ascii="Calibri" w:eastAsia="Calibri" w:hAnsi="Calibri" w:cs="Times New Roman"/>
            <w:color w:val="0000FF" w:themeColor="hyperlink"/>
            <w:u w:val="single"/>
          </w:rPr>
          <w:fldChar w:fldCharType="end"/>
        </w:r>
      </w:hyperlink>
    </w:p>
    <w:p w14:paraId="7861E0CA" w14:textId="77777777" w:rsidR="0011220C" w:rsidRPr="0011220C" w:rsidRDefault="00D93775" w:rsidP="0011220C">
      <w:pPr>
        <w:widowControl w:val="0"/>
        <w:tabs>
          <w:tab w:val="left" w:pos="426"/>
          <w:tab w:val="right" w:leader="dot" w:pos="9639"/>
        </w:tabs>
        <w:spacing w:after="0" w:line="240" w:lineRule="auto"/>
        <w:ind w:left="993" w:right="-143" w:hanging="284"/>
        <w:rPr>
          <w:rFonts w:ascii="Arial" w:eastAsia="Wingdings" w:hAnsi="Arial" w:cs="Arial"/>
          <w:bCs/>
          <w:color w:val="000000"/>
          <w:sz w:val="24"/>
          <w:szCs w:val="24"/>
        </w:rPr>
      </w:pPr>
      <w:hyperlink r:id="rId15" w:anchor="_Toc19869161" w:history="1">
        <w:r w:rsidR="0011220C" w:rsidRPr="0011220C">
          <w:rPr>
            <w:rFonts w:ascii="Times New Roman" w:eastAsia="Wingdings" w:hAnsi="Times New Roman" w:cs="Times New Roman"/>
            <w:bCs/>
            <w:noProof/>
            <w:color w:val="000000"/>
            <w:sz w:val="24"/>
            <w:szCs w:val="24"/>
            <w:u w:val="single"/>
          </w:rPr>
          <w:t xml:space="preserve">Принципы формирования стандартов программной аккредитации </w:t>
        </w:r>
      </w:hyperlink>
    </w:p>
    <w:p w14:paraId="5DF98D3B" w14:textId="77777777" w:rsidR="0011220C" w:rsidRPr="0011220C" w:rsidRDefault="00D93775" w:rsidP="0011220C">
      <w:pPr>
        <w:widowControl w:val="0"/>
        <w:tabs>
          <w:tab w:val="left" w:pos="426"/>
          <w:tab w:val="right" w:leader="dot" w:pos="9639"/>
        </w:tabs>
        <w:spacing w:after="0" w:line="240" w:lineRule="auto"/>
        <w:ind w:left="993" w:right="-143" w:hanging="284"/>
        <w:rPr>
          <w:rFonts w:ascii="Arial" w:eastAsia="Wingdings" w:hAnsi="Arial" w:cs="Arial"/>
          <w:sz w:val="24"/>
          <w:szCs w:val="24"/>
          <w:lang w:eastAsia="ru-RU"/>
        </w:rPr>
      </w:pPr>
      <w:hyperlink r:id="rId16" w:anchor="_Toc19869161" w:history="1">
        <w:r w:rsidR="0011220C" w:rsidRPr="0011220C">
          <w:rPr>
            <w:rFonts w:ascii="Times New Roman" w:eastAsia="TimesNewRomanPSMT" w:hAnsi="Times New Roman" w:cs="Times New Roman"/>
            <w:bCs/>
            <w:noProof/>
            <w:color w:val="000000"/>
            <w:sz w:val="24"/>
            <w:szCs w:val="24"/>
            <w:u w:val="single"/>
          </w:rPr>
          <w:t>образовательных</w:t>
        </w:r>
        <w:r w:rsidR="0011220C" w:rsidRPr="0011220C">
          <w:rPr>
            <w:rFonts w:ascii="Times New Roman" w:eastAsia="Wingdings" w:hAnsi="Times New Roman" w:cs="Times New Roman"/>
            <w:bCs/>
            <w:noProof/>
            <w:color w:val="000000"/>
            <w:sz w:val="24"/>
            <w:szCs w:val="24"/>
            <w:u w:val="single"/>
          </w:rPr>
          <w:t>организаций в Кыргызской Республике</w:t>
        </w:r>
        <w:r w:rsidR="0011220C" w:rsidRPr="0011220C">
          <w:rPr>
            <w:rFonts w:ascii="Times New Roman" w:eastAsia="Wingdings" w:hAnsi="Times New Roman" w:cs="Times New Roman"/>
            <w:noProof/>
            <w:webHidden/>
            <w:color w:val="000000"/>
            <w:sz w:val="24"/>
            <w:szCs w:val="24"/>
            <w:u w:val="single"/>
          </w:rPr>
          <w:tab/>
        </w:r>
        <w:r w:rsidR="0011220C" w:rsidRPr="0011220C">
          <w:rPr>
            <w:rFonts w:ascii="Calibri" w:eastAsia="Calibri" w:hAnsi="Calibri" w:cs="Times New Roman"/>
            <w:color w:val="0000FF" w:themeColor="hyperlink"/>
            <w:u w:val="single"/>
          </w:rPr>
          <w:fldChar w:fldCharType="begin"/>
        </w:r>
        <w:r w:rsidR="0011220C" w:rsidRPr="0011220C">
          <w:rPr>
            <w:rFonts w:ascii="Times New Roman" w:eastAsia="Wingdings" w:hAnsi="Times New Roman" w:cs="Times New Roman"/>
            <w:noProof/>
            <w:webHidden/>
            <w:color w:val="000000"/>
            <w:sz w:val="24"/>
            <w:szCs w:val="24"/>
            <w:u w:val="single"/>
            <w:lang w:val="en-US"/>
          </w:rPr>
          <w:instrText>PAGEREF</w:instrText>
        </w:r>
        <w:r w:rsidR="0011220C" w:rsidRPr="0011220C">
          <w:rPr>
            <w:rFonts w:ascii="Times New Roman" w:eastAsia="Wingdings" w:hAnsi="Times New Roman" w:cs="Times New Roman"/>
            <w:noProof/>
            <w:webHidden/>
            <w:color w:val="000000"/>
            <w:sz w:val="24"/>
            <w:szCs w:val="24"/>
            <w:u w:val="single"/>
          </w:rPr>
          <w:instrText xml:space="preserve"> _</w:instrText>
        </w:r>
        <w:r w:rsidR="0011220C" w:rsidRPr="0011220C">
          <w:rPr>
            <w:rFonts w:ascii="Times New Roman" w:eastAsia="Wingdings" w:hAnsi="Times New Roman" w:cs="Times New Roman"/>
            <w:noProof/>
            <w:webHidden/>
            <w:color w:val="000000"/>
            <w:sz w:val="24"/>
            <w:szCs w:val="24"/>
            <w:u w:val="single"/>
            <w:lang w:val="en-US"/>
          </w:rPr>
          <w:instrText>Toc</w:instrText>
        </w:r>
        <w:r w:rsidR="0011220C" w:rsidRPr="0011220C">
          <w:rPr>
            <w:rFonts w:ascii="Times New Roman" w:eastAsia="Wingdings" w:hAnsi="Times New Roman" w:cs="Times New Roman"/>
            <w:noProof/>
            <w:webHidden/>
            <w:color w:val="000000"/>
            <w:sz w:val="24"/>
            <w:szCs w:val="24"/>
            <w:u w:val="single"/>
          </w:rPr>
          <w:instrText>19869161 \</w:instrText>
        </w:r>
        <w:r w:rsidR="0011220C" w:rsidRPr="0011220C">
          <w:rPr>
            <w:rFonts w:ascii="Times New Roman" w:eastAsia="Wingdings" w:hAnsi="Times New Roman" w:cs="Times New Roman"/>
            <w:noProof/>
            <w:webHidden/>
            <w:color w:val="000000"/>
            <w:sz w:val="24"/>
            <w:szCs w:val="24"/>
            <w:u w:val="single"/>
            <w:lang w:val="en-US"/>
          </w:rPr>
          <w:instrText>h</w:instrText>
        </w:r>
        <w:r w:rsidR="0011220C" w:rsidRPr="0011220C">
          <w:rPr>
            <w:rFonts w:ascii="Calibri" w:eastAsia="Calibri" w:hAnsi="Calibri" w:cs="Times New Roman"/>
            <w:color w:val="0000FF" w:themeColor="hyperlink"/>
            <w:u w:val="single"/>
          </w:rPr>
        </w:r>
        <w:r w:rsidR="0011220C" w:rsidRPr="0011220C">
          <w:rPr>
            <w:rFonts w:ascii="Calibri" w:eastAsia="Calibri" w:hAnsi="Calibri" w:cs="Times New Roman"/>
            <w:color w:val="0000FF" w:themeColor="hyperlink"/>
            <w:u w:val="single"/>
          </w:rPr>
          <w:fldChar w:fldCharType="separate"/>
        </w:r>
        <w:r w:rsidR="00B82A44">
          <w:rPr>
            <w:rFonts w:ascii="Times New Roman" w:eastAsia="Wingdings" w:hAnsi="Times New Roman" w:cs="Times New Roman"/>
            <w:noProof/>
            <w:webHidden/>
            <w:color w:val="000000"/>
            <w:sz w:val="24"/>
            <w:szCs w:val="24"/>
            <w:u w:val="single"/>
            <w:lang w:val="en-US"/>
          </w:rPr>
          <w:t>16</w:t>
        </w:r>
        <w:r w:rsidR="0011220C" w:rsidRPr="0011220C">
          <w:rPr>
            <w:rFonts w:ascii="Calibri" w:eastAsia="Calibri" w:hAnsi="Calibri" w:cs="Times New Roman"/>
            <w:color w:val="0000FF" w:themeColor="hyperlink"/>
            <w:u w:val="single"/>
          </w:rPr>
          <w:fldChar w:fldCharType="end"/>
        </w:r>
      </w:hyperlink>
    </w:p>
    <w:p w14:paraId="49AC0732" w14:textId="77777777" w:rsidR="0011220C" w:rsidRPr="0011220C" w:rsidRDefault="0011220C" w:rsidP="0011220C">
      <w:pPr>
        <w:widowControl w:val="0"/>
        <w:tabs>
          <w:tab w:val="left" w:pos="426"/>
          <w:tab w:val="right" w:leader="dot" w:pos="9214"/>
        </w:tabs>
        <w:spacing w:after="0" w:line="240" w:lineRule="auto"/>
        <w:ind w:left="993" w:right="-143" w:hanging="284"/>
        <w:rPr>
          <w:rFonts w:ascii="Times New Roman" w:eastAsia="Wingdings" w:hAnsi="Times New Roman" w:cs="Times New Roman"/>
          <w:noProof/>
          <w:color w:val="000000"/>
          <w:sz w:val="24"/>
          <w:szCs w:val="24"/>
        </w:rPr>
      </w:pPr>
    </w:p>
    <w:p w14:paraId="679CDF2E" w14:textId="77777777" w:rsidR="0011220C" w:rsidRPr="0011220C" w:rsidRDefault="0011220C" w:rsidP="0011220C">
      <w:pPr>
        <w:widowControl w:val="0"/>
        <w:tabs>
          <w:tab w:val="left" w:pos="426"/>
          <w:tab w:val="right" w:leader="dot" w:pos="9214"/>
        </w:tabs>
        <w:spacing w:after="0" w:line="360" w:lineRule="auto"/>
        <w:ind w:left="993" w:right="-143" w:hanging="284"/>
        <w:rPr>
          <w:rFonts w:ascii="Times New Roman" w:eastAsia="Wingdings" w:hAnsi="Times New Roman" w:cs="Times New Roman"/>
          <w:noProof/>
          <w:color w:val="000000"/>
          <w:sz w:val="24"/>
          <w:szCs w:val="24"/>
        </w:rPr>
      </w:pPr>
      <w:r w:rsidRPr="0011220C">
        <w:rPr>
          <w:rFonts w:ascii="Times New Roman" w:eastAsia="Wingdings" w:hAnsi="Times New Roman" w:cs="Times New Roman"/>
          <w:noProof/>
          <w:color w:val="000000"/>
          <w:sz w:val="24"/>
          <w:szCs w:val="24"/>
        </w:rPr>
        <w:t>Этапы и процедуры проведения программной аккредитации ..........................................4</w:t>
      </w:r>
    </w:p>
    <w:p w14:paraId="082AD5A2" w14:textId="77777777" w:rsidR="0011220C" w:rsidRPr="0011220C" w:rsidRDefault="0011220C" w:rsidP="0011220C">
      <w:pPr>
        <w:widowControl w:val="0"/>
        <w:tabs>
          <w:tab w:val="left" w:pos="426"/>
          <w:tab w:val="right" w:leader="dot" w:pos="9214"/>
        </w:tabs>
        <w:spacing w:after="0" w:line="360" w:lineRule="auto"/>
        <w:ind w:left="993" w:right="-143" w:hanging="284"/>
        <w:rPr>
          <w:rFonts w:ascii="Times New Roman" w:eastAsia="Wingdings" w:hAnsi="Times New Roman" w:cs="Times New Roman"/>
          <w:noProof/>
          <w:color w:val="000000"/>
          <w:sz w:val="24"/>
          <w:szCs w:val="24"/>
        </w:rPr>
      </w:pPr>
      <w:r w:rsidRPr="0011220C">
        <w:rPr>
          <w:rFonts w:ascii="Times New Roman" w:eastAsia="Wingdings" w:hAnsi="Times New Roman" w:cs="Times New Roman"/>
          <w:noProof/>
          <w:color w:val="000000"/>
          <w:sz w:val="24"/>
          <w:szCs w:val="24"/>
        </w:rPr>
        <w:t>Последующие процедурцы…………………………………………………………………6</w:t>
      </w:r>
    </w:p>
    <w:p w14:paraId="6E526D3C" w14:textId="77777777" w:rsidR="0011220C" w:rsidRPr="0011220C" w:rsidRDefault="0011220C" w:rsidP="0011220C">
      <w:pPr>
        <w:widowControl w:val="0"/>
        <w:tabs>
          <w:tab w:val="left" w:pos="426"/>
          <w:tab w:val="right" w:leader="dot" w:pos="9214"/>
        </w:tabs>
        <w:spacing w:after="0" w:line="360" w:lineRule="auto"/>
        <w:ind w:left="993" w:right="-143" w:hanging="284"/>
        <w:rPr>
          <w:rFonts w:ascii="Times New Roman" w:eastAsia="Times New Roman" w:hAnsi="Times New Roman" w:cs="Times New Roman"/>
          <w:sz w:val="24"/>
          <w:szCs w:val="24"/>
          <w:lang w:eastAsia="ru-RU"/>
        </w:rPr>
      </w:pPr>
      <w:r w:rsidRPr="0011220C">
        <w:rPr>
          <w:rFonts w:ascii="Times New Roman" w:eastAsia="Times New Roman" w:hAnsi="Times New Roman" w:cs="Times New Roman"/>
          <w:sz w:val="24"/>
          <w:szCs w:val="24"/>
        </w:rPr>
        <w:t>Стандарты и критерии программной аккредитации..........................................................</w:t>
      </w:r>
      <w:r w:rsidRPr="0011220C">
        <w:rPr>
          <w:rFonts w:ascii="Times New Roman" w:eastAsia="Times New Roman" w:hAnsi="Times New Roman" w:cs="Times New Roman"/>
          <w:sz w:val="24"/>
          <w:szCs w:val="24"/>
          <w:lang w:val="ky-KG"/>
        </w:rPr>
        <w:t xml:space="preserve"> </w:t>
      </w:r>
      <w:r w:rsidRPr="0011220C">
        <w:rPr>
          <w:rFonts w:ascii="Times New Roman" w:eastAsia="Times New Roman" w:hAnsi="Times New Roman" w:cs="Times New Roman"/>
          <w:sz w:val="24"/>
          <w:szCs w:val="24"/>
        </w:rPr>
        <w:t>7</w:t>
      </w:r>
    </w:p>
    <w:p w14:paraId="6B357847" w14:textId="77777777" w:rsidR="0011220C" w:rsidRPr="0011220C" w:rsidRDefault="0011220C" w:rsidP="0011220C">
      <w:pPr>
        <w:widowControl w:val="0"/>
        <w:tabs>
          <w:tab w:val="left" w:pos="1470"/>
          <w:tab w:val="left" w:pos="1745"/>
          <w:tab w:val="left" w:pos="2518"/>
          <w:tab w:val="left" w:pos="2843"/>
          <w:tab w:val="right" w:leader="dot" w:pos="9214"/>
        </w:tabs>
        <w:spacing w:before="1" w:line="240" w:lineRule="auto"/>
        <w:ind w:left="993" w:right="-143" w:hanging="284"/>
        <w:contextualSpacing/>
        <w:rPr>
          <w:rFonts w:ascii="Times New Roman" w:eastAsia="Times New Roman" w:hAnsi="Times New Roman" w:cs="Times New Roman"/>
          <w:b/>
          <w:bCs/>
          <w:color w:val="000000"/>
          <w:spacing w:val="-2"/>
          <w:sz w:val="24"/>
          <w:szCs w:val="24"/>
        </w:rPr>
      </w:pPr>
      <w:r w:rsidRPr="0011220C">
        <w:rPr>
          <w:rFonts w:ascii="Times New Roman" w:eastAsia="Times New Roman" w:hAnsi="Times New Roman" w:cs="Times New Roman"/>
          <w:bCs/>
          <w:color w:val="000000"/>
          <w:spacing w:val="-2"/>
          <w:sz w:val="24"/>
          <w:szCs w:val="24"/>
        </w:rPr>
        <w:t xml:space="preserve">1-й стандарт:  Разработка, утверждение, мониторинг и периодическая оценка  </w:t>
      </w:r>
      <w:r w:rsidRPr="0011220C">
        <w:rPr>
          <w:rFonts w:ascii="Times New Roman" w:eastAsia="Times New Roman" w:hAnsi="Times New Roman" w:cs="Times New Roman"/>
          <w:b/>
          <w:bCs/>
          <w:color w:val="000000"/>
          <w:spacing w:val="-2"/>
          <w:sz w:val="24"/>
          <w:szCs w:val="24"/>
        </w:rPr>
        <w:t xml:space="preserve">                                                             </w:t>
      </w:r>
    </w:p>
    <w:p w14:paraId="7D5421C4" w14:textId="77777777" w:rsidR="0011220C" w:rsidRPr="0011220C" w:rsidRDefault="0011220C" w:rsidP="0011220C">
      <w:pPr>
        <w:widowControl w:val="0"/>
        <w:tabs>
          <w:tab w:val="left" w:pos="1470"/>
          <w:tab w:val="left" w:pos="1745"/>
          <w:tab w:val="left" w:pos="2518"/>
          <w:tab w:val="left" w:pos="2843"/>
          <w:tab w:val="right" w:leader="dot" w:pos="9214"/>
        </w:tabs>
        <w:spacing w:before="1" w:line="240" w:lineRule="auto"/>
        <w:ind w:left="993" w:right="-143" w:hanging="284"/>
        <w:contextualSpacing/>
        <w:rPr>
          <w:rFonts w:ascii="Times New Roman" w:eastAsia="Times New Roman" w:hAnsi="Times New Roman" w:cs="Times New Roman"/>
          <w:b/>
          <w:bCs/>
          <w:sz w:val="24"/>
          <w:szCs w:val="24"/>
          <w:lang w:eastAsia="ru-RU"/>
        </w:rPr>
      </w:pPr>
      <w:r w:rsidRPr="0011220C">
        <w:rPr>
          <w:rFonts w:ascii="Times New Roman" w:eastAsia="Times New Roman" w:hAnsi="Times New Roman" w:cs="Times New Roman"/>
          <w:b/>
          <w:bCs/>
          <w:color w:val="000000"/>
          <w:spacing w:val="-2"/>
          <w:sz w:val="24"/>
          <w:szCs w:val="24"/>
        </w:rPr>
        <w:t xml:space="preserve">                        </w:t>
      </w:r>
      <w:r w:rsidRPr="0011220C">
        <w:rPr>
          <w:rFonts w:ascii="Times New Roman" w:eastAsia="Times New Roman" w:hAnsi="Times New Roman" w:cs="Times New Roman"/>
          <w:bCs/>
          <w:color w:val="000000"/>
          <w:spacing w:val="-2"/>
          <w:sz w:val="24"/>
          <w:szCs w:val="24"/>
        </w:rPr>
        <w:t>образовательных программ  ………………………………………………...7</w:t>
      </w:r>
    </w:p>
    <w:p w14:paraId="1FA064A6" w14:textId="77777777" w:rsidR="0011220C" w:rsidRPr="0011220C" w:rsidRDefault="0011220C" w:rsidP="0011220C">
      <w:pPr>
        <w:widowControl w:val="0"/>
        <w:tabs>
          <w:tab w:val="left" w:pos="426"/>
          <w:tab w:val="right" w:leader="dot" w:pos="9214"/>
        </w:tabs>
        <w:spacing w:after="0" w:line="360" w:lineRule="auto"/>
        <w:ind w:left="993" w:right="-143" w:hanging="284"/>
        <w:outlineLvl w:val="1"/>
        <w:rPr>
          <w:rFonts w:ascii="Times New Roman" w:eastAsia="Times New Roman" w:hAnsi="Times New Roman" w:cs="Times New Roman"/>
          <w:bCs/>
          <w:sz w:val="24"/>
          <w:szCs w:val="24"/>
          <w:lang w:eastAsia="ru-RU"/>
        </w:rPr>
      </w:pPr>
      <w:r w:rsidRPr="0011220C">
        <w:rPr>
          <w:rFonts w:ascii="Times New Roman" w:eastAsia="Times New Roman" w:hAnsi="Times New Roman" w:cs="Times New Roman"/>
          <w:bCs/>
          <w:sz w:val="24"/>
          <w:szCs w:val="24"/>
          <w:lang w:eastAsia="ru-RU"/>
        </w:rPr>
        <w:t>2-й стандарт: Личностно-ориентированное обучение и оценка успеваемости................8</w:t>
      </w:r>
    </w:p>
    <w:p w14:paraId="6742054D" w14:textId="77777777" w:rsidR="0011220C" w:rsidRPr="0011220C" w:rsidRDefault="0011220C" w:rsidP="0011220C">
      <w:pPr>
        <w:widowControl w:val="0"/>
        <w:tabs>
          <w:tab w:val="left" w:pos="426"/>
          <w:tab w:val="right" w:leader="dot" w:pos="9214"/>
        </w:tabs>
        <w:spacing w:after="0" w:line="360" w:lineRule="auto"/>
        <w:ind w:left="993" w:right="-143" w:hanging="284"/>
        <w:outlineLvl w:val="1"/>
        <w:rPr>
          <w:rFonts w:ascii="Times New Roman" w:eastAsia="Times New Roman" w:hAnsi="Times New Roman" w:cs="Times New Roman"/>
          <w:bCs/>
          <w:sz w:val="24"/>
          <w:szCs w:val="24"/>
          <w:lang w:eastAsia="ru-RU"/>
        </w:rPr>
      </w:pPr>
      <w:r w:rsidRPr="0011220C">
        <w:rPr>
          <w:rFonts w:ascii="Times New Roman" w:eastAsia="Times New Roman" w:hAnsi="Times New Roman" w:cs="Times New Roman"/>
          <w:bCs/>
          <w:sz w:val="24"/>
          <w:szCs w:val="24"/>
          <w:lang w:eastAsia="ru-RU"/>
        </w:rPr>
        <w:t>3-й стандарт: Прием, признание результатов образования и выпуск обучающихся.......8</w:t>
      </w:r>
    </w:p>
    <w:p w14:paraId="6AD2425F" w14:textId="77777777" w:rsidR="0011220C" w:rsidRPr="0011220C" w:rsidRDefault="0011220C" w:rsidP="0011220C">
      <w:pPr>
        <w:widowControl w:val="0"/>
        <w:tabs>
          <w:tab w:val="left" w:pos="426"/>
          <w:tab w:val="right" w:leader="dot" w:pos="9214"/>
        </w:tabs>
        <w:spacing w:after="0" w:line="360" w:lineRule="auto"/>
        <w:ind w:left="993" w:right="-143" w:hanging="284"/>
        <w:outlineLvl w:val="1"/>
        <w:rPr>
          <w:rFonts w:ascii="Times New Roman" w:eastAsia="Times New Roman" w:hAnsi="Times New Roman" w:cs="Times New Roman"/>
          <w:bCs/>
          <w:sz w:val="24"/>
          <w:szCs w:val="24"/>
          <w:lang w:eastAsia="ru-RU"/>
        </w:rPr>
      </w:pPr>
      <w:r w:rsidRPr="0011220C">
        <w:rPr>
          <w:rFonts w:ascii="Times New Roman" w:eastAsia="Times New Roman" w:hAnsi="Times New Roman" w:cs="Times New Roman"/>
          <w:bCs/>
          <w:sz w:val="24"/>
          <w:szCs w:val="24"/>
          <w:lang w:eastAsia="ru-RU"/>
        </w:rPr>
        <w:t xml:space="preserve">4-й стандарт: Преподавательский и </w:t>
      </w:r>
      <w:proofErr w:type="gramStart"/>
      <w:r w:rsidRPr="0011220C">
        <w:rPr>
          <w:rFonts w:ascii="Times New Roman" w:eastAsia="Times New Roman" w:hAnsi="Times New Roman" w:cs="Times New Roman"/>
          <w:bCs/>
          <w:sz w:val="24"/>
          <w:szCs w:val="24"/>
          <w:lang w:eastAsia="ru-RU"/>
        </w:rPr>
        <w:t>учебно-вспомогательной</w:t>
      </w:r>
      <w:proofErr w:type="gramEnd"/>
      <w:r w:rsidRPr="0011220C">
        <w:rPr>
          <w:rFonts w:ascii="Times New Roman" w:eastAsia="Times New Roman" w:hAnsi="Times New Roman" w:cs="Times New Roman"/>
          <w:bCs/>
          <w:sz w:val="24"/>
          <w:szCs w:val="24"/>
          <w:lang w:eastAsia="ru-RU"/>
        </w:rPr>
        <w:t xml:space="preserve"> состав.......</w:t>
      </w:r>
      <w:r w:rsidRPr="0011220C">
        <w:rPr>
          <w:rFonts w:ascii="Times New Roman" w:eastAsia="Times New Roman" w:hAnsi="Times New Roman" w:cs="Times New Roman"/>
          <w:bCs/>
          <w:sz w:val="24"/>
          <w:szCs w:val="24"/>
          <w:lang w:val="ky-KG" w:eastAsia="ru-RU"/>
        </w:rPr>
        <w:t>....</w:t>
      </w:r>
      <w:r w:rsidRPr="0011220C">
        <w:rPr>
          <w:rFonts w:ascii="Times New Roman" w:eastAsia="Times New Roman" w:hAnsi="Times New Roman" w:cs="Times New Roman"/>
          <w:bCs/>
          <w:sz w:val="24"/>
          <w:szCs w:val="24"/>
          <w:lang w:eastAsia="ru-RU"/>
        </w:rPr>
        <w:t>.................</w:t>
      </w:r>
      <w:r w:rsidRPr="0011220C">
        <w:rPr>
          <w:rFonts w:ascii="Times New Roman" w:eastAsia="Times New Roman" w:hAnsi="Times New Roman" w:cs="Times New Roman"/>
          <w:bCs/>
          <w:sz w:val="24"/>
          <w:szCs w:val="24"/>
          <w:lang w:val="ky-KG" w:eastAsia="ru-RU"/>
        </w:rPr>
        <w:t>..</w:t>
      </w:r>
      <w:r w:rsidRPr="0011220C">
        <w:rPr>
          <w:rFonts w:ascii="Times New Roman" w:eastAsia="Times New Roman" w:hAnsi="Times New Roman" w:cs="Times New Roman"/>
          <w:bCs/>
          <w:sz w:val="24"/>
          <w:szCs w:val="24"/>
          <w:lang w:eastAsia="ru-RU"/>
        </w:rPr>
        <w:t>9</w:t>
      </w:r>
    </w:p>
    <w:p w14:paraId="1F4929D4" w14:textId="77777777" w:rsidR="0011220C" w:rsidRPr="0011220C" w:rsidRDefault="0011220C" w:rsidP="0011220C">
      <w:pPr>
        <w:tabs>
          <w:tab w:val="left" w:pos="1418"/>
          <w:tab w:val="right" w:leader="dot" w:pos="9214"/>
        </w:tabs>
        <w:spacing w:after="0" w:line="240" w:lineRule="auto"/>
        <w:ind w:left="993" w:right="-143" w:hanging="284"/>
        <w:rPr>
          <w:rFonts w:ascii="Times New Roman" w:eastAsia="Times New Roman" w:hAnsi="Times New Roman" w:cs="Arial"/>
          <w:color w:val="000000"/>
          <w:sz w:val="24"/>
          <w:szCs w:val="24"/>
          <w:lang w:eastAsia="ru-RU"/>
        </w:rPr>
      </w:pPr>
      <w:r w:rsidRPr="0011220C">
        <w:rPr>
          <w:rFonts w:ascii="Times New Roman" w:eastAsia="Times New Roman" w:hAnsi="Times New Roman" w:cs="Times New Roman"/>
          <w:sz w:val="24"/>
          <w:szCs w:val="24"/>
          <w:lang w:eastAsia="ru-RU"/>
        </w:rPr>
        <w:t>5-й стандарт:</w:t>
      </w:r>
      <w:r w:rsidRPr="0011220C">
        <w:rPr>
          <w:rFonts w:ascii="Times New Roman" w:eastAsia="Times New Roman" w:hAnsi="Times New Roman" w:cs="Arial"/>
          <w:b/>
          <w:bCs/>
          <w:color w:val="000000"/>
          <w:sz w:val="24"/>
          <w:szCs w:val="24"/>
          <w:lang w:eastAsia="ru-RU"/>
        </w:rPr>
        <w:t xml:space="preserve"> </w:t>
      </w:r>
      <w:r w:rsidRPr="0011220C">
        <w:rPr>
          <w:rFonts w:ascii="Times New Roman" w:eastAsia="Times New Roman" w:hAnsi="Times New Roman" w:cs="Arial"/>
          <w:color w:val="000000"/>
          <w:sz w:val="24"/>
          <w:szCs w:val="24"/>
          <w:lang w:eastAsia="ru-RU"/>
        </w:rPr>
        <w:t xml:space="preserve">Материально-техническая база, информационные ресурсы  и  </w:t>
      </w:r>
    </w:p>
    <w:p w14:paraId="54D67278" w14:textId="77777777" w:rsidR="0011220C" w:rsidRPr="0011220C" w:rsidRDefault="0011220C" w:rsidP="0011220C">
      <w:pPr>
        <w:widowControl w:val="0"/>
        <w:tabs>
          <w:tab w:val="left" w:pos="426"/>
          <w:tab w:val="left" w:pos="1418"/>
          <w:tab w:val="right" w:leader="dot" w:pos="9214"/>
        </w:tabs>
        <w:spacing w:after="0" w:line="240" w:lineRule="auto"/>
        <w:ind w:left="993" w:right="-143" w:hanging="284"/>
        <w:rPr>
          <w:rFonts w:ascii="Times New Roman" w:eastAsia="Times New Roman" w:hAnsi="Times New Roman" w:cs="Times New Roman"/>
          <w:sz w:val="24"/>
          <w:szCs w:val="24"/>
          <w:lang w:eastAsia="ru-RU"/>
        </w:rPr>
      </w:pPr>
      <w:r w:rsidRPr="0011220C">
        <w:rPr>
          <w:rFonts w:ascii="Times New Roman" w:eastAsia="Times New Roman" w:hAnsi="Times New Roman" w:cs="Arial"/>
          <w:color w:val="000000"/>
          <w:sz w:val="24"/>
          <w:szCs w:val="24"/>
          <w:lang w:eastAsia="ru-RU"/>
        </w:rPr>
        <w:t xml:space="preserve">                       </w:t>
      </w:r>
      <w:r w:rsidRPr="0011220C">
        <w:rPr>
          <w:rFonts w:ascii="Times New Roman" w:eastAsia="Times New Roman" w:hAnsi="Times New Roman" w:cs="Arial"/>
          <w:bCs/>
          <w:color w:val="000000"/>
          <w:sz w:val="24"/>
          <w:szCs w:val="24"/>
          <w:lang w:eastAsia="ru-RU"/>
        </w:rPr>
        <w:t>доведение их  до  общественности………………………………………….</w:t>
      </w:r>
      <w:r w:rsidRPr="0011220C">
        <w:rPr>
          <w:rFonts w:ascii="Times New Roman" w:eastAsia="Times New Roman" w:hAnsi="Times New Roman" w:cs="Times New Roman"/>
          <w:sz w:val="24"/>
          <w:szCs w:val="24"/>
          <w:lang w:eastAsia="ru-RU"/>
        </w:rPr>
        <w:t>9</w:t>
      </w:r>
    </w:p>
    <w:p w14:paraId="41F2583C" w14:textId="77777777" w:rsidR="0011220C" w:rsidRPr="0011220C" w:rsidRDefault="0011220C" w:rsidP="0011220C">
      <w:pPr>
        <w:widowControl w:val="0"/>
        <w:tabs>
          <w:tab w:val="left" w:pos="426"/>
          <w:tab w:val="left" w:pos="1418"/>
          <w:tab w:val="right" w:leader="dot" w:pos="9214"/>
        </w:tabs>
        <w:spacing w:after="0" w:line="240" w:lineRule="auto"/>
        <w:ind w:left="993" w:right="-143" w:hanging="284"/>
        <w:rPr>
          <w:rFonts w:ascii="Times New Roman" w:eastAsia="Calibri" w:hAnsi="Times New Roman" w:cs="Times New Roman"/>
          <w:bCs/>
          <w:sz w:val="24"/>
          <w:szCs w:val="24"/>
        </w:rPr>
      </w:pPr>
    </w:p>
    <w:p w14:paraId="092FCC31" w14:textId="77777777" w:rsidR="0011220C" w:rsidRPr="0011220C" w:rsidRDefault="0011220C" w:rsidP="0011220C">
      <w:pPr>
        <w:widowControl w:val="0"/>
        <w:tabs>
          <w:tab w:val="left" w:pos="426"/>
          <w:tab w:val="right" w:leader="dot" w:pos="9214"/>
        </w:tabs>
        <w:spacing w:after="0" w:line="360" w:lineRule="auto"/>
        <w:ind w:left="993" w:right="-143" w:hanging="284"/>
        <w:rPr>
          <w:rFonts w:ascii="Times New Roman" w:eastAsia="Calibri" w:hAnsi="Times New Roman" w:cs="Times New Roman"/>
          <w:b/>
          <w:bCs/>
          <w:sz w:val="24"/>
          <w:szCs w:val="24"/>
        </w:rPr>
      </w:pPr>
      <w:r w:rsidRPr="0011220C">
        <w:rPr>
          <w:rFonts w:ascii="Times New Roman" w:eastAsia="Calibri" w:hAnsi="Times New Roman" w:cs="Times New Roman"/>
          <w:sz w:val="24"/>
          <w:szCs w:val="24"/>
          <w:lang w:val="ky-KG"/>
        </w:rPr>
        <w:t>Выполнение Аккредитационных стандарта по данной профессии...................................9</w:t>
      </w:r>
    </w:p>
    <w:p w14:paraId="09B937D7"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219FE3E3"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0DF63876"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39E0B4CD"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7C84DD35"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10273810"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4B9E7064"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184A771C"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7BC82B49" w14:textId="77777777" w:rsidR="0011220C" w:rsidRPr="0011220C" w:rsidRDefault="0011220C" w:rsidP="0011220C">
      <w:pPr>
        <w:widowControl w:val="0"/>
        <w:spacing w:after="0" w:line="240" w:lineRule="auto"/>
        <w:jc w:val="center"/>
        <w:rPr>
          <w:rFonts w:ascii="Times New Roman" w:eastAsia="Calibri" w:hAnsi="Times New Roman" w:cs="Times New Roman"/>
          <w:b/>
          <w:bCs/>
          <w:sz w:val="24"/>
          <w:szCs w:val="24"/>
        </w:rPr>
      </w:pPr>
    </w:p>
    <w:p w14:paraId="49317F9D" w14:textId="77777777" w:rsidR="0011220C" w:rsidRPr="0011220C" w:rsidRDefault="0011220C" w:rsidP="0011220C">
      <w:pPr>
        <w:widowControl w:val="0"/>
        <w:spacing w:before="8" w:after="0" w:line="240" w:lineRule="auto"/>
        <w:rPr>
          <w:rFonts w:ascii="Times New Roman" w:eastAsia="Times New Roman" w:hAnsi="Times New Roman" w:cs="Times New Roman"/>
          <w:b/>
          <w:bCs/>
          <w:sz w:val="24"/>
          <w:szCs w:val="24"/>
        </w:rPr>
      </w:pPr>
    </w:p>
    <w:p w14:paraId="0AF979B0" w14:textId="77777777" w:rsidR="0011220C" w:rsidRPr="0011220C" w:rsidRDefault="0011220C" w:rsidP="0011220C">
      <w:pPr>
        <w:pageBreakBefore/>
        <w:widowControl w:val="0"/>
        <w:spacing w:before="120" w:after="120" w:line="240" w:lineRule="auto"/>
        <w:ind w:firstLine="709"/>
        <w:jc w:val="center"/>
        <w:outlineLvl w:val="0"/>
        <w:rPr>
          <w:rFonts w:ascii="Times New Roman" w:eastAsia="Wingdings" w:hAnsi="Times New Roman" w:cs="Times New Roman"/>
          <w:b/>
          <w:bCs/>
          <w:color w:val="000000"/>
          <w:sz w:val="28"/>
          <w:szCs w:val="28"/>
        </w:rPr>
      </w:pPr>
      <w:bookmarkStart w:id="2" w:name="_Toc19869155"/>
      <w:r w:rsidRPr="0011220C">
        <w:rPr>
          <w:rFonts w:ascii="Times New Roman" w:eastAsia="Wingdings" w:hAnsi="Times New Roman" w:cs="Times New Roman"/>
          <w:b/>
          <w:bCs/>
          <w:color w:val="000000"/>
          <w:sz w:val="28"/>
          <w:szCs w:val="28"/>
        </w:rPr>
        <w:lastRenderedPageBreak/>
        <w:t>Предисловие</w:t>
      </w:r>
      <w:bookmarkEnd w:id="2"/>
    </w:p>
    <w:p w14:paraId="1FBE0BA3" w14:textId="77777777" w:rsidR="0011220C" w:rsidRPr="0011220C" w:rsidRDefault="0011220C" w:rsidP="0011220C">
      <w:pPr>
        <w:widowControl w:val="0"/>
        <w:autoSpaceDE w:val="0"/>
        <w:autoSpaceDN w:val="0"/>
        <w:adjustRightInd w:val="0"/>
        <w:spacing w:after="0" w:line="240" w:lineRule="auto"/>
        <w:ind w:firstLine="720"/>
        <w:jc w:val="both"/>
        <w:rPr>
          <w:rFonts w:ascii="Times New Roman" w:eastAsia="TimesNewRomanPSMT" w:hAnsi="Times New Roman" w:cs="Times New Roman"/>
          <w:color w:val="000000"/>
          <w:sz w:val="24"/>
          <w:szCs w:val="24"/>
        </w:rPr>
      </w:pPr>
      <w:r w:rsidRPr="0011220C">
        <w:rPr>
          <w:rFonts w:ascii="Times New Roman" w:eastAsia="Calibri" w:hAnsi="Times New Roman" w:cs="Times New Roman"/>
          <w:b/>
          <w:bCs/>
          <w:color w:val="000000"/>
          <w:sz w:val="24"/>
          <w:szCs w:val="24"/>
        </w:rPr>
        <w:t>РАЗРАБОТАНЫ,</w:t>
      </w:r>
      <w:r w:rsidRPr="0011220C">
        <w:rPr>
          <w:rFonts w:ascii="Times New Roman" w:eastAsia="Calibri" w:hAnsi="Times New Roman" w:cs="Times New Roman"/>
          <w:b/>
          <w:bCs/>
          <w:color w:val="000000"/>
          <w:sz w:val="24"/>
          <w:szCs w:val="24"/>
          <w:lang w:val="ky-KG"/>
        </w:rPr>
        <w:t xml:space="preserve"> </w:t>
      </w:r>
      <w:r w:rsidRPr="0011220C">
        <w:rPr>
          <w:rFonts w:ascii="Times New Roman" w:eastAsia="Calibri" w:hAnsi="Times New Roman" w:cs="Times New Roman"/>
          <w:b/>
          <w:bCs/>
          <w:color w:val="000000"/>
          <w:sz w:val="24"/>
          <w:szCs w:val="24"/>
        </w:rPr>
        <w:t xml:space="preserve">УТВЕРЖДЕНЫ И ВВЕДЕНЫ В ДЕЙСТВИЕ </w:t>
      </w:r>
      <w:r w:rsidRPr="0011220C">
        <w:rPr>
          <w:rFonts w:ascii="Times New Roman" w:eastAsia="Calibri" w:hAnsi="Times New Roman" w:cs="Times New Roman"/>
          <w:bCs/>
          <w:color w:val="000000"/>
          <w:sz w:val="24"/>
          <w:szCs w:val="24"/>
        </w:rPr>
        <w:t>на основе</w:t>
      </w:r>
      <w:r w:rsidRPr="0011220C">
        <w:rPr>
          <w:rFonts w:ascii="Times New Roman" w:eastAsia="Calibri" w:hAnsi="Times New Roman" w:cs="Times New Roman"/>
          <w:bCs/>
          <w:color w:val="000000"/>
          <w:sz w:val="24"/>
          <w:szCs w:val="24"/>
          <w:lang w:val="ky-KG"/>
        </w:rPr>
        <w:t xml:space="preserve"> </w:t>
      </w:r>
      <w:r w:rsidRPr="0011220C">
        <w:rPr>
          <w:rFonts w:ascii="Times New Roman" w:eastAsia="TimesNewRomanPSMT" w:hAnsi="Times New Roman" w:cs="Times New Roman"/>
          <w:color w:val="000000"/>
          <w:sz w:val="24"/>
          <w:szCs w:val="24"/>
        </w:rPr>
        <w:t xml:space="preserve">Нормативно-правовых актов Кыргызской Республики в области образования приказом №11 директора Учреждения </w:t>
      </w:r>
      <w:proofErr w:type="spellStart"/>
      <w:r w:rsidRPr="0011220C">
        <w:rPr>
          <w:rFonts w:ascii="Times New Roman" w:eastAsia="TimesNewRomanPSMT" w:hAnsi="Times New Roman" w:cs="Times New Roman"/>
          <w:color w:val="000000"/>
          <w:sz w:val="24"/>
          <w:szCs w:val="24"/>
        </w:rPr>
        <w:t>Аккредитационного</w:t>
      </w:r>
      <w:proofErr w:type="spellEnd"/>
      <w:r w:rsidRPr="0011220C">
        <w:rPr>
          <w:rFonts w:ascii="Times New Roman" w:eastAsia="TimesNewRomanPSMT" w:hAnsi="Times New Roman" w:cs="Times New Roman"/>
          <w:color w:val="000000"/>
          <w:sz w:val="24"/>
          <w:szCs w:val="24"/>
        </w:rPr>
        <w:t xml:space="preserve"> агентства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 от «10» мая 2018 года.</w:t>
      </w:r>
    </w:p>
    <w:p w14:paraId="58D1369E" w14:textId="77777777" w:rsidR="0011220C" w:rsidRPr="0011220C" w:rsidRDefault="0011220C" w:rsidP="0011220C">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 xml:space="preserve">Обновлены приказом директора Учреждения </w:t>
      </w:r>
      <w:proofErr w:type="spellStart"/>
      <w:r w:rsidRPr="0011220C">
        <w:rPr>
          <w:rFonts w:ascii="Times New Roman" w:eastAsia="TimesNewRomanPSMT" w:hAnsi="Times New Roman" w:cs="Times New Roman"/>
          <w:color w:val="000000"/>
          <w:sz w:val="24"/>
          <w:szCs w:val="24"/>
        </w:rPr>
        <w:t>аккредитационного</w:t>
      </w:r>
      <w:proofErr w:type="spellEnd"/>
      <w:r w:rsidRPr="0011220C">
        <w:rPr>
          <w:rFonts w:ascii="Times New Roman" w:eastAsia="TimesNewRomanPSMT" w:hAnsi="Times New Roman" w:cs="Times New Roman"/>
          <w:color w:val="000000"/>
          <w:sz w:val="24"/>
          <w:szCs w:val="24"/>
        </w:rPr>
        <w:t xml:space="preserve"> агентства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 №</w:t>
      </w:r>
      <w:r w:rsidRPr="0011220C">
        <w:rPr>
          <w:rFonts w:ascii="Times New Roman" w:eastAsia="TimesNewRomanPSMT" w:hAnsi="Times New Roman" w:cs="Times New Roman"/>
          <w:color w:val="000000"/>
          <w:sz w:val="24"/>
          <w:szCs w:val="24"/>
          <w:lang w:val="ky-KG"/>
        </w:rPr>
        <w:t>44</w:t>
      </w:r>
      <w:r w:rsidRPr="0011220C">
        <w:rPr>
          <w:rFonts w:ascii="Times New Roman" w:eastAsia="TimesNewRomanPSMT" w:hAnsi="Times New Roman" w:cs="Times New Roman"/>
          <w:color w:val="000000"/>
          <w:sz w:val="24"/>
          <w:szCs w:val="24"/>
        </w:rPr>
        <w:t xml:space="preserve"> от </w:t>
      </w:r>
      <w:r w:rsidRPr="0011220C">
        <w:rPr>
          <w:rFonts w:ascii="Times New Roman" w:eastAsia="TimesNewRomanPSMT" w:hAnsi="Times New Roman" w:cs="Times New Roman"/>
          <w:color w:val="000000"/>
          <w:sz w:val="24"/>
          <w:szCs w:val="24"/>
          <w:lang w:val="ky-KG"/>
        </w:rPr>
        <w:t>30 июня</w:t>
      </w:r>
      <w:r w:rsidRPr="0011220C">
        <w:rPr>
          <w:rFonts w:ascii="Times New Roman" w:eastAsia="TimesNewRomanPSMT" w:hAnsi="Times New Roman" w:cs="Times New Roman"/>
          <w:color w:val="000000"/>
          <w:sz w:val="24"/>
          <w:szCs w:val="24"/>
        </w:rPr>
        <w:t xml:space="preserve"> 20</w:t>
      </w:r>
      <w:r w:rsidRPr="0011220C">
        <w:rPr>
          <w:rFonts w:ascii="Times New Roman" w:eastAsia="TimesNewRomanPSMT" w:hAnsi="Times New Roman" w:cs="Times New Roman"/>
          <w:color w:val="000000"/>
          <w:sz w:val="24"/>
          <w:szCs w:val="24"/>
          <w:lang w:val="ky-KG"/>
        </w:rPr>
        <w:t>20</w:t>
      </w:r>
      <w:r w:rsidRPr="0011220C">
        <w:rPr>
          <w:rFonts w:ascii="Times New Roman" w:eastAsia="TimesNewRomanPSMT" w:hAnsi="Times New Roman" w:cs="Times New Roman"/>
          <w:color w:val="000000"/>
          <w:sz w:val="24"/>
          <w:szCs w:val="24"/>
        </w:rPr>
        <w:t xml:space="preserve"> года.</w:t>
      </w:r>
    </w:p>
    <w:p w14:paraId="6D293365" w14:textId="77777777" w:rsidR="0011220C" w:rsidRPr="0011220C" w:rsidRDefault="0011220C" w:rsidP="0011220C">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 xml:space="preserve">Обновлены приказом директора Учреждения </w:t>
      </w:r>
      <w:proofErr w:type="spellStart"/>
      <w:r w:rsidRPr="0011220C">
        <w:rPr>
          <w:rFonts w:ascii="Times New Roman" w:eastAsia="TimesNewRomanPSMT" w:hAnsi="Times New Roman" w:cs="Times New Roman"/>
          <w:color w:val="000000"/>
          <w:sz w:val="24"/>
          <w:szCs w:val="24"/>
        </w:rPr>
        <w:t>аккредитационного</w:t>
      </w:r>
      <w:proofErr w:type="spellEnd"/>
      <w:r w:rsidRPr="0011220C">
        <w:rPr>
          <w:rFonts w:ascii="Times New Roman" w:eastAsia="TimesNewRomanPSMT" w:hAnsi="Times New Roman" w:cs="Times New Roman"/>
          <w:color w:val="000000"/>
          <w:sz w:val="24"/>
          <w:szCs w:val="24"/>
        </w:rPr>
        <w:t xml:space="preserve"> агентства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 № 5 от 10 марта 20</w:t>
      </w:r>
      <w:r w:rsidRPr="0011220C">
        <w:rPr>
          <w:rFonts w:ascii="Times New Roman" w:eastAsia="TimesNewRomanPSMT" w:hAnsi="Times New Roman" w:cs="Times New Roman"/>
          <w:color w:val="000000"/>
          <w:sz w:val="24"/>
          <w:szCs w:val="24"/>
          <w:lang w:val="ky-KG"/>
        </w:rPr>
        <w:t>21</w:t>
      </w:r>
      <w:r w:rsidRPr="0011220C">
        <w:rPr>
          <w:rFonts w:ascii="Times New Roman" w:eastAsia="TimesNewRomanPSMT" w:hAnsi="Times New Roman" w:cs="Times New Roman"/>
          <w:color w:val="000000"/>
          <w:sz w:val="24"/>
          <w:szCs w:val="24"/>
        </w:rPr>
        <w:t xml:space="preserve"> года.</w:t>
      </w:r>
    </w:p>
    <w:p w14:paraId="60A5AE63" w14:textId="77777777" w:rsidR="0011220C" w:rsidRPr="0011220C" w:rsidRDefault="0011220C" w:rsidP="0011220C">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rPr>
      </w:pPr>
      <w:proofErr w:type="gramStart"/>
      <w:r w:rsidRPr="0011220C">
        <w:rPr>
          <w:rFonts w:ascii="Times New Roman" w:eastAsia="TimesNewRomanPSMT" w:hAnsi="Times New Roman" w:cs="Times New Roman"/>
          <w:color w:val="000000"/>
          <w:sz w:val="24"/>
          <w:szCs w:val="24"/>
        </w:rPr>
        <w:t xml:space="preserve">В настоящих стандартах реализованы нормы Закона </w:t>
      </w:r>
      <w:r w:rsidRPr="0011220C">
        <w:rPr>
          <w:rFonts w:ascii="Times New Roman" w:eastAsia="Calibri" w:hAnsi="Times New Roman" w:cs="Times New Roman"/>
          <w:sz w:val="24"/>
          <w:szCs w:val="24"/>
        </w:rPr>
        <w:t>Кыргызской Республики «Об образовании», постановлений Правительства Кыргызской Республики «Об утверждении актов по независимой аккредитации в системе образования Кыргызской Республики» от 29 сентября 2015 года № 670, «О внесении дополнений в постановление Правительства Кыргызской Республики ««Об утверждении актов по независимой аккредитации в системе образования Кыргызской Республики» от 4 октября 2016 года № 525»</w:t>
      </w:r>
      <w:proofErr w:type="gramEnd"/>
    </w:p>
    <w:p w14:paraId="4F20002E" w14:textId="77777777" w:rsidR="0011220C" w:rsidRPr="0011220C" w:rsidRDefault="0011220C" w:rsidP="0011220C">
      <w:pPr>
        <w:widowControl w:val="0"/>
        <w:spacing w:before="120" w:after="120" w:line="240" w:lineRule="auto"/>
        <w:ind w:firstLine="709"/>
        <w:jc w:val="both"/>
        <w:outlineLvl w:val="0"/>
        <w:rPr>
          <w:rFonts w:ascii="Times New Roman" w:eastAsia="TimesNewRomanPSMT" w:hAnsi="Times New Roman" w:cs="Times New Roman"/>
          <w:color w:val="000000"/>
          <w:sz w:val="24"/>
          <w:szCs w:val="24"/>
        </w:rPr>
      </w:pPr>
      <w:bookmarkStart w:id="3" w:name="_Toc19869156"/>
      <w:r w:rsidRPr="0011220C">
        <w:rPr>
          <w:rFonts w:ascii="Times New Roman" w:eastAsia="Wingdings" w:hAnsi="Times New Roman" w:cs="Times New Roman"/>
          <w:b/>
          <w:bCs/>
          <w:color w:val="000000"/>
          <w:sz w:val="24"/>
          <w:szCs w:val="24"/>
        </w:rPr>
        <w:t>1. Область применени</w:t>
      </w:r>
      <w:r w:rsidRPr="0011220C">
        <w:rPr>
          <w:rFonts w:ascii="Times New Roman" w:eastAsia="TimesNewRomanPSMT" w:hAnsi="Times New Roman" w:cs="Times New Roman"/>
          <w:color w:val="000000"/>
          <w:sz w:val="24"/>
          <w:szCs w:val="24"/>
        </w:rPr>
        <w:t>я</w:t>
      </w:r>
      <w:bookmarkEnd w:id="3"/>
    </w:p>
    <w:p w14:paraId="19B3B3FD" w14:textId="2ABC2411"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Calibri" w:hAnsi="Times New Roman" w:cs="Times New Roman"/>
          <w:color w:val="000000"/>
          <w:sz w:val="24"/>
          <w:szCs w:val="24"/>
        </w:rPr>
        <w:t xml:space="preserve">1.1 </w:t>
      </w:r>
      <w:r w:rsidRPr="0011220C">
        <w:rPr>
          <w:rFonts w:ascii="Times New Roman" w:eastAsia="TimesNewRomanPSMT" w:hAnsi="Times New Roman" w:cs="Times New Roman"/>
          <w:color w:val="000000"/>
          <w:sz w:val="24"/>
          <w:szCs w:val="24"/>
        </w:rPr>
        <w:t xml:space="preserve">Настоящие стандарты определяют нормативные требования к основным положениям стандартов аккредитации образовательных организаций, реализующих программ среднего профессионального образования. </w:t>
      </w:r>
    </w:p>
    <w:p w14:paraId="1E0CAB22" w14:textId="4ACA0572" w:rsidR="0011220C" w:rsidRPr="0011220C" w:rsidRDefault="0011220C" w:rsidP="0011220C">
      <w:pPr>
        <w:widowControl w:val="0"/>
        <w:tabs>
          <w:tab w:val="left" w:pos="1134"/>
        </w:tabs>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Calibri" w:hAnsi="Times New Roman" w:cs="Times New Roman"/>
          <w:color w:val="000000"/>
          <w:sz w:val="24"/>
          <w:szCs w:val="24"/>
        </w:rPr>
        <w:t xml:space="preserve">1.2. </w:t>
      </w:r>
      <w:r w:rsidRPr="0011220C">
        <w:rPr>
          <w:rFonts w:ascii="Times New Roman" w:eastAsia="TimesNewRomanPSMT" w:hAnsi="Times New Roman" w:cs="Times New Roman"/>
          <w:color w:val="000000"/>
          <w:sz w:val="24"/>
          <w:szCs w:val="24"/>
        </w:rPr>
        <w:t>Настоящие стандарты применяются при проведении процедуры программной аккредитации образовательных организаций, реализующих программы (специальностей) среднего профессионального образования независимо от ее статуса, организационно</w:t>
      </w:r>
      <w:r w:rsidRPr="0011220C">
        <w:rPr>
          <w:rFonts w:ascii="Times New Roman" w:eastAsia="Calibri" w:hAnsi="Times New Roman" w:cs="Times New Roman"/>
          <w:color w:val="000000"/>
          <w:sz w:val="24"/>
          <w:szCs w:val="24"/>
        </w:rPr>
        <w:t>-</w:t>
      </w:r>
      <w:r w:rsidRPr="0011220C">
        <w:rPr>
          <w:rFonts w:ascii="Times New Roman" w:eastAsia="TimesNewRomanPSMT" w:hAnsi="Times New Roman" w:cs="Times New Roman"/>
          <w:color w:val="000000"/>
          <w:sz w:val="24"/>
          <w:szCs w:val="24"/>
        </w:rPr>
        <w:t>правовой формы, форм собственности и ведомственной подчиненности.</w:t>
      </w:r>
    </w:p>
    <w:p w14:paraId="670DEFFF"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Calibri" w:hAnsi="Times New Roman" w:cs="Times New Roman"/>
          <w:color w:val="000000"/>
          <w:sz w:val="24"/>
          <w:szCs w:val="24"/>
        </w:rPr>
        <w:t xml:space="preserve">1.3. </w:t>
      </w:r>
      <w:r w:rsidRPr="0011220C">
        <w:rPr>
          <w:rFonts w:ascii="Times New Roman" w:eastAsia="TimesNewRomanPSMT" w:hAnsi="Times New Roman" w:cs="Times New Roman"/>
          <w:color w:val="000000"/>
          <w:sz w:val="24"/>
          <w:szCs w:val="24"/>
        </w:rPr>
        <w:t>Настоящие стандарты могут быть также использованы:</w:t>
      </w:r>
    </w:p>
    <w:p w14:paraId="1CBCEFC4" w14:textId="76F9DD1B"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а) образовательными организациями, реализующими программы (специальностей)   среднего профессионального образования для внутренней и внешней оценки своей деятельности;</w:t>
      </w:r>
    </w:p>
    <w:p w14:paraId="1746FBC9"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б) для разработки соответствующей нормативной документации.</w:t>
      </w:r>
    </w:p>
    <w:p w14:paraId="19360FBC" w14:textId="77777777" w:rsidR="0011220C" w:rsidRPr="0011220C" w:rsidRDefault="0011220C" w:rsidP="0011220C">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4" w:name="_Toc19869157"/>
      <w:r w:rsidRPr="0011220C">
        <w:rPr>
          <w:rFonts w:ascii="Times New Roman" w:eastAsia="Wingdings" w:hAnsi="Times New Roman" w:cs="Times New Roman"/>
          <w:b/>
          <w:bCs/>
          <w:color w:val="000000"/>
          <w:sz w:val="24"/>
          <w:szCs w:val="24"/>
        </w:rPr>
        <w:t>2. Использованные источники</w:t>
      </w:r>
      <w:bookmarkEnd w:id="4"/>
    </w:p>
    <w:p w14:paraId="4A065E3D"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В настоящих стандартах используются ссылки на следующие нормативные документы:</w:t>
      </w:r>
    </w:p>
    <w:p w14:paraId="715A13D0"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220C">
        <w:rPr>
          <w:rFonts w:ascii="Times New Roman" w:eastAsia="Calibri" w:hAnsi="Times New Roman" w:cs="Times New Roman"/>
          <w:sz w:val="24"/>
          <w:szCs w:val="24"/>
        </w:rPr>
        <w:t>2.1. Закон Кыргызской Республики «Об образовании»;</w:t>
      </w:r>
    </w:p>
    <w:p w14:paraId="27B7019C"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220C">
        <w:rPr>
          <w:rFonts w:ascii="Times New Roman" w:eastAsia="Calibri" w:hAnsi="Times New Roman" w:cs="Times New Roman"/>
          <w:sz w:val="24"/>
          <w:szCs w:val="24"/>
        </w:rPr>
        <w:t>2.2. Постановление Правительства Кыргызской Республики «Об утверждении актов по независимой аккредитации в системе образования Кыргызской Республики» от 29 сентября 2015 года № 670;</w:t>
      </w:r>
    </w:p>
    <w:p w14:paraId="32C5787E"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220C">
        <w:rPr>
          <w:rFonts w:ascii="Times New Roman" w:eastAsia="Calibri" w:hAnsi="Times New Roman" w:cs="Times New Roman"/>
          <w:sz w:val="24"/>
          <w:szCs w:val="24"/>
        </w:rPr>
        <w:t>2.3. Постановление Правительства Кыргызской Республики «О внесении дополнений в постановление Правительства Кыргызской Республики «Об утверждении актов по независимой аккредитации в системе образования Кыргызской Республики» от 4 октября 2016 года № 525»;</w:t>
      </w:r>
    </w:p>
    <w:p w14:paraId="5CAC43CD"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220C">
        <w:rPr>
          <w:rFonts w:ascii="Times New Roman" w:eastAsia="Calibri" w:hAnsi="Times New Roman" w:cs="Times New Roman"/>
          <w:sz w:val="24"/>
          <w:szCs w:val="24"/>
        </w:rPr>
        <w:t>2.4. Постановление Правительства Кыргызской Республики «Об утверждении Порядка аккредитации образовательных организаций, реализующих программы основного и/или среднего общего образования, и Минимальных требований, предъявляемых к аккредитуемым образовательным организациям, реализующим программы основного и/или среднего общего образования» от 16 июня 2017 года № 38.</w:t>
      </w:r>
    </w:p>
    <w:p w14:paraId="57B1FAFE" w14:textId="77777777" w:rsidR="0011220C" w:rsidRPr="0011220C" w:rsidRDefault="0011220C" w:rsidP="0011220C">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5" w:name="_Toc19869158"/>
      <w:r w:rsidRPr="0011220C">
        <w:rPr>
          <w:rFonts w:ascii="Times New Roman" w:eastAsia="Wingdings" w:hAnsi="Times New Roman" w:cs="Times New Roman"/>
          <w:b/>
          <w:bCs/>
          <w:color w:val="000000"/>
          <w:sz w:val="24"/>
          <w:szCs w:val="24"/>
        </w:rPr>
        <w:t>3. Обозначения и сокращения</w:t>
      </w:r>
      <w:bookmarkEnd w:id="5"/>
    </w:p>
    <w:p w14:paraId="61F6D536"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В настоящих стандартах используются следующие обозначения и сокращения:</w:t>
      </w:r>
    </w:p>
    <w:p w14:paraId="555E6AE2" w14:textId="77777777" w:rsid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 xml:space="preserve">ВУЗ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высшее учебное заведение;</w:t>
      </w:r>
    </w:p>
    <w:p w14:paraId="6AA44127" w14:textId="02F4B8B6" w:rsidR="00DF1B3E"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СПО – среднее профессиональное образование</w:t>
      </w:r>
    </w:p>
    <w:p w14:paraId="22373A05"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roofErr w:type="spellStart"/>
      <w:r w:rsidRPr="0011220C">
        <w:rPr>
          <w:rFonts w:ascii="Times New Roman" w:eastAsia="TimesNewRomanPSMT" w:hAnsi="Times New Roman" w:cs="Times New Roman"/>
          <w:color w:val="000000"/>
          <w:sz w:val="24"/>
          <w:szCs w:val="24"/>
        </w:rPr>
        <w:t>МОиН</w:t>
      </w:r>
      <w:proofErr w:type="spellEnd"/>
      <w:r w:rsidRPr="0011220C">
        <w:rPr>
          <w:rFonts w:ascii="Times New Roman" w:eastAsia="TimesNewRomanPSMT" w:hAnsi="Times New Roman" w:cs="Times New Roman"/>
          <w:color w:val="000000"/>
          <w:sz w:val="24"/>
          <w:szCs w:val="24"/>
        </w:rPr>
        <w:t xml:space="preserve"> К</w:t>
      </w:r>
      <w:proofErr w:type="gramStart"/>
      <w:r w:rsidRPr="0011220C">
        <w:rPr>
          <w:rFonts w:ascii="Times New Roman" w:eastAsia="TimesNewRomanPSMT" w:hAnsi="Times New Roman" w:cs="Times New Roman"/>
          <w:color w:val="000000"/>
          <w:sz w:val="24"/>
          <w:szCs w:val="24"/>
        </w:rPr>
        <w:t>Р</w:t>
      </w:r>
      <w:r w:rsidRPr="0011220C">
        <w:rPr>
          <w:rFonts w:ascii="Times New Roman" w:eastAsia="Calibri" w:hAnsi="Times New Roman" w:cs="Times New Roman"/>
          <w:color w:val="000000"/>
          <w:sz w:val="24"/>
          <w:szCs w:val="24"/>
        </w:rPr>
        <w:t>–</w:t>
      </w:r>
      <w:proofErr w:type="gramEnd"/>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Министерство образования и науки Кыргызской Республики;</w:t>
      </w:r>
    </w:p>
    <w:p w14:paraId="3BB98418"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 xml:space="preserve">НПР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непрерывное профессиональное развитие;</w:t>
      </w:r>
    </w:p>
    <w:p w14:paraId="570D61FC"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t xml:space="preserve">ППС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профессорско</w:t>
      </w:r>
      <w:r w:rsidRPr="0011220C">
        <w:rPr>
          <w:rFonts w:ascii="Times New Roman" w:eastAsia="Calibri" w:hAnsi="Times New Roman" w:cs="Times New Roman"/>
          <w:color w:val="000000"/>
          <w:sz w:val="24"/>
          <w:szCs w:val="24"/>
        </w:rPr>
        <w:t>-</w:t>
      </w:r>
      <w:r w:rsidRPr="0011220C">
        <w:rPr>
          <w:rFonts w:ascii="Times New Roman" w:eastAsia="TimesNewRomanPSMT" w:hAnsi="Times New Roman" w:cs="Times New Roman"/>
          <w:color w:val="000000"/>
          <w:sz w:val="24"/>
          <w:szCs w:val="24"/>
        </w:rPr>
        <w:t>преподавательский состав;</w:t>
      </w:r>
    </w:p>
    <w:p w14:paraId="3774F583"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TimesNewRomanPSMT" w:hAnsi="Times New Roman" w:cs="Times New Roman"/>
          <w:color w:val="000000"/>
          <w:sz w:val="24"/>
          <w:szCs w:val="24"/>
        </w:rPr>
        <w:lastRenderedPageBreak/>
        <w:t xml:space="preserve">СМИ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средства массовой информации;</w:t>
      </w:r>
    </w:p>
    <w:p w14:paraId="1CFB6AD3"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Calibri" w:hAnsi="Times New Roman" w:cs="Times New Roman"/>
          <w:color w:val="000000"/>
          <w:sz w:val="24"/>
          <w:szCs w:val="24"/>
          <w:lang w:val="en-US"/>
        </w:rPr>
        <w:t>SWOT</w:t>
      </w:r>
      <w:r w:rsidRPr="0011220C">
        <w:rPr>
          <w:rFonts w:ascii="Times New Roman" w:eastAsia="Calibri" w:hAnsi="Times New Roman" w:cs="Times New Roman"/>
          <w:color w:val="000000"/>
          <w:sz w:val="24"/>
          <w:szCs w:val="24"/>
        </w:rPr>
        <w:t>-</w:t>
      </w:r>
      <w:r w:rsidRPr="0011220C">
        <w:rPr>
          <w:rFonts w:ascii="Times New Roman" w:eastAsia="TimesNewRomanPSMT" w:hAnsi="Times New Roman" w:cs="Times New Roman"/>
          <w:color w:val="000000"/>
          <w:sz w:val="24"/>
          <w:szCs w:val="24"/>
        </w:rPr>
        <w:t xml:space="preserve">анализ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 xml:space="preserve">анализ сильных и слабых сторон, проблем и возможностей организации, аббревиатура английских слов: </w:t>
      </w:r>
      <w:r w:rsidRPr="0011220C">
        <w:rPr>
          <w:rFonts w:ascii="Times New Roman" w:eastAsia="TimesNewRomanPSMT" w:hAnsi="Times New Roman" w:cs="Times New Roman"/>
          <w:color w:val="000000"/>
          <w:sz w:val="24"/>
          <w:szCs w:val="24"/>
          <w:lang w:val="en-US"/>
        </w:rPr>
        <w:t>S</w:t>
      </w:r>
      <w:r w:rsidRPr="0011220C">
        <w:rPr>
          <w:rFonts w:ascii="Times New Roman" w:eastAsia="TimesNewRomanPSMT"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lang w:val="en-US"/>
        </w:rPr>
        <w:t>strengths</w:t>
      </w:r>
      <w:r w:rsidRPr="0011220C">
        <w:rPr>
          <w:rFonts w:ascii="Times New Roman" w:eastAsia="TimesNewRomanPSMT" w:hAnsi="Times New Roman" w:cs="Times New Roman"/>
          <w:color w:val="000000"/>
          <w:sz w:val="24"/>
          <w:szCs w:val="24"/>
        </w:rPr>
        <w:t xml:space="preserve">) – сильные стороны, </w:t>
      </w:r>
      <w:r w:rsidRPr="0011220C">
        <w:rPr>
          <w:rFonts w:ascii="Times New Roman" w:eastAsia="TimesNewRomanPSMT" w:hAnsi="Times New Roman" w:cs="Times New Roman"/>
          <w:color w:val="000000"/>
          <w:sz w:val="24"/>
          <w:szCs w:val="24"/>
          <w:lang w:val="en-US"/>
        </w:rPr>
        <w:t>W</w:t>
      </w:r>
      <w:r w:rsidRPr="0011220C">
        <w:rPr>
          <w:rFonts w:ascii="Times New Roman" w:eastAsia="TimesNewRomanPSMT"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lang w:val="en-US"/>
        </w:rPr>
        <w:t>weaknesses</w:t>
      </w:r>
      <w:r w:rsidRPr="0011220C">
        <w:rPr>
          <w:rFonts w:ascii="Times New Roman" w:eastAsia="TimesNewRomanPSMT" w:hAnsi="Times New Roman" w:cs="Times New Roman"/>
          <w:color w:val="000000"/>
          <w:sz w:val="24"/>
          <w:szCs w:val="24"/>
        </w:rPr>
        <w:t xml:space="preserve">)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 xml:space="preserve">слабые стороны, </w:t>
      </w:r>
      <w:r w:rsidRPr="0011220C">
        <w:rPr>
          <w:rFonts w:ascii="Times New Roman" w:eastAsia="TimesNewRomanPSMT" w:hAnsi="Times New Roman" w:cs="Times New Roman"/>
          <w:color w:val="000000"/>
          <w:sz w:val="24"/>
          <w:szCs w:val="24"/>
          <w:lang w:val="en-US"/>
        </w:rPr>
        <w:t>O</w:t>
      </w:r>
      <w:r w:rsidRPr="0011220C">
        <w:rPr>
          <w:rFonts w:ascii="Times New Roman" w:eastAsia="TimesNewRomanPSMT"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lang w:val="en-US"/>
        </w:rPr>
        <w:t>opportunities</w:t>
      </w:r>
      <w:r w:rsidRPr="0011220C">
        <w:rPr>
          <w:rFonts w:ascii="Times New Roman" w:eastAsia="TimesNewRomanPSMT" w:hAnsi="Times New Roman" w:cs="Times New Roman"/>
          <w:color w:val="000000"/>
          <w:sz w:val="24"/>
          <w:szCs w:val="24"/>
        </w:rPr>
        <w:t xml:space="preserve">)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 xml:space="preserve">благоприятные возможности, </w:t>
      </w:r>
      <w:r w:rsidRPr="0011220C">
        <w:rPr>
          <w:rFonts w:ascii="Times New Roman" w:eastAsia="TimesNewRomanPSMT" w:hAnsi="Times New Roman" w:cs="Times New Roman"/>
          <w:color w:val="000000"/>
          <w:sz w:val="24"/>
          <w:szCs w:val="24"/>
          <w:lang w:val="en-US"/>
        </w:rPr>
        <w:t>T</w:t>
      </w:r>
      <w:r w:rsidRPr="0011220C">
        <w:rPr>
          <w:rFonts w:ascii="Times New Roman" w:eastAsia="TimesNewRomanPSMT"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lang w:val="en-US"/>
        </w:rPr>
        <w:t>threats</w:t>
      </w:r>
      <w:r w:rsidRPr="0011220C">
        <w:rPr>
          <w:rFonts w:ascii="Times New Roman" w:eastAsia="TimesNewRomanPSMT" w:hAnsi="Times New Roman" w:cs="Times New Roman"/>
          <w:color w:val="000000"/>
          <w:sz w:val="24"/>
          <w:szCs w:val="24"/>
        </w:rPr>
        <w:t xml:space="preserve">)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угрозы;</w:t>
      </w:r>
    </w:p>
    <w:p w14:paraId="743DD806" w14:textId="77777777" w:rsidR="0011220C" w:rsidRPr="0011220C" w:rsidRDefault="0011220C" w:rsidP="0011220C">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6" w:name="_Toc19869159"/>
      <w:r w:rsidRPr="0011220C">
        <w:rPr>
          <w:rFonts w:ascii="Times New Roman" w:eastAsia="Wingdings" w:hAnsi="Times New Roman" w:cs="Times New Roman"/>
          <w:b/>
          <w:bCs/>
          <w:color w:val="000000"/>
          <w:sz w:val="24"/>
          <w:szCs w:val="24"/>
        </w:rPr>
        <w:t>4. Общие положения</w:t>
      </w:r>
      <w:bookmarkEnd w:id="6"/>
    </w:p>
    <w:p w14:paraId="039540F0"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Calibri" w:hAnsi="Times New Roman" w:cs="Times New Roman"/>
          <w:color w:val="000000"/>
          <w:sz w:val="24"/>
          <w:szCs w:val="24"/>
        </w:rPr>
        <w:t xml:space="preserve">4.1. </w:t>
      </w:r>
      <w:r w:rsidRPr="0011220C">
        <w:rPr>
          <w:rFonts w:ascii="Times New Roman" w:eastAsia="Times New Roman" w:hAnsi="Times New Roman" w:cs="Times New Roman"/>
          <w:bCs/>
          <w:color w:val="000000"/>
          <w:sz w:val="24"/>
          <w:szCs w:val="24"/>
        </w:rPr>
        <w:t>Настоящие стандарты определяют требования к образовательным организациям в проведении программной аккредитации с учетом международной практики последних лет</w:t>
      </w:r>
      <w:r w:rsidRPr="0011220C">
        <w:rPr>
          <w:rFonts w:ascii="Times New Roman" w:eastAsia="Times New Roman" w:hAnsi="Times New Roman" w:cs="Times New Roman"/>
          <w:b/>
          <w:bCs/>
          <w:color w:val="000000"/>
          <w:sz w:val="24"/>
          <w:szCs w:val="24"/>
        </w:rPr>
        <w:t xml:space="preserve">. </w:t>
      </w:r>
      <w:r w:rsidRPr="0011220C">
        <w:rPr>
          <w:rFonts w:ascii="Times New Roman" w:eastAsia="Times New Roman" w:hAnsi="Times New Roman" w:cs="Times New Roman"/>
          <w:bCs/>
          <w:color w:val="000000"/>
          <w:sz w:val="24"/>
          <w:szCs w:val="24"/>
        </w:rPr>
        <w:t>Программная</w:t>
      </w:r>
      <w:r w:rsidRPr="0011220C">
        <w:rPr>
          <w:rFonts w:ascii="Times New Roman" w:eastAsia="TimesNewRomanPSMT" w:hAnsi="Times New Roman" w:cs="Times New Roman"/>
          <w:color w:val="000000"/>
          <w:sz w:val="24"/>
          <w:szCs w:val="24"/>
        </w:rPr>
        <w:t xml:space="preserve"> аккредитация проводится на основе нижеследующих стандартов, разработанных на основе «Порядка аккредитации образовательных организаций и программ (Постановления ПКР от 29 сентября 2015 года №670 и от 4 октября 2016 года №525 «О внесении дополнений в постановление Правительства </w:t>
      </w:r>
      <w:proofErr w:type="gramStart"/>
      <w:r w:rsidRPr="0011220C">
        <w:rPr>
          <w:rFonts w:ascii="Times New Roman" w:eastAsia="TimesNewRomanPSMT" w:hAnsi="Times New Roman" w:cs="Times New Roman"/>
          <w:color w:val="000000"/>
          <w:sz w:val="24"/>
          <w:szCs w:val="24"/>
        </w:rPr>
        <w:t>КР</w:t>
      </w:r>
      <w:proofErr w:type="gramEnd"/>
      <w:r w:rsidRPr="0011220C">
        <w:rPr>
          <w:rFonts w:ascii="Times New Roman" w:eastAsia="TimesNewRomanPSMT" w:hAnsi="Times New Roman" w:cs="Times New Roman"/>
          <w:color w:val="000000"/>
          <w:sz w:val="24"/>
          <w:szCs w:val="24"/>
        </w:rPr>
        <w:t xml:space="preserve"> «Об утверждении актов по независимой аккредитации в системе образования Кыргызской Республики»» от 29 сентября 2015 года №670, а также других законодательств Кыргызской Республики в области образования.</w:t>
      </w:r>
    </w:p>
    <w:p w14:paraId="0FE8FA1A" w14:textId="30B82B6A" w:rsidR="0011220C" w:rsidRPr="0011220C" w:rsidRDefault="00DF1B3E" w:rsidP="0011220C">
      <w:pPr>
        <w:widowControl w:val="0"/>
        <w:autoSpaceDE w:val="0"/>
        <w:autoSpaceDN w:val="0"/>
        <w:adjustRightInd w:val="0"/>
        <w:spacing w:before="120" w:after="0" w:line="240" w:lineRule="auto"/>
        <w:ind w:firstLine="709"/>
        <w:jc w:val="both"/>
        <w:rPr>
          <w:rFonts w:ascii="Times New Roman" w:eastAsia="TimesNewRomanPSMT" w:hAnsi="Times New Roman" w:cs="Times New Roman"/>
          <w:color w:val="000000"/>
          <w:sz w:val="24"/>
          <w:szCs w:val="24"/>
          <w:lang w:val="en-US"/>
        </w:rPr>
      </w:pPr>
      <w:proofErr w:type="gramStart"/>
      <w:r>
        <w:rPr>
          <w:rFonts w:ascii="Times New Roman" w:eastAsia="Calibri" w:hAnsi="Times New Roman" w:cs="Times New Roman"/>
          <w:color w:val="000000"/>
          <w:sz w:val="24"/>
          <w:szCs w:val="24"/>
          <w:lang w:val="en-US"/>
        </w:rPr>
        <w:t>4.2</w:t>
      </w:r>
      <w:r>
        <w:rPr>
          <w:rFonts w:ascii="Times New Roman" w:eastAsia="Calibri" w:hAnsi="Times New Roman" w:cs="Times New Roman"/>
          <w:color w:val="000000"/>
          <w:sz w:val="24"/>
          <w:szCs w:val="24"/>
        </w:rPr>
        <w:t xml:space="preserve"> </w:t>
      </w:r>
      <w:r w:rsidR="0011220C" w:rsidRPr="0011220C">
        <w:rPr>
          <w:rFonts w:ascii="Times New Roman" w:eastAsia="Calibri" w:hAnsi="Times New Roman" w:cs="Times New Roman"/>
          <w:color w:val="000000"/>
          <w:sz w:val="24"/>
          <w:szCs w:val="24"/>
          <w:lang w:val="en-US"/>
        </w:rPr>
        <w:t xml:space="preserve"> </w:t>
      </w:r>
      <w:proofErr w:type="spellStart"/>
      <w:r w:rsidR="0011220C" w:rsidRPr="0011220C">
        <w:rPr>
          <w:rFonts w:ascii="Times New Roman" w:eastAsia="TimesNewRomanPSMT" w:hAnsi="Times New Roman" w:cs="Times New Roman"/>
          <w:color w:val="000000"/>
          <w:sz w:val="24"/>
          <w:szCs w:val="24"/>
          <w:lang w:val="en-US"/>
        </w:rPr>
        <w:t>Различают</w:t>
      </w:r>
      <w:proofErr w:type="spellEnd"/>
      <w:proofErr w:type="gramEnd"/>
      <w:r w:rsidR="0011220C" w:rsidRPr="0011220C">
        <w:rPr>
          <w:rFonts w:ascii="Times New Roman" w:eastAsia="TimesNewRomanPSMT" w:hAnsi="Times New Roman" w:cs="Times New Roman"/>
          <w:color w:val="000000"/>
          <w:sz w:val="24"/>
          <w:szCs w:val="24"/>
          <w:lang w:val="en-US"/>
        </w:rPr>
        <w:t xml:space="preserve"> </w:t>
      </w:r>
      <w:proofErr w:type="spellStart"/>
      <w:r w:rsidR="0011220C" w:rsidRPr="0011220C">
        <w:rPr>
          <w:rFonts w:ascii="Times New Roman" w:eastAsia="TimesNewRomanPSMT" w:hAnsi="Times New Roman" w:cs="Times New Roman"/>
          <w:color w:val="000000"/>
          <w:sz w:val="24"/>
          <w:szCs w:val="24"/>
          <w:lang w:val="en-US"/>
        </w:rPr>
        <w:t>следующие</w:t>
      </w:r>
      <w:proofErr w:type="spellEnd"/>
      <w:r w:rsidR="0011220C" w:rsidRPr="0011220C">
        <w:rPr>
          <w:rFonts w:ascii="Times New Roman" w:eastAsia="TimesNewRomanPSMT" w:hAnsi="Times New Roman" w:cs="Times New Roman"/>
          <w:color w:val="000000"/>
          <w:sz w:val="24"/>
          <w:szCs w:val="24"/>
          <w:lang w:val="en-US"/>
        </w:rPr>
        <w:t xml:space="preserve"> </w:t>
      </w:r>
      <w:proofErr w:type="spellStart"/>
      <w:r w:rsidR="0011220C" w:rsidRPr="0011220C">
        <w:rPr>
          <w:rFonts w:ascii="Times New Roman" w:eastAsia="TimesNewRomanPSMT" w:hAnsi="Times New Roman" w:cs="Times New Roman"/>
          <w:color w:val="000000"/>
          <w:sz w:val="24"/>
          <w:szCs w:val="24"/>
          <w:lang w:val="en-US"/>
        </w:rPr>
        <w:t>формы</w:t>
      </w:r>
      <w:proofErr w:type="spellEnd"/>
      <w:r w:rsidR="0011220C" w:rsidRPr="0011220C">
        <w:rPr>
          <w:rFonts w:ascii="Times New Roman" w:eastAsia="TimesNewRomanPSMT" w:hAnsi="Times New Roman" w:cs="Times New Roman"/>
          <w:color w:val="000000"/>
          <w:sz w:val="24"/>
          <w:szCs w:val="24"/>
          <w:lang w:val="en-US"/>
        </w:rPr>
        <w:t xml:space="preserve"> </w:t>
      </w:r>
      <w:proofErr w:type="spellStart"/>
      <w:r w:rsidR="0011220C" w:rsidRPr="0011220C">
        <w:rPr>
          <w:rFonts w:ascii="Times New Roman" w:eastAsia="TimesNewRomanPSMT" w:hAnsi="Times New Roman" w:cs="Times New Roman"/>
          <w:color w:val="000000"/>
          <w:sz w:val="24"/>
          <w:szCs w:val="24"/>
          <w:lang w:val="en-US"/>
        </w:rPr>
        <w:t>аккредитации</w:t>
      </w:r>
      <w:proofErr w:type="spellEnd"/>
      <w:r w:rsidR="0011220C" w:rsidRPr="0011220C">
        <w:rPr>
          <w:rFonts w:ascii="Times New Roman" w:eastAsia="TimesNewRomanPSMT" w:hAnsi="Times New Roman" w:cs="Times New Roman"/>
          <w:color w:val="000000"/>
          <w:sz w:val="24"/>
          <w:szCs w:val="24"/>
          <w:lang w:val="en-US"/>
        </w:rPr>
        <w:t>:</w:t>
      </w:r>
    </w:p>
    <w:p w14:paraId="77CF72C9" w14:textId="77777777" w:rsidR="0011220C" w:rsidRPr="0011220C" w:rsidRDefault="0011220C" w:rsidP="0011220C">
      <w:pPr>
        <w:widowControl w:val="0"/>
        <w:numPr>
          <w:ilvl w:val="0"/>
          <w:numId w:val="11"/>
        </w:numPr>
        <w:autoSpaceDE w:val="0"/>
        <w:autoSpaceDN w:val="0"/>
        <w:adjustRightInd w:val="0"/>
        <w:spacing w:after="0" w:line="240" w:lineRule="auto"/>
        <w:ind w:firstLine="1134"/>
        <w:contextualSpacing/>
        <w:jc w:val="both"/>
        <w:rPr>
          <w:rFonts w:ascii="Times New Roman" w:eastAsia="TimesNewRomanPSMT" w:hAnsi="Times New Roman" w:cs="Times New Roman"/>
          <w:b/>
          <w:bCs/>
          <w:i/>
          <w:iCs/>
          <w:color w:val="000000"/>
          <w:sz w:val="24"/>
          <w:szCs w:val="24"/>
          <w:lang w:val="en-US"/>
        </w:rPr>
      </w:pPr>
      <w:proofErr w:type="spellStart"/>
      <w:r w:rsidRPr="0011220C">
        <w:rPr>
          <w:rFonts w:ascii="Times New Roman" w:eastAsia="TimesNewRomanPSMT" w:hAnsi="Times New Roman" w:cs="Times New Roman"/>
          <w:b/>
          <w:bCs/>
          <w:i/>
          <w:iCs/>
          <w:color w:val="000000"/>
          <w:sz w:val="24"/>
          <w:szCs w:val="24"/>
          <w:lang w:val="en-US"/>
        </w:rPr>
        <w:t>по</w:t>
      </w:r>
      <w:proofErr w:type="spellEnd"/>
      <w:r w:rsidRPr="0011220C">
        <w:rPr>
          <w:rFonts w:ascii="Times New Roman" w:eastAsia="TimesNewRomanPSMT" w:hAnsi="Times New Roman" w:cs="Times New Roman"/>
          <w:b/>
          <w:bCs/>
          <w:i/>
          <w:iCs/>
          <w:color w:val="000000"/>
          <w:sz w:val="24"/>
          <w:szCs w:val="24"/>
          <w:lang w:val="en-US"/>
        </w:rPr>
        <w:t xml:space="preserve"> </w:t>
      </w:r>
      <w:proofErr w:type="spellStart"/>
      <w:r w:rsidRPr="0011220C">
        <w:rPr>
          <w:rFonts w:ascii="Times New Roman" w:eastAsia="TimesNewRomanPSMT" w:hAnsi="Times New Roman" w:cs="Times New Roman"/>
          <w:b/>
          <w:bCs/>
          <w:i/>
          <w:iCs/>
          <w:color w:val="000000"/>
          <w:sz w:val="24"/>
          <w:szCs w:val="24"/>
          <w:lang w:val="en-US"/>
        </w:rPr>
        <w:t>структуре</w:t>
      </w:r>
      <w:proofErr w:type="spellEnd"/>
    </w:p>
    <w:p w14:paraId="6C7383D3" w14:textId="6F649960"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Pr>
          <w:rFonts w:ascii="Times New Roman" w:eastAsia="Calibri" w:hAnsi="Times New Roman" w:cs="Times New Roman"/>
          <w:color w:val="000000"/>
          <w:sz w:val="24"/>
          <w:szCs w:val="24"/>
        </w:rPr>
        <w:t xml:space="preserve">4.2.1 </w:t>
      </w:r>
      <w:r w:rsidR="0011220C" w:rsidRPr="0011220C">
        <w:rPr>
          <w:rFonts w:ascii="Times New Roman" w:eastAsia="Calibri" w:hAnsi="Times New Roman" w:cs="Times New Roman"/>
          <w:color w:val="000000"/>
          <w:sz w:val="24"/>
          <w:szCs w:val="24"/>
        </w:rPr>
        <w:t xml:space="preserve"> </w:t>
      </w:r>
      <w:r w:rsidR="0011220C" w:rsidRPr="0011220C">
        <w:rPr>
          <w:rFonts w:ascii="Times New Roman" w:eastAsia="TimesNewRomanPSMT" w:hAnsi="Times New Roman" w:cs="Times New Roman"/>
          <w:color w:val="000000"/>
          <w:sz w:val="24"/>
          <w:szCs w:val="24"/>
        </w:rPr>
        <w:t>Институциональная аккредитация;</w:t>
      </w:r>
    </w:p>
    <w:p w14:paraId="26952AC4" w14:textId="0E7D7190"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Pr>
          <w:rFonts w:ascii="Times New Roman" w:eastAsia="Calibri" w:hAnsi="Times New Roman" w:cs="Times New Roman"/>
          <w:color w:val="000000"/>
          <w:sz w:val="24"/>
          <w:szCs w:val="24"/>
        </w:rPr>
        <w:t xml:space="preserve">4.2.2 </w:t>
      </w:r>
      <w:r w:rsidR="0011220C" w:rsidRPr="0011220C">
        <w:rPr>
          <w:rFonts w:ascii="Times New Roman" w:eastAsia="Calibri" w:hAnsi="Times New Roman" w:cs="Times New Roman"/>
          <w:color w:val="000000"/>
          <w:sz w:val="24"/>
          <w:szCs w:val="24"/>
        </w:rPr>
        <w:t xml:space="preserve"> Программная (</w:t>
      </w:r>
      <w:r w:rsidR="0011220C" w:rsidRPr="0011220C">
        <w:rPr>
          <w:rFonts w:ascii="Times New Roman" w:eastAsia="TimesNewRomanPSMT" w:hAnsi="Times New Roman" w:cs="Times New Roman"/>
          <w:color w:val="000000"/>
          <w:sz w:val="24"/>
          <w:szCs w:val="24"/>
        </w:rPr>
        <w:t>специализированная) аккредитация;</w:t>
      </w:r>
    </w:p>
    <w:p w14:paraId="43967772" w14:textId="77777777" w:rsidR="0011220C" w:rsidRPr="0011220C" w:rsidRDefault="0011220C" w:rsidP="0011220C">
      <w:pPr>
        <w:widowControl w:val="0"/>
        <w:numPr>
          <w:ilvl w:val="0"/>
          <w:numId w:val="11"/>
        </w:numPr>
        <w:autoSpaceDE w:val="0"/>
        <w:autoSpaceDN w:val="0"/>
        <w:adjustRightInd w:val="0"/>
        <w:spacing w:after="0" w:line="240" w:lineRule="auto"/>
        <w:ind w:firstLine="1134"/>
        <w:contextualSpacing/>
        <w:jc w:val="both"/>
        <w:rPr>
          <w:rFonts w:ascii="Times New Roman" w:eastAsia="TimesNewRomanPSMT" w:hAnsi="Times New Roman" w:cs="Times New Roman"/>
          <w:b/>
          <w:bCs/>
          <w:i/>
          <w:iCs/>
          <w:color w:val="000000"/>
          <w:sz w:val="24"/>
          <w:szCs w:val="24"/>
          <w:lang w:val="en-US"/>
        </w:rPr>
      </w:pPr>
      <w:proofErr w:type="spellStart"/>
      <w:r w:rsidRPr="0011220C">
        <w:rPr>
          <w:rFonts w:ascii="Times New Roman" w:eastAsia="TimesNewRomanPSMT" w:hAnsi="Times New Roman" w:cs="Times New Roman"/>
          <w:b/>
          <w:bCs/>
          <w:i/>
          <w:iCs/>
          <w:color w:val="000000"/>
          <w:sz w:val="24"/>
          <w:szCs w:val="24"/>
          <w:lang w:val="en-US"/>
        </w:rPr>
        <w:t>по</w:t>
      </w:r>
      <w:proofErr w:type="spellEnd"/>
      <w:r w:rsidRPr="0011220C">
        <w:rPr>
          <w:rFonts w:ascii="Times New Roman" w:eastAsia="TimesNewRomanPSMT" w:hAnsi="Times New Roman" w:cs="Times New Roman"/>
          <w:b/>
          <w:bCs/>
          <w:i/>
          <w:iCs/>
          <w:color w:val="000000"/>
          <w:sz w:val="24"/>
          <w:szCs w:val="24"/>
          <w:lang w:val="en-US"/>
        </w:rPr>
        <w:t xml:space="preserve"> </w:t>
      </w:r>
      <w:proofErr w:type="spellStart"/>
      <w:r w:rsidRPr="0011220C">
        <w:rPr>
          <w:rFonts w:ascii="Times New Roman" w:eastAsia="TimesNewRomanPSMT" w:hAnsi="Times New Roman" w:cs="Times New Roman"/>
          <w:b/>
          <w:bCs/>
          <w:i/>
          <w:iCs/>
          <w:color w:val="000000"/>
          <w:sz w:val="24"/>
          <w:szCs w:val="24"/>
          <w:lang w:val="en-US"/>
        </w:rPr>
        <w:t>территориальному</w:t>
      </w:r>
      <w:proofErr w:type="spellEnd"/>
      <w:r w:rsidRPr="0011220C">
        <w:rPr>
          <w:rFonts w:ascii="Times New Roman" w:eastAsia="TimesNewRomanPSMT" w:hAnsi="Times New Roman" w:cs="Times New Roman"/>
          <w:b/>
          <w:bCs/>
          <w:i/>
          <w:iCs/>
          <w:color w:val="000000"/>
          <w:sz w:val="24"/>
          <w:szCs w:val="24"/>
          <w:lang w:val="en-US"/>
        </w:rPr>
        <w:t xml:space="preserve"> </w:t>
      </w:r>
      <w:proofErr w:type="spellStart"/>
      <w:r w:rsidRPr="0011220C">
        <w:rPr>
          <w:rFonts w:ascii="Times New Roman" w:eastAsia="TimesNewRomanPSMT" w:hAnsi="Times New Roman" w:cs="Times New Roman"/>
          <w:b/>
          <w:bCs/>
          <w:i/>
          <w:iCs/>
          <w:color w:val="000000"/>
          <w:sz w:val="24"/>
          <w:szCs w:val="24"/>
          <w:lang w:val="en-US"/>
        </w:rPr>
        <w:t>признанию</w:t>
      </w:r>
      <w:proofErr w:type="spellEnd"/>
    </w:p>
    <w:p w14:paraId="7E712CDF" w14:textId="6DC94E1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en-US"/>
        </w:rPr>
      </w:pPr>
      <w:r w:rsidRPr="0011220C">
        <w:rPr>
          <w:rFonts w:ascii="Times New Roman" w:eastAsia="Calibri" w:hAnsi="Times New Roman" w:cs="Times New Roman"/>
          <w:color w:val="000000"/>
          <w:sz w:val="24"/>
          <w:szCs w:val="24"/>
          <w:lang w:val="en-US"/>
        </w:rPr>
        <w:t>4.2.3</w:t>
      </w:r>
      <w:r w:rsidR="00DF1B3E">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Н</w:t>
      </w:r>
      <w:proofErr w:type="spellStart"/>
      <w:r w:rsidRPr="0011220C">
        <w:rPr>
          <w:rFonts w:ascii="Times New Roman" w:eastAsia="TimesNewRomanPSMT" w:hAnsi="Times New Roman" w:cs="Times New Roman"/>
          <w:color w:val="000000"/>
          <w:sz w:val="24"/>
          <w:szCs w:val="24"/>
          <w:lang w:val="en-US"/>
        </w:rPr>
        <w:t>ациональная</w:t>
      </w:r>
      <w:proofErr w:type="spellEnd"/>
      <w:r w:rsidRPr="0011220C">
        <w:rPr>
          <w:rFonts w:ascii="Times New Roman" w:eastAsia="TimesNewRomanPSMT" w:hAnsi="Times New Roman" w:cs="Times New Roman"/>
          <w:color w:val="000000"/>
          <w:sz w:val="24"/>
          <w:szCs w:val="24"/>
          <w:lang w:val="en-US"/>
        </w:rPr>
        <w:t xml:space="preserve"> </w:t>
      </w:r>
      <w:proofErr w:type="spellStart"/>
      <w:r w:rsidRPr="0011220C">
        <w:rPr>
          <w:rFonts w:ascii="Times New Roman" w:eastAsia="TimesNewRomanPSMT" w:hAnsi="Times New Roman" w:cs="Times New Roman"/>
          <w:color w:val="000000"/>
          <w:sz w:val="24"/>
          <w:szCs w:val="24"/>
          <w:lang w:val="en-US"/>
        </w:rPr>
        <w:t>аккредитация</w:t>
      </w:r>
      <w:proofErr w:type="spellEnd"/>
      <w:r w:rsidRPr="0011220C">
        <w:rPr>
          <w:rFonts w:ascii="Times New Roman" w:eastAsia="TimesNewRomanPSMT" w:hAnsi="Times New Roman" w:cs="Times New Roman"/>
          <w:color w:val="000000"/>
          <w:sz w:val="24"/>
          <w:szCs w:val="24"/>
          <w:lang w:val="en-US"/>
        </w:rPr>
        <w:t>;</w:t>
      </w:r>
    </w:p>
    <w:p w14:paraId="56D36CC2" w14:textId="27F1020E"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en-US"/>
        </w:rPr>
      </w:pPr>
      <w:r w:rsidRPr="0011220C">
        <w:rPr>
          <w:rFonts w:ascii="Times New Roman" w:eastAsia="Calibri" w:hAnsi="Times New Roman" w:cs="Times New Roman"/>
          <w:color w:val="000000"/>
          <w:sz w:val="24"/>
          <w:szCs w:val="24"/>
          <w:lang w:val="en-US"/>
        </w:rPr>
        <w:t>4.2.4</w:t>
      </w:r>
      <w:r w:rsidR="00DF1B3E">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М</w:t>
      </w:r>
      <w:proofErr w:type="spellStart"/>
      <w:r w:rsidRPr="0011220C">
        <w:rPr>
          <w:rFonts w:ascii="Times New Roman" w:eastAsia="TimesNewRomanPSMT" w:hAnsi="Times New Roman" w:cs="Times New Roman"/>
          <w:color w:val="000000"/>
          <w:sz w:val="24"/>
          <w:szCs w:val="24"/>
          <w:lang w:val="en-US"/>
        </w:rPr>
        <w:t>еждународная</w:t>
      </w:r>
      <w:proofErr w:type="spellEnd"/>
      <w:r w:rsidRPr="0011220C">
        <w:rPr>
          <w:rFonts w:ascii="Times New Roman" w:eastAsia="TimesNewRomanPSMT" w:hAnsi="Times New Roman" w:cs="Times New Roman"/>
          <w:color w:val="000000"/>
          <w:sz w:val="24"/>
          <w:szCs w:val="24"/>
          <w:lang w:val="en-US"/>
        </w:rPr>
        <w:t xml:space="preserve"> </w:t>
      </w:r>
      <w:proofErr w:type="spellStart"/>
      <w:r w:rsidRPr="0011220C">
        <w:rPr>
          <w:rFonts w:ascii="Times New Roman" w:eastAsia="TimesNewRomanPSMT" w:hAnsi="Times New Roman" w:cs="Times New Roman"/>
          <w:color w:val="000000"/>
          <w:sz w:val="24"/>
          <w:szCs w:val="24"/>
          <w:lang w:val="en-US"/>
        </w:rPr>
        <w:t>аккредитация</w:t>
      </w:r>
      <w:proofErr w:type="spellEnd"/>
      <w:r w:rsidRPr="0011220C">
        <w:rPr>
          <w:rFonts w:ascii="Times New Roman" w:eastAsia="TimesNewRomanPSMT" w:hAnsi="Times New Roman" w:cs="Times New Roman"/>
          <w:color w:val="000000"/>
          <w:sz w:val="24"/>
          <w:szCs w:val="24"/>
          <w:lang w:val="en-US"/>
        </w:rPr>
        <w:t>.</w:t>
      </w:r>
    </w:p>
    <w:p w14:paraId="08003129" w14:textId="77777777" w:rsidR="0011220C" w:rsidRPr="0011220C" w:rsidRDefault="0011220C" w:rsidP="0011220C">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7" w:name="_Toc19869160"/>
      <w:r w:rsidRPr="0011220C">
        <w:rPr>
          <w:rFonts w:ascii="Times New Roman" w:eastAsia="Wingdings" w:hAnsi="Times New Roman" w:cs="Times New Roman"/>
          <w:b/>
          <w:bCs/>
          <w:color w:val="000000"/>
          <w:sz w:val="24"/>
          <w:szCs w:val="24"/>
        </w:rPr>
        <w:t xml:space="preserve">5. </w:t>
      </w:r>
      <w:r w:rsidRPr="0011220C">
        <w:rPr>
          <w:rFonts w:ascii="Times New Roman" w:eastAsia="Wingdings" w:hAnsi="Times New Roman" w:cs="Times New Roman"/>
          <w:bCs/>
          <w:color w:val="000000"/>
          <w:sz w:val="24"/>
          <w:szCs w:val="24"/>
        </w:rPr>
        <w:t>Основными целями использования стандартов программной аккредитации</w:t>
      </w:r>
      <w:bookmarkEnd w:id="7"/>
      <w:r w:rsidRPr="0011220C">
        <w:rPr>
          <w:rFonts w:ascii="Times New Roman" w:eastAsia="TimesNewRomanPSMT" w:hAnsi="Times New Roman" w:cs="Times New Roman"/>
          <w:color w:val="000000"/>
          <w:sz w:val="24"/>
          <w:szCs w:val="24"/>
        </w:rPr>
        <w:t xml:space="preserve"> являются:</w:t>
      </w:r>
    </w:p>
    <w:p w14:paraId="0A6AADD7" w14:textId="78187C3F"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Pr>
          <w:rFonts w:ascii="Times New Roman" w:eastAsia="Calibri" w:hAnsi="Times New Roman" w:cs="Times New Roman"/>
          <w:color w:val="000000"/>
          <w:sz w:val="24"/>
          <w:szCs w:val="24"/>
        </w:rPr>
        <w:t xml:space="preserve">5.1 </w:t>
      </w:r>
      <w:r w:rsidR="0011220C" w:rsidRPr="0011220C">
        <w:rPr>
          <w:rFonts w:ascii="Times New Roman" w:eastAsia="TimesNewRomanPSMT" w:hAnsi="Times New Roman" w:cs="Times New Roman"/>
          <w:color w:val="000000"/>
          <w:sz w:val="24"/>
          <w:szCs w:val="24"/>
        </w:rPr>
        <w:t>Внедрение модели аккредитации, гармонизированной с международной практикой обеспечения качества образования;</w:t>
      </w:r>
    </w:p>
    <w:p w14:paraId="399BD092"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Calibri" w:hAnsi="Times New Roman" w:cs="Times New Roman"/>
          <w:color w:val="000000"/>
          <w:sz w:val="24"/>
          <w:szCs w:val="24"/>
        </w:rPr>
        <w:t xml:space="preserve">5.2. </w:t>
      </w:r>
      <w:r w:rsidRPr="0011220C">
        <w:rPr>
          <w:rFonts w:ascii="Times New Roman" w:eastAsia="TimesNewRomanPSMT" w:hAnsi="Times New Roman" w:cs="Times New Roman"/>
          <w:color w:val="000000"/>
          <w:sz w:val="24"/>
          <w:szCs w:val="24"/>
        </w:rPr>
        <w:t>Оценка качества деятельности образовательной организации, профессиональных и образовательных программ для повышения конкурентоспособности национальной системы образования;</w:t>
      </w:r>
    </w:p>
    <w:p w14:paraId="299D451C" w14:textId="14DB3A25"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Pr>
          <w:rFonts w:ascii="Times New Roman" w:eastAsia="Calibri" w:hAnsi="Times New Roman" w:cs="Times New Roman"/>
          <w:color w:val="000000"/>
          <w:sz w:val="24"/>
          <w:szCs w:val="24"/>
        </w:rPr>
        <w:t xml:space="preserve">5.3 </w:t>
      </w:r>
      <w:r w:rsidR="0011220C" w:rsidRPr="0011220C">
        <w:rPr>
          <w:rFonts w:ascii="Times New Roman" w:eastAsia="Calibri" w:hAnsi="Times New Roman" w:cs="Times New Roman"/>
          <w:color w:val="000000"/>
          <w:sz w:val="24"/>
          <w:szCs w:val="24"/>
        </w:rPr>
        <w:t xml:space="preserve"> </w:t>
      </w:r>
      <w:r w:rsidR="0011220C" w:rsidRPr="0011220C">
        <w:rPr>
          <w:rFonts w:ascii="Times New Roman" w:eastAsia="TimesNewRomanPSMT" w:hAnsi="Times New Roman" w:cs="Times New Roman"/>
          <w:color w:val="000000"/>
          <w:sz w:val="24"/>
          <w:szCs w:val="24"/>
        </w:rPr>
        <w:t>Поощрение развития культуры качества в учебных заведениях;</w:t>
      </w:r>
    </w:p>
    <w:p w14:paraId="1171155F" w14:textId="1A81518F" w:rsidR="0011220C" w:rsidRPr="0011220C" w:rsidRDefault="00DF1B3E" w:rsidP="00DF1B3E">
      <w:pPr>
        <w:widowControl w:val="0"/>
        <w:tabs>
          <w:tab w:val="left" w:pos="1260"/>
        </w:tabs>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Pr>
          <w:rFonts w:ascii="Times New Roman" w:eastAsia="Calibri" w:hAnsi="Times New Roman" w:cs="Times New Roman"/>
          <w:color w:val="000000"/>
          <w:sz w:val="24"/>
          <w:szCs w:val="24"/>
        </w:rPr>
        <w:t xml:space="preserve">5.4 </w:t>
      </w:r>
      <w:r w:rsidR="0011220C" w:rsidRPr="0011220C">
        <w:rPr>
          <w:rFonts w:ascii="Times New Roman" w:eastAsia="TimesNewRomanPSMT" w:hAnsi="Times New Roman" w:cs="Times New Roman"/>
          <w:color w:val="000000"/>
          <w:sz w:val="24"/>
          <w:szCs w:val="24"/>
        </w:rPr>
        <w:t>Содействие совершенствованию и постоянному улучшению качества  образовательной программы в соответствии с требованиями быстро меняющейся внешней среды;</w:t>
      </w:r>
    </w:p>
    <w:p w14:paraId="3A4D9AF4" w14:textId="3E34C37A"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Pr>
          <w:rFonts w:ascii="Times New Roman" w:eastAsia="Calibri" w:hAnsi="Times New Roman" w:cs="Times New Roman"/>
          <w:color w:val="000000"/>
          <w:sz w:val="24"/>
          <w:szCs w:val="24"/>
        </w:rPr>
        <w:t>5.5</w:t>
      </w:r>
      <w:r w:rsidR="0011220C" w:rsidRPr="0011220C">
        <w:rPr>
          <w:rFonts w:ascii="Times New Roman" w:eastAsia="Calibri" w:hAnsi="Times New Roman" w:cs="Times New Roman"/>
          <w:color w:val="000000"/>
          <w:sz w:val="24"/>
          <w:szCs w:val="24"/>
        </w:rPr>
        <w:t xml:space="preserve"> </w:t>
      </w:r>
      <w:r w:rsidR="0011220C" w:rsidRPr="0011220C">
        <w:rPr>
          <w:rFonts w:ascii="Times New Roman" w:eastAsia="TimesNewRomanPSMT" w:hAnsi="Times New Roman" w:cs="Times New Roman"/>
          <w:color w:val="000000"/>
          <w:sz w:val="24"/>
          <w:szCs w:val="24"/>
        </w:rPr>
        <w:t>Учет и защита интересов общества и прав потребителей путем предоставления достоверной информации о качестве образовательных услуг;</w:t>
      </w:r>
    </w:p>
    <w:p w14:paraId="4E3E5A62" w14:textId="6FD00EF9"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Pr>
          <w:rFonts w:ascii="Times New Roman" w:eastAsia="Calibri" w:hAnsi="Times New Roman" w:cs="Times New Roman"/>
          <w:color w:val="000000"/>
          <w:sz w:val="24"/>
          <w:szCs w:val="24"/>
        </w:rPr>
        <w:t xml:space="preserve">5.6 </w:t>
      </w:r>
      <w:r w:rsidR="0011220C" w:rsidRPr="0011220C">
        <w:rPr>
          <w:rFonts w:ascii="Times New Roman" w:eastAsia="Calibri" w:hAnsi="Times New Roman" w:cs="Times New Roman"/>
          <w:color w:val="000000"/>
          <w:sz w:val="24"/>
          <w:szCs w:val="24"/>
        </w:rPr>
        <w:t xml:space="preserve"> </w:t>
      </w:r>
      <w:r w:rsidR="0011220C" w:rsidRPr="0011220C">
        <w:rPr>
          <w:rFonts w:ascii="Times New Roman" w:eastAsia="TimesNewRomanPSMT" w:hAnsi="Times New Roman" w:cs="Times New Roman"/>
          <w:color w:val="000000"/>
          <w:sz w:val="24"/>
          <w:szCs w:val="24"/>
        </w:rPr>
        <w:t>Использование инноваций и научных исследований;</w:t>
      </w:r>
    </w:p>
    <w:p w14:paraId="491E2FFA" w14:textId="2549130A"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11220C">
        <w:rPr>
          <w:rFonts w:ascii="Times New Roman" w:eastAsia="Calibri" w:hAnsi="Times New Roman" w:cs="Times New Roman"/>
          <w:color w:val="000000"/>
          <w:sz w:val="24"/>
          <w:szCs w:val="24"/>
        </w:rPr>
        <w:t>5</w:t>
      </w:r>
      <w:r w:rsidR="00DF1B3E">
        <w:rPr>
          <w:rFonts w:ascii="Times New Roman" w:eastAsia="Calibri" w:hAnsi="Times New Roman" w:cs="Times New Roman"/>
          <w:color w:val="000000"/>
          <w:sz w:val="24"/>
          <w:szCs w:val="24"/>
        </w:rPr>
        <w:t xml:space="preserve">.7 </w:t>
      </w:r>
      <w:r w:rsidRPr="0011220C">
        <w:rPr>
          <w:rFonts w:ascii="Times New Roman" w:eastAsia="Calibri" w:hAnsi="Times New Roman" w:cs="Times New Roman"/>
          <w:color w:val="000000"/>
          <w:sz w:val="24"/>
          <w:szCs w:val="24"/>
        </w:rPr>
        <w:t xml:space="preserve"> </w:t>
      </w:r>
      <w:r w:rsidRPr="0011220C">
        <w:rPr>
          <w:rFonts w:ascii="Times New Roman" w:eastAsia="TimesNewRomanPSMT" w:hAnsi="Times New Roman" w:cs="Times New Roman"/>
          <w:color w:val="000000"/>
          <w:sz w:val="24"/>
          <w:szCs w:val="24"/>
        </w:rPr>
        <w:t>Публичное оглашение и распространение информации о результатах программной аккредитации в организациях образования.</w:t>
      </w:r>
    </w:p>
    <w:p w14:paraId="26236383" w14:textId="77777777" w:rsidR="0011220C" w:rsidRPr="0011220C" w:rsidRDefault="0011220C" w:rsidP="0011220C">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8" w:name="_Toc19869161"/>
      <w:r w:rsidRPr="0011220C">
        <w:rPr>
          <w:rFonts w:ascii="Times New Roman" w:eastAsia="Wingdings" w:hAnsi="Times New Roman" w:cs="Times New Roman"/>
          <w:b/>
          <w:bCs/>
          <w:color w:val="000000"/>
          <w:sz w:val="24"/>
          <w:szCs w:val="24"/>
        </w:rPr>
        <w:t xml:space="preserve">6. Принципы формирования стандартов программной аккредитации </w:t>
      </w:r>
      <w:r w:rsidRPr="0011220C">
        <w:rPr>
          <w:rFonts w:ascii="Times New Roman" w:eastAsia="TimesNewRomanPSMT" w:hAnsi="Times New Roman" w:cs="Times New Roman"/>
          <w:b/>
          <w:bCs/>
          <w:color w:val="000000"/>
          <w:sz w:val="24"/>
          <w:szCs w:val="24"/>
        </w:rPr>
        <w:t xml:space="preserve">образовательных </w:t>
      </w:r>
      <w:r w:rsidRPr="0011220C">
        <w:rPr>
          <w:rFonts w:ascii="Times New Roman" w:eastAsia="Wingdings" w:hAnsi="Times New Roman" w:cs="Times New Roman"/>
          <w:b/>
          <w:bCs/>
          <w:color w:val="000000"/>
          <w:sz w:val="24"/>
          <w:szCs w:val="24"/>
        </w:rPr>
        <w:t>организаций в Кыргызской Республике</w:t>
      </w:r>
      <w:bookmarkEnd w:id="8"/>
    </w:p>
    <w:p w14:paraId="36AD5C53" w14:textId="246659ED"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Calibri" w:hAnsi="Times New Roman" w:cs="Times New Roman"/>
          <w:bCs/>
          <w:color w:val="000000"/>
          <w:sz w:val="24"/>
          <w:szCs w:val="24"/>
        </w:rPr>
        <w:t>6.1.</w:t>
      </w:r>
      <w:r w:rsidR="00DF1B3E">
        <w:rPr>
          <w:rFonts w:ascii="Times New Roman" w:eastAsia="Calibri" w:hAnsi="Times New Roman" w:cs="Times New Roman"/>
          <w:bCs/>
          <w:color w:val="000000"/>
          <w:sz w:val="24"/>
          <w:szCs w:val="24"/>
        </w:rPr>
        <w:t xml:space="preserve"> </w:t>
      </w:r>
      <w:r w:rsidRPr="0011220C">
        <w:rPr>
          <w:rFonts w:ascii="Times New Roman" w:eastAsia="TimesNewRomanPSMT" w:hAnsi="Times New Roman" w:cs="Times New Roman"/>
          <w:b/>
          <w:color w:val="000000"/>
          <w:sz w:val="24"/>
          <w:szCs w:val="24"/>
        </w:rPr>
        <w:t>Добровольность</w:t>
      </w:r>
      <w:r w:rsidRPr="0011220C">
        <w:rPr>
          <w:rFonts w:ascii="Times New Roman" w:eastAsia="TimesNewRomanPSMT" w:hAnsi="Times New Roman" w:cs="Times New Roman"/>
          <w:bCs/>
          <w:color w:val="000000"/>
          <w:sz w:val="24"/>
          <w:szCs w:val="24"/>
        </w:rPr>
        <w:t xml:space="preserve"> – процедура аккредитации образовательных организаций проводится на добровольной основе;</w:t>
      </w:r>
    </w:p>
    <w:p w14:paraId="33BBBDC9" w14:textId="30D01ED5"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Pr>
          <w:rFonts w:ascii="Times New Roman" w:eastAsia="Calibri" w:hAnsi="Times New Roman" w:cs="Times New Roman"/>
          <w:bCs/>
          <w:color w:val="000000"/>
          <w:sz w:val="24"/>
          <w:szCs w:val="24"/>
        </w:rPr>
        <w:t>6.2</w:t>
      </w:r>
      <w:r w:rsidR="0011220C" w:rsidRPr="0011220C">
        <w:rPr>
          <w:rFonts w:ascii="Times New Roman" w:eastAsia="Calibri" w:hAnsi="Times New Roman" w:cs="Times New Roman"/>
          <w:bCs/>
          <w:color w:val="000000"/>
          <w:sz w:val="24"/>
          <w:szCs w:val="24"/>
        </w:rPr>
        <w:t xml:space="preserve"> </w:t>
      </w:r>
      <w:r w:rsidR="0011220C" w:rsidRPr="0011220C">
        <w:rPr>
          <w:rFonts w:ascii="Times New Roman" w:eastAsia="TimesNewRomanPSMT" w:hAnsi="Times New Roman" w:cs="Times New Roman"/>
          <w:b/>
          <w:color w:val="000000"/>
          <w:sz w:val="24"/>
          <w:szCs w:val="24"/>
        </w:rPr>
        <w:t>Честность и прозрачность</w:t>
      </w:r>
      <w:r w:rsidR="0011220C" w:rsidRPr="0011220C">
        <w:rPr>
          <w:rFonts w:ascii="Times New Roman" w:eastAsia="TimesNewRomanPSMT" w:hAnsi="Times New Roman" w:cs="Times New Roman"/>
          <w:bCs/>
          <w:color w:val="000000"/>
          <w:sz w:val="24"/>
          <w:szCs w:val="24"/>
        </w:rPr>
        <w:t xml:space="preserve"> </w:t>
      </w:r>
      <w:proofErr w:type="gramStart"/>
      <w:r w:rsidR="0011220C" w:rsidRPr="0011220C">
        <w:rPr>
          <w:rFonts w:ascii="Times New Roman" w:eastAsia="TimesNewRomanPSMT" w:hAnsi="Times New Roman" w:cs="Times New Roman"/>
          <w:bCs/>
          <w:color w:val="000000"/>
          <w:sz w:val="24"/>
          <w:szCs w:val="24"/>
        </w:rPr>
        <w:t>–в</w:t>
      </w:r>
      <w:proofErr w:type="gramEnd"/>
      <w:r w:rsidR="0011220C" w:rsidRPr="0011220C">
        <w:rPr>
          <w:rFonts w:ascii="Times New Roman" w:eastAsia="TimesNewRomanPSMT" w:hAnsi="Times New Roman" w:cs="Times New Roman"/>
          <w:bCs/>
          <w:color w:val="000000"/>
          <w:sz w:val="24"/>
          <w:szCs w:val="24"/>
        </w:rPr>
        <w:t>нутренняя и внешняя оценка проводится предельно честно и прозрачно, обеспечивая доступность информации для всех участников проводимого процесса аккредитации;</w:t>
      </w:r>
    </w:p>
    <w:p w14:paraId="446C957F" w14:textId="7855B558"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Pr>
          <w:rFonts w:ascii="Times New Roman" w:eastAsia="Calibri" w:hAnsi="Times New Roman" w:cs="Times New Roman"/>
          <w:bCs/>
          <w:color w:val="000000"/>
          <w:sz w:val="24"/>
          <w:szCs w:val="24"/>
        </w:rPr>
        <w:t>6.3</w:t>
      </w:r>
      <w:r w:rsidR="0011220C" w:rsidRPr="0011220C">
        <w:rPr>
          <w:rFonts w:ascii="Times New Roman" w:eastAsia="Calibri" w:hAnsi="Times New Roman" w:cs="Times New Roman"/>
          <w:bCs/>
          <w:color w:val="000000"/>
          <w:sz w:val="24"/>
          <w:szCs w:val="24"/>
        </w:rPr>
        <w:t xml:space="preserve"> </w:t>
      </w:r>
      <w:r w:rsidR="0011220C" w:rsidRPr="0011220C">
        <w:rPr>
          <w:rFonts w:ascii="Times New Roman" w:eastAsia="TimesNewRomanPSMT" w:hAnsi="Times New Roman" w:cs="Times New Roman"/>
          <w:b/>
          <w:color w:val="000000"/>
          <w:sz w:val="24"/>
          <w:szCs w:val="24"/>
        </w:rPr>
        <w:t>Объективность и независимость</w:t>
      </w:r>
      <w:r w:rsidR="0011220C" w:rsidRPr="0011220C">
        <w:rPr>
          <w:rFonts w:ascii="Times New Roman" w:eastAsia="TimesNewRomanPSMT" w:hAnsi="Times New Roman" w:cs="Times New Roman"/>
          <w:bCs/>
          <w:color w:val="000000"/>
          <w:sz w:val="24"/>
          <w:szCs w:val="24"/>
        </w:rPr>
        <w:t xml:space="preserve"> </w:t>
      </w:r>
      <w:proofErr w:type="gramStart"/>
      <w:r w:rsidR="0011220C" w:rsidRPr="0011220C">
        <w:rPr>
          <w:rFonts w:ascii="Times New Roman" w:eastAsia="TimesNewRomanPSMT" w:hAnsi="Times New Roman" w:cs="Times New Roman"/>
          <w:bCs/>
          <w:color w:val="000000"/>
          <w:sz w:val="24"/>
          <w:szCs w:val="24"/>
        </w:rPr>
        <w:t>–в</w:t>
      </w:r>
      <w:proofErr w:type="gramEnd"/>
      <w:r w:rsidR="0011220C" w:rsidRPr="0011220C">
        <w:rPr>
          <w:rFonts w:ascii="Times New Roman" w:eastAsia="TimesNewRomanPSMT" w:hAnsi="Times New Roman" w:cs="Times New Roman"/>
          <w:bCs/>
          <w:color w:val="000000"/>
          <w:sz w:val="24"/>
          <w:szCs w:val="24"/>
        </w:rPr>
        <w:t>нутренняя и внешняя оценка проводится объективно, независимо от третьих лиц (государственных органов, администрации вузов и общественного мнения) и полученных результатов;</w:t>
      </w:r>
    </w:p>
    <w:p w14:paraId="14AFFBEF" w14:textId="22BD0114" w:rsidR="0011220C" w:rsidRPr="0011220C" w:rsidRDefault="00DF1B3E"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Pr>
          <w:rFonts w:ascii="Times New Roman" w:eastAsia="Calibri" w:hAnsi="Times New Roman" w:cs="Times New Roman"/>
          <w:bCs/>
          <w:color w:val="000000"/>
          <w:sz w:val="24"/>
          <w:szCs w:val="24"/>
        </w:rPr>
        <w:t>6.4</w:t>
      </w:r>
      <w:r w:rsidR="0011220C" w:rsidRPr="0011220C">
        <w:rPr>
          <w:rFonts w:ascii="Times New Roman" w:eastAsia="Calibri" w:hAnsi="Times New Roman" w:cs="Times New Roman"/>
          <w:bCs/>
          <w:color w:val="000000"/>
          <w:sz w:val="24"/>
          <w:szCs w:val="24"/>
        </w:rPr>
        <w:t xml:space="preserve"> </w:t>
      </w:r>
      <w:r w:rsidR="0011220C" w:rsidRPr="0011220C">
        <w:rPr>
          <w:rFonts w:ascii="Times New Roman" w:eastAsia="TimesNewRomanPSMT" w:hAnsi="Times New Roman" w:cs="Times New Roman"/>
          <w:b/>
          <w:color w:val="000000"/>
          <w:sz w:val="24"/>
          <w:szCs w:val="24"/>
        </w:rPr>
        <w:t>Конфиденциальность</w:t>
      </w:r>
      <w:r w:rsidR="0011220C" w:rsidRPr="0011220C">
        <w:rPr>
          <w:rFonts w:ascii="Times New Roman" w:eastAsia="TimesNewRomanPSMT" w:hAnsi="Times New Roman" w:cs="Times New Roman"/>
          <w:bCs/>
          <w:color w:val="000000"/>
          <w:sz w:val="24"/>
          <w:szCs w:val="24"/>
        </w:rPr>
        <w:t xml:space="preserve"> – представленная образовательными организациями информация используется органом аккредитации конфиденциально.</w:t>
      </w:r>
    </w:p>
    <w:p w14:paraId="3E60CEA6" w14:textId="77777777" w:rsidR="0011220C" w:rsidRPr="0011220C" w:rsidRDefault="0011220C" w:rsidP="0011220C">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9" w:name="_Toc19869162"/>
      <w:r w:rsidRPr="0011220C">
        <w:rPr>
          <w:rFonts w:ascii="Times New Roman" w:eastAsia="Wingdings" w:hAnsi="Times New Roman" w:cs="Times New Roman"/>
          <w:b/>
          <w:bCs/>
          <w:color w:val="000000"/>
          <w:sz w:val="24"/>
          <w:szCs w:val="24"/>
        </w:rPr>
        <w:t>7. Этапы и процедуры проведения программной аккредитации</w:t>
      </w:r>
      <w:bookmarkEnd w:id="9"/>
    </w:p>
    <w:p w14:paraId="22E49371" w14:textId="77777777" w:rsidR="0011220C" w:rsidRPr="0011220C" w:rsidRDefault="0011220C" w:rsidP="0011220C">
      <w:pPr>
        <w:widowControl w:val="0"/>
        <w:tabs>
          <w:tab w:val="left" w:pos="1134"/>
          <w:tab w:val="left" w:pos="1276"/>
        </w:tabs>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Calibri" w:hAnsi="Times New Roman" w:cs="Times New Roman"/>
          <w:bCs/>
          <w:color w:val="000000"/>
          <w:sz w:val="24"/>
          <w:szCs w:val="24"/>
        </w:rPr>
        <w:lastRenderedPageBreak/>
        <w:t xml:space="preserve">7.1. </w:t>
      </w:r>
      <w:r w:rsidRPr="0011220C">
        <w:rPr>
          <w:rFonts w:ascii="Times New Roman" w:eastAsia="TimesNewRomanPSMT" w:hAnsi="Times New Roman" w:cs="Times New Roman"/>
          <w:bCs/>
          <w:color w:val="000000"/>
          <w:sz w:val="24"/>
          <w:szCs w:val="24"/>
        </w:rPr>
        <w:t xml:space="preserve">Процедура проведения аккредитации начинается с подачи </w:t>
      </w:r>
      <w:r w:rsidRPr="0011220C">
        <w:rPr>
          <w:rFonts w:ascii="Times New Roman" w:eastAsia="TimesNewRomanPSMT" w:hAnsi="Times New Roman" w:cs="Times New Roman"/>
          <w:color w:val="000000"/>
          <w:sz w:val="24"/>
          <w:szCs w:val="24"/>
        </w:rPr>
        <w:t xml:space="preserve">образовательной </w:t>
      </w:r>
      <w:r w:rsidRPr="0011220C">
        <w:rPr>
          <w:rFonts w:ascii="Times New Roman" w:eastAsia="TimesNewRomanPSMT" w:hAnsi="Times New Roman" w:cs="Times New Roman"/>
          <w:bCs/>
          <w:color w:val="000000"/>
          <w:sz w:val="24"/>
          <w:szCs w:val="24"/>
        </w:rPr>
        <w:t xml:space="preserve">организацией заявки на проведение программной аккредитации. К заявке прикладываются копии государственной лицензии, приложения к лицензии на </w:t>
      </w:r>
      <w:proofErr w:type="gramStart"/>
      <w:r w:rsidRPr="0011220C">
        <w:rPr>
          <w:rFonts w:ascii="Times New Roman" w:eastAsia="TimesNewRomanPSMT" w:hAnsi="Times New Roman" w:cs="Times New Roman"/>
          <w:bCs/>
          <w:color w:val="000000"/>
          <w:sz w:val="24"/>
          <w:szCs w:val="24"/>
        </w:rPr>
        <w:t>право ведения</w:t>
      </w:r>
      <w:proofErr w:type="gramEnd"/>
      <w:r w:rsidRPr="0011220C">
        <w:rPr>
          <w:rFonts w:ascii="Times New Roman" w:eastAsia="TimesNewRomanPSMT" w:hAnsi="Times New Roman" w:cs="Times New Roman"/>
          <w:bCs/>
          <w:color w:val="000000"/>
          <w:sz w:val="24"/>
          <w:szCs w:val="24"/>
        </w:rPr>
        <w:t xml:space="preserve"> образовательной деятельности, краткая характеристика деятельности соответствующей организации образования.</w:t>
      </w:r>
    </w:p>
    <w:p w14:paraId="35F9276D"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Calibri" w:hAnsi="Times New Roman" w:cs="Times New Roman"/>
          <w:bCs/>
          <w:color w:val="000000"/>
          <w:sz w:val="24"/>
          <w:szCs w:val="24"/>
        </w:rPr>
        <w:t xml:space="preserve">7.2. </w:t>
      </w:r>
      <w:r w:rsidRPr="0011220C">
        <w:rPr>
          <w:rFonts w:ascii="Times New Roman" w:eastAsia="TimesNewRomanPSMT" w:hAnsi="Times New Roman" w:cs="Times New Roman"/>
          <w:bCs/>
          <w:color w:val="000000"/>
          <w:sz w:val="24"/>
          <w:szCs w:val="24"/>
        </w:rPr>
        <w:t xml:space="preserve">Рассмотрение </w:t>
      </w:r>
      <w:proofErr w:type="spellStart"/>
      <w:r w:rsidRPr="0011220C">
        <w:rPr>
          <w:rFonts w:ascii="Times New Roman" w:eastAsia="TimesNewRomanPSMT" w:hAnsi="Times New Roman" w:cs="Times New Roman"/>
          <w:bCs/>
          <w:color w:val="000000"/>
          <w:sz w:val="24"/>
          <w:szCs w:val="24"/>
        </w:rPr>
        <w:t>а</w:t>
      </w:r>
      <w:r w:rsidRPr="0011220C">
        <w:rPr>
          <w:rFonts w:ascii="Times New Roman" w:eastAsia="TimesNewRomanPSMT" w:hAnsi="Times New Roman" w:cs="Times New Roman"/>
          <w:color w:val="000000"/>
          <w:sz w:val="24"/>
          <w:szCs w:val="24"/>
        </w:rPr>
        <w:t>ккредитационным</w:t>
      </w:r>
      <w:proofErr w:type="spellEnd"/>
      <w:r w:rsidRPr="0011220C">
        <w:rPr>
          <w:rFonts w:ascii="Times New Roman" w:eastAsia="TimesNewRomanPSMT" w:hAnsi="Times New Roman" w:cs="Times New Roman"/>
          <w:color w:val="000000"/>
          <w:sz w:val="24"/>
          <w:szCs w:val="24"/>
        </w:rPr>
        <w:t xml:space="preserve"> агентством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заявки </w:t>
      </w:r>
      <w:r w:rsidRPr="0011220C">
        <w:rPr>
          <w:rFonts w:ascii="Times New Roman" w:eastAsia="TimesNewRomanPSMT" w:hAnsi="Times New Roman" w:cs="Times New Roman"/>
          <w:color w:val="000000"/>
          <w:sz w:val="24"/>
          <w:szCs w:val="24"/>
        </w:rPr>
        <w:t>образовательной организации и п</w:t>
      </w:r>
      <w:r w:rsidRPr="0011220C">
        <w:rPr>
          <w:rFonts w:ascii="Times New Roman" w:eastAsia="TimesNewRomanPSMT" w:hAnsi="Times New Roman" w:cs="Times New Roman"/>
          <w:bCs/>
          <w:color w:val="000000"/>
          <w:sz w:val="24"/>
          <w:szCs w:val="24"/>
        </w:rPr>
        <w:t xml:space="preserve">ринятие решения о начале процедуры программной аккредитации. </w:t>
      </w:r>
    </w:p>
    <w:p w14:paraId="326A3E1D"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7.3. Заключение договора между агентством и </w:t>
      </w:r>
      <w:r w:rsidRPr="0011220C">
        <w:rPr>
          <w:rFonts w:ascii="Times New Roman" w:eastAsia="TimesNewRomanPSMT" w:hAnsi="Times New Roman" w:cs="Times New Roman"/>
          <w:color w:val="000000"/>
          <w:sz w:val="24"/>
          <w:szCs w:val="24"/>
        </w:rPr>
        <w:t xml:space="preserve">образовательной </w:t>
      </w:r>
      <w:r w:rsidRPr="0011220C">
        <w:rPr>
          <w:rFonts w:ascii="Times New Roman" w:eastAsia="TimesNewRomanPSMT" w:hAnsi="Times New Roman" w:cs="Times New Roman"/>
          <w:bCs/>
          <w:color w:val="000000"/>
          <w:sz w:val="24"/>
          <w:szCs w:val="24"/>
        </w:rPr>
        <w:t>организацией о проведении программной аккредитации.</w:t>
      </w:r>
    </w:p>
    <w:p w14:paraId="30DDBD3F"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Calibri" w:hAnsi="Times New Roman" w:cs="Times New Roman"/>
          <w:bCs/>
          <w:color w:val="000000"/>
          <w:sz w:val="24"/>
          <w:szCs w:val="24"/>
        </w:rPr>
        <w:t>7.4. Ор</w:t>
      </w:r>
      <w:r w:rsidRPr="0011220C">
        <w:rPr>
          <w:rFonts w:ascii="Times New Roman" w:eastAsia="TimesNewRomanPSMT" w:hAnsi="Times New Roman" w:cs="Times New Roman"/>
          <w:bCs/>
          <w:color w:val="000000"/>
          <w:sz w:val="24"/>
          <w:szCs w:val="24"/>
        </w:rPr>
        <w:t xml:space="preserve">ганизация обучения участников </w:t>
      </w:r>
      <w:proofErr w:type="spellStart"/>
      <w:r w:rsidRPr="0011220C">
        <w:rPr>
          <w:rFonts w:ascii="Times New Roman" w:eastAsia="TimesNewRomanPSMT" w:hAnsi="Times New Roman" w:cs="Times New Roman"/>
          <w:bCs/>
          <w:color w:val="000000"/>
          <w:sz w:val="24"/>
          <w:szCs w:val="24"/>
        </w:rPr>
        <w:t>аккредитационного</w:t>
      </w:r>
      <w:proofErr w:type="spellEnd"/>
      <w:r w:rsidRPr="0011220C">
        <w:rPr>
          <w:rFonts w:ascii="Times New Roman" w:eastAsia="TimesNewRomanPSMT" w:hAnsi="Times New Roman" w:cs="Times New Roman"/>
          <w:bCs/>
          <w:color w:val="000000"/>
          <w:sz w:val="24"/>
          <w:szCs w:val="24"/>
        </w:rPr>
        <w:t xml:space="preserve"> процесса (при необходимости, согласно заявлении сотрудников образовательной организации): семинары, консультации   по вопросам теории, методики и технологии проведения  программной аккредитации, подготовки отчета по самооценке образовательной деятельности.</w:t>
      </w:r>
    </w:p>
    <w:p w14:paraId="45B1E424" w14:textId="7FCD6E30"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7.5. Проведение </w:t>
      </w:r>
      <w:r w:rsidRPr="0011220C">
        <w:rPr>
          <w:rFonts w:ascii="Times New Roman" w:eastAsia="TimesNewRomanPSMT" w:hAnsi="Times New Roman" w:cs="Times New Roman"/>
          <w:color w:val="000000"/>
          <w:sz w:val="24"/>
          <w:szCs w:val="24"/>
        </w:rPr>
        <w:t>образовательной организацией</w:t>
      </w:r>
      <w:r w:rsidRPr="0011220C">
        <w:rPr>
          <w:rFonts w:ascii="Times New Roman" w:eastAsia="TimesNewRomanPSMT" w:hAnsi="Times New Roman" w:cs="Times New Roman"/>
          <w:bCs/>
          <w:color w:val="000000"/>
          <w:sz w:val="24"/>
          <w:szCs w:val="24"/>
        </w:rPr>
        <w:t xml:space="preserve"> самооценки согласно требованиям, установленным </w:t>
      </w:r>
      <w:proofErr w:type="spellStart"/>
      <w:r w:rsidRPr="0011220C">
        <w:rPr>
          <w:rFonts w:ascii="Times New Roman" w:eastAsia="TimesNewRomanPSMT" w:hAnsi="Times New Roman" w:cs="Times New Roman"/>
          <w:color w:val="000000"/>
          <w:sz w:val="24"/>
          <w:szCs w:val="24"/>
        </w:rPr>
        <w:t>Аккредитационным</w:t>
      </w:r>
      <w:proofErr w:type="spellEnd"/>
      <w:r w:rsidRPr="0011220C">
        <w:rPr>
          <w:rFonts w:ascii="Times New Roman" w:eastAsia="TimesNewRomanPSMT" w:hAnsi="Times New Roman" w:cs="Times New Roman"/>
          <w:color w:val="000000"/>
          <w:sz w:val="24"/>
          <w:szCs w:val="24"/>
        </w:rPr>
        <w:t xml:space="preserve"> агентством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и направление отчета по самооценке (на кыргызском и русском языках) в </w:t>
      </w:r>
      <w:proofErr w:type="spellStart"/>
      <w:r w:rsidRPr="0011220C">
        <w:rPr>
          <w:rFonts w:ascii="Times New Roman" w:eastAsia="TimesNewRomanPSMT" w:hAnsi="Times New Roman" w:cs="Times New Roman"/>
          <w:color w:val="000000"/>
          <w:sz w:val="24"/>
          <w:szCs w:val="24"/>
        </w:rPr>
        <w:t>Аккредитационное</w:t>
      </w:r>
      <w:proofErr w:type="spellEnd"/>
      <w:r w:rsidRPr="0011220C">
        <w:rPr>
          <w:rFonts w:ascii="Times New Roman" w:eastAsia="TimesNewRomanPSMT" w:hAnsi="Times New Roman" w:cs="Times New Roman"/>
          <w:color w:val="000000"/>
          <w:sz w:val="24"/>
          <w:szCs w:val="24"/>
        </w:rPr>
        <w:t xml:space="preserve"> агентство</w:t>
      </w:r>
      <w:r w:rsidR="00DF1B3E">
        <w:rPr>
          <w:rFonts w:ascii="Times New Roman" w:eastAsia="TimesNewRomanPSMT" w:hAnsi="Times New Roman" w:cs="Times New Roman"/>
          <w:color w:val="000000"/>
          <w:sz w:val="24"/>
          <w:szCs w:val="24"/>
        </w:rPr>
        <w:t xml:space="preserve"> в электронном твердом формате</w:t>
      </w:r>
      <w:r w:rsidRPr="0011220C">
        <w:rPr>
          <w:rFonts w:ascii="Times New Roman" w:eastAsia="TimesNewRomanPSMT" w:hAnsi="Times New Roman" w:cs="Times New Roman"/>
          <w:color w:val="000000"/>
          <w:sz w:val="24"/>
          <w:szCs w:val="24"/>
        </w:rPr>
        <w:t>.</w:t>
      </w:r>
    </w:p>
    <w:p w14:paraId="548A1324"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7.6. На основе отчета по самооценке </w:t>
      </w:r>
      <w:r w:rsidRPr="0011220C">
        <w:rPr>
          <w:rFonts w:ascii="Times New Roman" w:eastAsia="TimesNewRomanPSMT" w:hAnsi="Times New Roman" w:cs="Times New Roman"/>
          <w:color w:val="000000"/>
          <w:sz w:val="24"/>
          <w:szCs w:val="24"/>
        </w:rPr>
        <w:t xml:space="preserve">образовательной организации </w:t>
      </w:r>
      <w:proofErr w:type="spellStart"/>
      <w:r w:rsidRPr="0011220C">
        <w:rPr>
          <w:rFonts w:ascii="Times New Roman" w:eastAsia="TimesNewRomanPSMT" w:hAnsi="Times New Roman" w:cs="Times New Roman"/>
          <w:color w:val="000000"/>
          <w:sz w:val="24"/>
          <w:szCs w:val="24"/>
        </w:rPr>
        <w:t>Аккредитационное</w:t>
      </w:r>
      <w:proofErr w:type="spellEnd"/>
      <w:r w:rsidRPr="0011220C">
        <w:rPr>
          <w:rFonts w:ascii="Times New Roman" w:eastAsia="TimesNewRomanPSMT" w:hAnsi="Times New Roman" w:cs="Times New Roman"/>
          <w:color w:val="000000"/>
          <w:sz w:val="24"/>
          <w:szCs w:val="24"/>
        </w:rPr>
        <w:t xml:space="preserve"> агентство </w:t>
      </w:r>
      <w:r w:rsidRPr="0011220C">
        <w:rPr>
          <w:rFonts w:ascii="Times New Roman" w:eastAsia="TimesNewRomanPSMT" w:hAnsi="Times New Roman" w:cs="Times New Roman"/>
          <w:bCs/>
          <w:color w:val="000000"/>
          <w:sz w:val="24"/>
          <w:szCs w:val="24"/>
        </w:rPr>
        <w:t>вправе принять следующие решения:</w:t>
      </w:r>
    </w:p>
    <w:p w14:paraId="500D32A8" w14:textId="77777777" w:rsidR="0011220C" w:rsidRPr="0011220C" w:rsidRDefault="0011220C" w:rsidP="0011220C">
      <w:pPr>
        <w:widowControl w:val="0"/>
        <w:numPr>
          <w:ilvl w:val="0"/>
          <w:numId w:val="12"/>
        </w:numPr>
        <w:tabs>
          <w:tab w:val="left" w:pos="567"/>
        </w:tabs>
        <w:autoSpaceDE w:val="0"/>
        <w:autoSpaceDN w:val="0"/>
        <w:adjustRightInd w:val="0"/>
        <w:spacing w:after="0" w:line="240" w:lineRule="auto"/>
        <w:ind w:left="0" w:firstLine="284"/>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разработать рекомендации о необходимости доработки материалов отчета по самооценке;</w:t>
      </w:r>
    </w:p>
    <w:p w14:paraId="255D240F" w14:textId="77777777" w:rsidR="0011220C" w:rsidRPr="0011220C" w:rsidRDefault="0011220C" w:rsidP="0011220C">
      <w:pPr>
        <w:widowControl w:val="0"/>
        <w:numPr>
          <w:ilvl w:val="0"/>
          <w:numId w:val="12"/>
        </w:numPr>
        <w:tabs>
          <w:tab w:val="left" w:pos="567"/>
        </w:tabs>
        <w:autoSpaceDE w:val="0"/>
        <w:autoSpaceDN w:val="0"/>
        <w:adjustRightInd w:val="0"/>
        <w:spacing w:after="0" w:line="240" w:lineRule="auto"/>
        <w:ind w:left="0" w:firstLine="284"/>
        <w:contextualSpacing/>
        <w:jc w:val="both"/>
        <w:rPr>
          <w:rFonts w:ascii="Times New Roman" w:eastAsia="TimesNewRomanPSMT" w:hAnsi="Times New Roman" w:cs="Times New Roman"/>
          <w:bCs/>
          <w:color w:val="000000"/>
          <w:sz w:val="24"/>
          <w:szCs w:val="24"/>
          <w:lang w:val="en-US"/>
        </w:rPr>
      </w:pPr>
      <w:proofErr w:type="spellStart"/>
      <w:r w:rsidRPr="0011220C">
        <w:rPr>
          <w:rFonts w:ascii="Times New Roman" w:eastAsia="TimesNewRomanPSMT" w:hAnsi="Times New Roman" w:cs="Times New Roman"/>
          <w:bCs/>
          <w:color w:val="000000"/>
          <w:sz w:val="24"/>
          <w:szCs w:val="24"/>
          <w:lang w:val="en-US"/>
        </w:rPr>
        <w:t>провести</w:t>
      </w:r>
      <w:proofErr w:type="spellEnd"/>
      <w:r w:rsidRPr="0011220C">
        <w:rPr>
          <w:rFonts w:ascii="Times New Roman" w:eastAsia="TimesNewRomanPSMT" w:hAnsi="Times New Roman" w:cs="Times New Roman"/>
          <w:bCs/>
          <w:color w:val="000000"/>
          <w:sz w:val="24"/>
          <w:szCs w:val="24"/>
          <w:lang w:val="en-US"/>
        </w:rPr>
        <w:t xml:space="preserve"> </w:t>
      </w:r>
      <w:proofErr w:type="spellStart"/>
      <w:r w:rsidRPr="0011220C">
        <w:rPr>
          <w:rFonts w:ascii="Times New Roman" w:eastAsia="TimesNewRomanPSMT" w:hAnsi="Times New Roman" w:cs="Times New Roman"/>
          <w:bCs/>
          <w:color w:val="000000"/>
          <w:sz w:val="24"/>
          <w:szCs w:val="24"/>
          <w:lang w:val="en-US"/>
        </w:rPr>
        <w:t>внешнюю</w:t>
      </w:r>
      <w:proofErr w:type="spellEnd"/>
      <w:r w:rsidRPr="0011220C">
        <w:rPr>
          <w:rFonts w:ascii="Times New Roman" w:eastAsia="TimesNewRomanPSMT" w:hAnsi="Times New Roman" w:cs="Times New Roman"/>
          <w:bCs/>
          <w:color w:val="000000"/>
          <w:sz w:val="24"/>
          <w:szCs w:val="24"/>
          <w:lang w:val="en-US"/>
        </w:rPr>
        <w:t xml:space="preserve"> </w:t>
      </w:r>
      <w:proofErr w:type="spellStart"/>
      <w:r w:rsidRPr="0011220C">
        <w:rPr>
          <w:rFonts w:ascii="Times New Roman" w:eastAsia="TimesNewRomanPSMT" w:hAnsi="Times New Roman" w:cs="Times New Roman"/>
          <w:bCs/>
          <w:color w:val="000000"/>
          <w:sz w:val="24"/>
          <w:szCs w:val="24"/>
          <w:lang w:val="en-US"/>
        </w:rPr>
        <w:t>экспертную</w:t>
      </w:r>
      <w:proofErr w:type="spellEnd"/>
      <w:r w:rsidRPr="0011220C">
        <w:rPr>
          <w:rFonts w:ascii="Times New Roman" w:eastAsia="TimesNewRomanPSMT" w:hAnsi="Times New Roman" w:cs="Times New Roman"/>
          <w:bCs/>
          <w:color w:val="000000"/>
          <w:sz w:val="24"/>
          <w:szCs w:val="24"/>
          <w:lang w:val="en-US"/>
        </w:rPr>
        <w:t xml:space="preserve"> </w:t>
      </w:r>
      <w:proofErr w:type="spellStart"/>
      <w:r w:rsidRPr="0011220C">
        <w:rPr>
          <w:rFonts w:ascii="Times New Roman" w:eastAsia="TimesNewRomanPSMT" w:hAnsi="Times New Roman" w:cs="Times New Roman"/>
          <w:bCs/>
          <w:color w:val="000000"/>
          <w:sz w:val="24"/>
          <w:szCs w:val="24"/>
          <w:lang w:val="en-US"/>
        </w:rPr>
        <w:t>оценку</w:t>
      </w:r>
      <w:proofErr w:type="spellEnd"/>
      <w:r w:rsidRPr="0011220C">
        <w:rPr>
          <w:rFonts w:ascii="Times New Roman" w:eastAsia="TimesNewRomanPSMT" w:hAnsi="Times New Roman" w:cs="Times New Roman"/>
          <w:bCs/>
          <w:color w:val="000000"/>
          <w:sz w:val="24"/>
          <w:szCs w:val="24"/>
          <w:lang w:val="en-US"/>
        </w:rPr>
        <w:t>;</w:t>
      </w:r>
    </w:p>
    <w:p w14:paraId="013D22CD" w14:textId="50214803" w:rsidR="0011220C" w:rsidRPr="0011220C" w:rsidRDefault="0011220C" w:rsidP="0011220C">
      <w:pPr>
        <w:widowControl w:val="0"/>
        <w:numPr>
          <w:ilvl w:val="0"/>
          <w:numId w:val="12"/>
        </w:numPr>
        <w:tabs>
          <w:tab w:val="left" w:pos="567"/>
        </w:tabs>
        <w:autoSpaceDE w:val="0"/>
        <w:autoSpaceDN w:val="0"/>
        <w:adjustRightInd w:val="0"/>
        <w:spacing w:after="0" w:line="240" w:lineRule="auto"/>
        <w:ind w:left="0" w:firstLine="284"/>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перенести срок аккредитации в связи с невозможностью проведения процедуры </w:t>
      </w:r>
      <w:r w:rsidR="0009078C">
        <w:rPr>
          <w:rFonts w:ascii="Times New Roman" w:eastAsia="TimesNewRomanPSMT" w:hAnsi="Times New Roman" w:cs="Times New Roman"/>
          <w:bCs/>
          <w:color w:val="000000"/>
          <w:sz w:val="24"/>
          <w:szCs w:val="24"/>
        </w:rPr>
        <w:t>программной</w:t>
      </w:r>
      <w:r w:rsidRPr="0011220C">
        <w:rPr>
          <w:rFonts w:ascii="Times New Roman" w:eastAsia="TimesNewRomanPSMT" w:hAnsi="Times New Roman" w:cs="Times New Roman"/>
          <w:bCs/>
          <w:color w:val="000000"/>
          <w:sz w:val="24"/>
          <w:szCs w:val="24"/>
        </w:rPr>
        <w:t xml:space="preserve"> аккредитации из-за несоответствия отчета по самооценке критериям стандартов</w:t>
      </w:r>
      <w:r w:rsidR="0009078C">
        <w:rPr>
          <w:rFonts w:ascii="Times New Roman" w:eastAsia="TimesNewRomanPSMT" w:hAnsi="Times New Roman" w:cs="Times New Roman"/>
          <w:bCs/>
          <w:color w:val="000000"/>
          <w:sz w:val="24"/>
          <w:szCs w:val="24"/>
        </w:rPr>
        <w:t xml:space="preserve"> АА «Эл </w:t>
      </w:r>
      <w:proofErr w:type="spellStart"/>
      <w:r w:rsidR="0009078C">
        <w:rPr>
          <w:rFonts w:ascii="Times New Roman" w:eastAsia="TimesNewRomanPSMT" w:hAnsi="Times New Roman" w:cs="Times New Roman"/>
          <w:bCs/>
          <w:color w:val="000000"/>
          <w:sz w:val="24"/>
          <w:szCs w:val="24"/>
        </w:rPr>
        <w:t>баасы</w:t>
      </w:r>
      <w:proofErr w:type="spellEnd"/>
      <w:r w:rsidR="0009078C">
        <w:rPr>
          <w:rFonts w:ascii="Times New Roman" w:eastAsia="TimesNewRomanPSMT" w:hAnsi="Times New Roman" w:cs="Times New Roman"/>
          <w:bCs/>
          <w:color w:val="000000"/>
          <w:sz w:val="24"/>
          <w:szCs w:val="24"/>
        </w:rPr>
        <w:t>»</w:t>
      </w:r>
      <w:r w:rsidRPr="0011220C">
        <w:rPr>
          <w:rFonts w:ascii="Times New Roman" w:eastAsia="TimesNewRomanPSMT" w:hAnsi="Times New Roman" w:cs="Times New Roman"/>
          <w:bCs/>
          <w:color w:val="000000"/>
          <w:sz w:val="24"/>
          <w:szCs w:val="24"/>
        </w:rPr>
        <w:t>.</w:t>
      </w:r>
    </w:p>
    <w:p w14:paraId="216CD3AA"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7.7. В случае продолжения аккредитации </w:t>
      </w:r>
      <w:proofErr w:type="spellStart"/>
      <w:r w:rsidRPr="0011220C">
        <w:rPr>
          <w:rFonts w:ascii="Times New Roman" w:eastAsia="TimesNewRomanPSMT" w:hAnsi="Times New Roman" w:cs="Times New Roman"/>
          <w:color w:val="000000"/>
          <w:sz w:val="24"/>
          <w:szCs w:val="24"/>
        </w:rPr>
        <w:t>Аккредитационное</w:t>
      </w:r>
      <w:proofErr w:type="spellEnd"/>
      <w:r w:rsidRPr="0011220C">
        <w:rPr>
          <w:rFonts w:ascii="Times New Roman" w:eastAsia="TimesNewRomanPSMT" w:hAnsi="Times New Roman" w:cs="Times New Roman"/>
          <w:color w:val="000000"/>
          <w:sz w:val="24"/>
          <w:szCs w:val="24"/>
        </w:rPr>
        <w:t xml:space="preserve"> агентство</w:t>
      </w:r>
      <w:r w:rsidRPr="0011220C">
        <w:rPr>
          <w:rFonts w:ascii="Times New Roman" w:eastAsia="TimesNewRomanPSMT" w:hAnsi="Times New Roman" w:cs="Times New Roman"/>
          <w:bCs/>
          <w:color w:val="000000"/>
          <w:sz w:val="24"/>
          <w:szCs w:val="24"/>
        </w:rPr>
        <w:t xml:space="preserve"> формирует внешнюю экспертную комиссию, которая утверждается директором для проведения оценки </w:t>
      </w:r>
      <w:r w:rsidRPr="0011220C">
        <w:rPr>
          <w:rFonts w:ascii="Times New Roman" w:eastAsia="TimesNewRomanPSMT" w:hAnsi="Times New Roman" w:cs="Times New Roman"/>
          <w:color w:val="000000"/>
          <w:sz w:val="24"/>
          <w:szCs w:val="24"/>
        </w:rPr>
        <w:t>образовательных программ в образовательной организации</w:t>
      </w:r>
      <w:r w:rsidRPr="0011220C">
        <w:rPr>
          <w:rFonts w:ascii="Times New Roman" w:eastAsia="TimesNewRomanPSMT" w:hAnsi="Times New Roman" w:cs="Times New Roman"/>
          <w:bCs/>
          <w:color w:val="000000"/>
          <w:sz w:val="24"/>
          <w:szCs w:val="24"/>
        </w:rPr>
        <w:t xml:space="preserve">. Количество экспертов определяется в зависимости от объема проверки и специфики </w:t>
      </w:r>
      <w:r w:rsidRPr="0011220C">
        <w:rPr>
          <w:rFonts w:ascii="Times New Roman" w:eastAsia="TimesNewRomanPSMT" w:hAnsi="Times New Roman" w:cs="Times New Roman"/>
          <w:color w:val="000000"/>
          <w:sz w:val="24"/>
          <w:szCs w:val="24"/>
        </w:rPr>
        <w:t>образовательных программ (специальностей)</w:t>
      </w:r>
      <w:r w:rsidRPr="0011220C">
        <w:rPr>
          <w:rFonts w:ascii="Times New Roman" w:eastAsia="TimesNewRomanPSMT" w:hAnsi="Times New Roman" w:cs="Times New Roman"/>
          <w:bCs/>
          <w:color w:val="000000"/>
          <w:sz w:val="24"/>
          <w:szCs w:val="24"/>
        </w:rPr>
        <w:t>. В состав внешней экспертной комиссии входят представители академической общественности, заинтересованных сторон Кыргызской Республики, включая работодателей, обучающихся, зарубежный/зарубежные эксперты.</w:t>
      </w:r>
    </w:p>
    <w:p w14:paraId="6700D548"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7.8. В случае продолжения аккредитации </w:t>
      </w:r>
      <w:proofErr w:type="spellStart"/>
      <w:r w:rsidRPr="0011220C">
        <w:rPr>
          <w:rFonts w:ascii="Times New Roman" w:eastAsia="TimesNewRomanPSMT" w:hAnsi="Times New Roman" w:cs="Times New Roman"/>
          <w:color w:val="000000"/>
          <w:sz w:val="24"/>
          <w:szCs w:val="24"/>
        </w:rPr>
        <w:t>Аккредитационное</w:t>
      </w:r>
      <w:proofErr w:type="spellEnd"/>
      <w:r w:rsidRPr="0011220C">
        <w:rPr>
          <w:rFonts w:ascii="Times New Roman" w:eastAsia="TimesNewRomanPSMT" w:hAnsi="Times New Roman" w:cs="Times New Roman"/>
          <w:color w:val="000000"/>
          <w:sz w:val="24"/>
          <w:szCs w:val="24"/>
        </w:rPr>
        <w:t xml:space="preserve"> агентство</w:t>
      </w:r>
      <w:r w:rsidRPr="0011220C">
        <w:rPr>
          <w:rFonts w:ascii="Times New Roman" w:eastAsia="TimesNewRomanPSMT" w:hAnsi="Times New Roman" w:cs="Times New Roman"/>
          <w:bCs/>
          <w:color w:val="000000"/>
          <w:sz w:val="24"/>
          <w:szCs w:val="24"/>
        </w:rPr>
        <w:t xml:space="preserve"> согласует с </w:t>
      </w:r>
      <w:r w:rsidRPr="0011220C">
        <w:rPr>
          <w:rFonts w:ascii="Times New Roman" w:eastAsia="TimesNewRomanPSMT" w:hAnsi="Times New Roman" w:cs="Times New Roman"/>
          <w:color w:val="000000"/>
          <w:sz w:val="24"/>
          <w:szCs w:val="24"/>
        </w:rPr>
        <w:t>образовательной организацией</w:t>
      </w:r>
      <w:r w:rsidRPr="0011220C">
        <w:rPr>
          <w:rFonts w:ascii="Times New Roman" w:eastAsia="TimesNewRomanPSMT" w:hAnsi="Times New Roman" w:cs="Times New Roman"/>
          <w:bCs/>
          <w:color w:val="000000"/>
          <w:sz w:val="24"/>
          <w:szCs w:val="24"/>
        </w:rPr>
        <w:t xml:space="preserve"> сроки проведения программной аккредитации и Программу визита внешней экспертной комиссии.</w:t>
      </w:r>
    </w:p>
    <w:p w14:paraId="26031D29"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7.9. Продолжительность визита внешней экспертной комиссии составляет 1-3 дня. В ходе визита </w:t>
      </w:r>
      <w:r w:rsidRPr="0011220C">
        <w:rPr>
          <w:rFonts w:ascii="Times New Roman" w:eastAsia="TimesNewRomanPSMT" w:hAnsi="Times New Roman" w:cs="Times New Roman"/>
          <w:color w:val="000000"/>
          <w:sz w:val="24"/>
          <w:szCs w:val="24"/>
        </w:rPr>
        <w:t>образовательная организация</w:t>
      </w:r>
      <w:r w:rsidRPr="0011220C">
        <w:rPr>
          <w:rFonts w:ascii="Times New Roman" w:eastAsia="TimesNewRomanPSMT" w:hAnsi="Times New Roman" w:cs="Times New Roman"/>
          <w:bCs/>
          <w:color w:val="000000"/>
          <w:sz w:val="24"/>
          <w:szCs w:val="24"/>
        </w:rPr>
        <w:t xml:space="preserve"> создает условия для работы внешней экспертной комиссии в соответствии с Договором об оказании услуг:</w:t>
      </w:r>
    </w:p>
    <w:p w14:paraId="608282A3" w14:textId="77777777" w:rsidR="0011220C" w:rsidRPr="0011220C" w:rsidRDefault="0011220C" w:rsidP="0011220C">
      <w:pPr>
        <w:widowControl w:val="0"/>
        <w:numPr>
          <w:ilvl w:val="0"/>
          <w:numId w:val="1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предоставляет для каждого из членов комиссии электронную и бумажную версию отчета о самооценке;</w:t>
      </w:r>
    </w:p>
    <w:p w14:paraId="09DA91C4" w14:textId="77777777" w:rsidR="0011220C" w:rsidRPr="0011220C" w:rsidRDefault="0011220C" w:rsidP="0011220C">
      <w:pPr>
        <w:widowControl w:val="0"/>
        <w:numPr>
          <w:ilvl w:val="0"/>
          <w:numId w:val="1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предоставляет необходимую оргтехнику по согласованию с представителем </w:t>
      </w:r>
      <w:proofErr w:type="spellStart"/>
      <w:r w:rsidRPr="0011220C">
        <w:rPr>
          <w:rFonts w:ascii="Times New Roman" w:eastAsia="TimesNewRomanPSMT" w:hAnsi="Times New Roman" w:cs="Times New Roman"/>
          <w:color w:val="000000"/>
          <w:sz w:val="24"/>
          <w:szCs w:val="24"/>
        </w:rPr>
        <w:t>аккредитационного</w:t>
      </w:r>
      <w:proofErr w:type="spellEnd"/>
      <w:r w:rsidRPr="0011220C">
        <w:rPr>
          <w:rFonts w:ascii="Times New Roman" w:eastAsia="TimesNewRomanPSMT" w:hAnsi="Times New Roman" w:cs="Times New Roman"/>
          <w:color w:val="000000"/>
          <w:sz w:val="24"/>
          <w:szCs w:val="24"/>
        </w:rPr>
        <w:t xml:space="preserve"> агентства</w:t>
      </w:r>
      <w:r w:rsidRPr="0011220C">
        <w:rPr>
          <w:rFonts w:ascii="Times New Roman" w:eastAsia="TimesNewRomanPSMT" w:hAnsi="Times New Roman" w:cs="Times New Roman"/>
          <w:bCs/>
          <w:color w:val="000000"/>
          <w:sz w:val="24"/>
          <w:szCs w:val="24"/>
        </w:rPr>
        <w:t xml:space="preserve"> и числу членов внешней экспертной комиссии;</w:t>
      </w:r>
    </w:p>
    <w:p w14:paraId="2116CAEC" w14:textId="77777777" w:rsidR="0011220C" w:rsidRPr="0011220C" w:rsidRDefault="0011220C" w:rsidP="0011220C">
      <w:pPr>
        <w:widowControl w:val="0"/>
        <w:numPr>
          <w:ilvl w:val="0"/>
          <w:numId w:val="1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организует осмотр инфраструктуры и ресурсов, встречи, анкетирования, интервью и другие виды работы внешней экспертной комиссии в соответствии с Программой визита внешней экспертной комиссии;</w:t>
      </w:r>
    </w:p>
    <w:p w14:paraId="0273747D" w14:textId="77777777" w:rsidR="0011220C" w:rsidRPr="0011220C" w:rsidRDefault="0011220C" w:rsidP="0011220C">
      <w:pPr>
        <w:widowControl w:val="0"/>
        <w:numPr>
          <w:ilvl w:val="0"/>
          <w:numId w:val="13"/>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en-US"/>
        </w:rPr>
      </w:pPr>
      <w:proofErr w:type="spellStart"/>
      <w:r w:rsidRPr="0011220C">
        <w:rPr>
          <w:rFonts w:ascii="Times New Roman" w:eastAsia="TimesNewRomanPSMT" w:hAnsi="Times New Roman" w:cs="Times New Roman"/>
          <w:bCs/>
          <w:color w:val="000000"/>
          <w:sz w:val="24"/>
          <w:szCs w:val="24"/>
          <w:lang w:val="en-US"/>
        </w:rPr>
        <w:t>предоставляет</w:t>
      </w:r>
      <w:proofErr w:type="spellEnd"/>
      <w:r w:rsidRPr="0011220C">
        <w:rPr>
          <w:rFonts w:ascii="Times New Roman" w:eastAsia="TimesNewRomanPSMT" w:hAnsi="Times New Roman" w:cs="Times New Roman"/>
          <w:bCs/>
          <w:color w:val="000000"/>
          <w:sz w:val="24"/>
          <w:szCs w:val="24"/>
          <w:lang w:val="en-US"/>
        </w:rPr>
        <w:t xml:space="preserve"> </w:t>
      </w:r>
      <w:proofErr w:type="spellStart"/>
      <w:r w:rsidRPr="0011220C">
        <w:rPr>
          <w:rFonts w:ascii="Times New Roman" w:eastAsia="TimesNewRomanPSMT" w:hAnsi="Times New Roman" w:cs="Times New Roman"/>
          <w:bCs/>
          <w:color w:val="000000"/>
          <w:sz w:val="24"/>
          <w:szCs w:val="24"/>
          <w:lang w:val="en-US"/>
        </w:rPr>
        <w:t>запрашиваемую</w:t>
      </w:r>
      <w:proofErr w:type="spellEnd"/>
      <w:r w:rsidRPr="0011220C">
        <w:rPr>
          <w:rFonts w:ascii="Times New Roman" w:eastAsia="TimesNewRomanPSMT" w:hAnsi="Times New Roman" w:cs="Times New Roman"/>
          <w:bCs/>
          <w:color w:val="000000"/>
          <w:sz w:val="24"/>
          <w:szCs w:val="24"/>
          <w:lang w:val="en-US"/>
        </w:rPr>
        <w:t xml:space="preserve"> </w:t>
      </w:r>
      <w:proofErr w:type="spellStart"/>
      <w:r w:rsidRPr="0011220C">
        <w:rPr>
          <w:rFonts w:ascii="Times New Roman" w:eastAsia="TimesNewRomanPSMT" w:hAnsi="Times New Roman" w:cs="Times New Roman"/>
          <w:bCs/>
          <w:color w:val="000000"/>
          <w:sz w:val="24"/>
          <w:szCs w:val="24"/>
          <w:lang w:val="en-US"/>
        </w:rPr>
        <w:t>информацию</w:t>
      </w:r>
      <w:proofErr w:type="spellEnd"/>
      <w:r w:rsidRPr="0011220C">
        <w:rPr>
          <w:rFonts w:ascii="Times New Roman" w:eastAsia="TimesNewRomanPSMT" w:hAnsi="Times New Roman" w:cs="Times New Roman"/>
          <w:bCs/>
          <w:color w:val="000000"/>
          <w:sz w:val="24"/>
          <w:szCs w:val="24"/>
          <w:lang w:val="en-US"/>
        </w:rPr>
        <w:t>;</w:t>
      </w:r>
    </w:p>
    <w:p w14:paraId="22488E18" w14:textId="77777777" w:rsidR="0011220C" w:rsidRPr="0011220C" w:rsidRDefault="0011220C" w:rsidP="0011220C">
      <w:pPr>
        <w:widowControl w:val="0"/>
        <w:numPr>
          <w:ilvl w:val="0"/>
          <w:numId w:val="13"/>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организует фото и видеосъемку работы внешней экспертной комиссии;</w:t>
      </w:r>
    </w:p>
    <w:p w14:paraId="547FE86A" w14:textId="124F4052" w:rsidR="0011220C" w:rsidRPr="0011220C" w:rsidRDefault="0011220C" w:rsidP="0011220C">
      <w:pPr>
        <w:widowControl w:val="0"/>
        <w:numPr>
          <w:ilvl w:val="0"/>
          <w:numId w:val="13"/>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готовит презентацию (видеоролик), содержащую краткую характеристику организации образования</w:t>
      </w:r>
      <w:r w:rsidR="0009078C">
        <w:rPr>
          <w:rFonts w:ascii="Times New Roman" w:eastAsia="TimesNewRomanPSMT" w:hAnsi="Times New Roman" w:cs="Times New Roman"/>
          <w:bCs/>
          <w:color w:val="000000"/>
          <w:sz w:val="24"/>
          <w:szCs w:val="24"/>
        </w:rPr>
        <w:t>, а также Презентацию основных показателей результатов аккредитации</w:t>
      </w:r>
      <w:r w:rsidRPr="0011220C">
        <w:rPr>
          <w:rFonts w:ascii="Times New Roman" w:eastAsia="TimesNewRomanPSMT" w:hAnsi="Times New Roman" w:cs="Times New Roman"/>
          <w:bCs/>
          <w:color w:val="000000"/>
          <w:sz w:val="24"/>
          <w:szCs w:val="24"/>
        </w:rPr>
        <w:t>.</w:t>
      </w:r>
    </w:p>
    <w:p w14:paraId="4A04161B"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7.10. По окончании визита внешняя экспертная комиссия готовит отчет по аккредитуемым образовательным программам (специальностям) и презентацию о ходе визита названной комиссии для заседания </w:t>
      </w:r>
      <w:proofErr w:type="spellStart"/>
      <w:r w:rsidRPr="0011220C">
        <w:rPr>
          <w:rFonts w:ascii="Times New Roman" w:eastAsia="TimesNewRomanPSMT" w:hAnsi="Times New Roman" w:cs="Times New Roman"/>
          <w:bCs/>
          <w:color w:val="000000"/>
          <w:sz w:val="24"/>
          <w:szCs w:val="24"/>
        </w:rPr>
        <w:t>Аккредитационного</w:t>
      </w:r>
      <w:proofErr w:type="spellEnd"/>
      <w:r w:rsidRPr="0011220C">
        <w:rPr>
          <w:rFonts w:ascii="Times New Roman" w:eastAsia="TimesNewRomanPSMT" w:hAnsi="Times New Roman" w:cs="Times New Roman"/>
          <w:bCs/>
          <w:color w:val="000000"/>
          <w:sz w:val="24"/>
          <w:szCs w:val="24"/>
        </w:rPr>
        <w:t xml:space="preserve"> совета </w:t>
      </w:r>
      <w:proofErr w:type="spellStart"/>
      <w:r w:rsidRPr="0011220C">
        <w:rPr>
          <w:rFonts w:ascii="Times New Roman" w:eastAsia="TimesNewRomanPSMT" w:hAnsi="Times New Roman" w:cs="Times New Roman"/>
          <w:bCs/>
          <w:color w:val="000000"/>
          <w:sz w:val="24"/>
          <w:szCs w:val="24"/>
        </w:rPr>
        <w:t>Аккредитационного</w:t>
      </w:r>
      <w:proofErr w:type="spellEnd"/>
      <w:r w:rsidRPr="0011220C">
        <w:rPr>
          <w:rFonts w:ascii="Times New Roman" w:eastAsia="TimesNewRomanPSMT" w:hAnsi="Times New Roman" w:cs="Times New Roman"/>
          <w:bCs/>
          <w:color w:val="000000"/>
          <w:sz w:val="24"/>
          <w:szCs w:val="24"/>
        </w:rPr>
        <w:t xml:space="preserve"> агентства «Эл </w:t>
      </w:r>
      <w:proofErr w:type="spellStart"/>
      <w:r w:rsidRPr="0011220C">
        <w:rPr>
          <w:rFonts w:ascii="Times New Roman" w:eastAsia="TimesNewRomanPSMT" w:hAnsi="Times New Roman" w:cs="Times New Roman"/>
          <w:bCs/>
          <w:color w:val="000000"/>
          <w:sz w:val="24"/>
          <w:szCs w:val="24"/>
        </w:rPr>
        <w:t>баасы</w:t>
      </w:r>
      <w:proofErr w:type="spellEnd"/>
      <w:r w:rsidRPr="0011220C">
        <w:rPr>
          <w:rFonts w:ascii="Times New Roman" w:eastAsia="TimesNewRomanPSMT" w:hAnsi="Times New Roman" w:cs="Times New Roman"/>
          <w:bCs/>
          <w:color w:val="000000"/>
          <w:sz w:val="24"/>
          <w:szCs w:val="24"/>
        </w:rPr>
        <w:t>».</w:t>
      </w:r>
    </w:p>
    <w:p w14:paraId="19D0DD5B"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lastRenderedPageBreak/>
        <w:t xml:space="preserve">7.11. Отчет содержит описание визита внешней экспертной комиссии (ВЭК), краткую оценку аккредитуемых программ (специальностей) </w:t>
      </w:r>
      <w:r w:rsidRPr="0011220C">
        <w:rPr>
          <w:rFonts w:ascii="Times New Roman" w:eastAsia="TimesNewRomanPSMT" w:hAnsi="Times New Roman" w:cs="Times New Roman"/>
          <w:color w:val="000000"/>
          <w:sz w:val="24"/>
          <w:szCs w:val="24"/>
        </w:rPr>
        <w:t>образовательной организации</w:t>
      </w:r>
      <w:r w:rsidRPr="0011220C">
        <w:rPr>
          <w:rFonts w:ascii="Times New Roman" w:eastAsia="TimesNewRomanPSMT" w:hAnsi="Times New Roman" w:cs="Times New Roman"/>
          <w:bCs/>
          <w:color w:val="000000"/>
          <w:sz w:val="24"/>
          <w:szCs w:val="24"/>
        </w:rPr>
        <w:t>, рекомендации по их статусу: соответствие образовательной программы профилю учебного заведения и требованиям лицензионных нормативов, а также государственных образовательных стандартов (ГОС) по данной образовательной программе.</w:t>
      </w:r>
    </w:p>
    <w:p w14:paraId="7CC8B3D6"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7.12. Отчет внешней экспертной комиссии, включая рекомендации, готовится членами внешней экспертной комиссии коллегиально.</w:t>
      </w:r>
    </w:p>
    <w:p w14:paraId="3AA81965"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7.13. Основой для принятия решения о программной аккредитации </w:t>
      </w:r>
      <w:proofErr w:type="spellStart"/>
      <w:r w:rsidRPr="0011220C">
        <w:rPr>
          <w:rFonts w:ascii="Times New Roman" w:eastAsia="TimesNewRomanPSMT" w:hAnsi="Times New Roman" w:cs="Times New Roman"/>
          <w:bCs/>
          <w:color w:val="000000"/>
          <w:sz w:val="24"/>
          <w:szCs w:val="24"/>
        </w:rPr>
        <w:t>Аккредитационным</w:t>
      </w:r>
      <w:proofErr w:type="spellEnd"/>
      <w:r w:rsidRPr="0011220C">
        <w:rPr>
          <w:rFonts w:ascii="Times New Roman" w:eastAsia="TimesNewRomanPSMT" w:hAnsi="Times New Roman" w:cs="Times New Roman"/>
          <w:bCs/>
          <w:color w:val="000000"/>
          <w:sz w:val="24"/>
          <w:szCs w:val="24"/>
        </w:rPr>
        <w:t xml:space="preserve"> советом служат отчет по оценке образовательной программы  внешней экспертной комиссии и представленный отчет по самооценке  данной образовательной программы </w:t>
      </w:r>
      <w:r w:rsidRPr="0011220C">
        <w:rPr>
          <w:rFonts w:ascii="Times New Roman" w:eastAsia="TimesNewRomanPSMT" w:hAnsi="Times New Roman" w:cs="Times New Roman"/>
          <w:color w:val="000000"/>
          <w:sz w:val="24"/>
          <w:szCs w:val="24"/>
        </w:rPr>
        <w:t>образовательной организацией</w:t>
      </w:r>
      <w:r w:rsidRPr="0011220C">
        <w:rPr>
          <w:rFonts w:ascii="Times New Roman" w:eastAsia="TimesNewRomanPSMT" w:hAnsi="Times New Roman" w:cs="Times New Roman"/>
          <w:bCs/>
          <w:color w:val="000000"/>
          <w:sz w:val="24"/>
          <w:szCs w:val="24"/>
        </w:rPr>
        <w:t>.</w:t>
      </w:r>
    </w:p>
    <w:p w14:paraId="5DE30CE2" w14:textId="77777777" w:rsidR="0011220C" w:rsidRPr="0011220C" w:rsidRDefault="0011220C" w:rsidP="0011220C">
      <w:pPr>
        <w:widowControl w:val="0"/>
        <w:tabs>
          <w:tab w:val="left" w:pos="1418"/>
          <w:tab w:val="left" w:pos="1843"/>
        </w:tabs>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7.14. Председатель внешней экспертной комиссии выступает перед </w:t>
      </w:r>
      <w:proofErr w:type="spellStart"/>
      <w:r w:rsidRPr="0011220C">
        <w:rPr>
          <w:rFonts w:ascii="Times New Roman" w:eastAsia="TimesNewRomanPSMT" w:hAnsi="Times New Roman" w:cs="Times New Roman"/>
          <w:bCs/>
          <w:color w:val="000000"/>
          <w:sz w:val="24"/>
          <w:szCs w:val="24"/>
        </w:rPr>
        <w:t>Аккредитационным</w:t>
      </w:r>
      <w:proofErr w:type="spellEnd"/>
      <w:r w:rsidRPr="0011220C">
        <w:rPr>
          <w:rFonts w:ascii="Times New Roman" w:eastAsia="TimesNewRomanPSMT" w:hAnsi="Times New Roman" w:cs="Times New Roman"/>
          <w:bCs/>
          <w:color w:val="000000"/>
          <w:sz w:val="24"/>
          <w:szCs w:val="24"/>
        </w:rPr>
        <w:t xml:space="preserve"> советом по итогам визита комиссии. В случае отсутствия председателя ВЭК по  объективным причинам директор </w:t>
      </w:r>
      <w:r w:rsidRPr="0011220C">
        <w:rPr>
          <w:rFonts w:ascii="Times New Roman" w:eastAsia="TimesNewRomanPSMT" w:hAnsi="Times New Roman" w:cs="Times New Roman"/>
          <w:color w:val="000000"/>
          <w:sz w:val="24"/>
          <w:szCs w:val="24"/>
        </w:rPr>
        <w:t xml:space="preserve">АА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назначает одного из членов ВЭК для участия с докладом на заседании </w:t>
      </w:r>
      <w:proofErr w:type="spellStart"/>
      <w:r w:rsidRPr="0011220C">
        <w:rPr>
          <w:rFonts w:ascii="Times New Roman" w:eastAsia="TimesNewRomanPSMT" w:hAnsi="Times New Roman" w:cs="Times New Roman"/>
          <w:bCs/>
          <w:color w:val="000000"/>
          <w:sz w:val="24"/>
          <w:szCs w:val="24"/>
        </w:rPr>
        <w:t>Аккредитационного</w:t>
      </w:r>
      <w:proofErr w:type="spellEnd"/>
      <w:r w:rsidRPr="0011220C">
        <w:rPr>
          <w:rFonts w:ascii="Times New Roman" w:eastAsia="TimesNewRomanPSMT" w:hAnsi="Times New Roman" w:cs="Times New Roman"/>
          <w:bCs/>
          <w:color w:val="000000"/>
          <w:sz w:val="24"/>
          <w:szCs w:val="24"/>
        </w:rPr>
        <w:t xml:space="preserve"> совета. Замена председателя внешней экспертной комиссии оформляется приказом директора </w:t>
      </w:r>
      <w:proofErr w:type="spellStart"/>
      <w:r w:rsidRPr="0011220C">
        <w:rPr>
          <w:rFonts w:ascii="Times New Roman" w:eastAsia="TimesNewRomanPSMT" w:hAnsi="Times New Roman" w:cs="Times New Roman"/>
          <w:color w:val="000000"/>
          <w:sz w:val="24"/>
          <w:szCs w:val="24"/>
        </w:rPr>
        <w:t>Аккредитационного</w:t>
      </w:r>
      <w:proofErr w:type="spellEnd"/>
      <w:r w:rsidRPr="0011220C">
        <w:rPr>
          <w:rFonts w:ascii="Times New Roman" w:eastAsia="TimesNewRomanPSMT" w:hAnsi="Times New Roman" w:cs="Times New Roman"/>
          <w:color w:val="000000"/>
          <w:sz w:val="24"/>
          <w:szCs w:val="24"/>
        </w:rPr>
        <w:t xml:space="preserve"> агентства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w:t>
      </w:r>
    </w:p>
    <w:p w14:paraId="6A722818" w14:textId="77777777" w:rsidR="0011220C" w:rsidRPr="0011220C" w:rsidRDefault="0011220C" w:rsidP="0011220C">
      <w:pPr>
        <w:widowControl w:val="0"/>
        <w:tabs>
          <w:tab w:val="left" w:pos="1418"/>
          <w:tab w:val="left" w:pos="1843"/>
        </w:tabs>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7.15. К исключительной компетенции </w:t>
      </w:r>
      <w:proofErr w:type="spellStart"/>
      <w:r w:rsidRPr="0011220C">
        <w:rPr>
          <w:rFonts w:ascii="Times New Roman" w:eastAsia="TimesNewRomanPSMT" w:hAnsi="Times New Roman" w:cs="Times New Roman"/>
          <w:bCs/>
          <w:color w:val="000000"/>
          <w:sz w:val="24"/>
          <w:szCs w:val="24"/>
        </w:rPr>
        <w:t>Аккредитационного</w:t>
      </w:r>
      <w:proofErr w:type="spellEnd"/>
      <w:r w:rsidRPr="0011220C">
        <w:rPr>
          <w:rFonts w:ascii="Times New Roman" w:eastAsia="TimesNewRomanPSMT" w:hAnsi="Times New Roman" w:cs="Times New Roman"/>
          <w:bCs/>
          <w:color w:val="000000"/>
          <w:sz w:val="24"/>
          <w:szCs w:val="24"/>
        </w:rPr>
        <w:t xml:space="preserve"> совета </w:t>
      </w:r>
      <w:r w:rsidRPr="0011220C">
        <w:rPr>
          <w:rFonts w:ascii="Times New Roman" w:eastAsia="TimesNewRomanPSMT" w:hAnsi="Times New Roman" w:cs="Times New Roman"/>
          <w:color w:val="000000"/>
          <w:sz w:val="24"/>
          <w:szCs w:val="24"/>
        </w:rPr>
        <w:t xml:space="preserve">  </w:t>
      </w:r>
      <w:proofErr w:type="spellStart"/>
      <w:r w:rsidRPr="0011220C">
        <w:rPr>
          <w:rFonts w:ascii="Times New Roman" w:eastAsia="TimesNewRomanPSMT" w:hAnsi="Times New Roman" w:cs="Times New Roman"/>
          <w:color w:val="000000"/>
          <w:sz w:val="24"/>
          <w:szCs w:val="24"/>
        </w:rPr>
        <w:t>Аккредитационного</w:t>
      </w:r>
      <w:proofErr w:type="spellEnd"/>
      <w:r w:rsidRPr="0011220C">
        <w:rPr>
          <w:rFonts w:ascii="Times New Roman" w:eastAsia="TimesNewRomanPSMT" w:hAnsi="Times New Roman" w:cs="Times New Roman"/>
          <w:color w:val="000000"/>
          <w:sz w:val="24"/>
          <w:szCs w:val="24"/>
        </w:rPr>
        <w:t xml:space="preserve"> агентства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 xml:space="preserve">» </w:t>
      </w:r>
      <w:r w:rsidRPr="0011220C">
        <w:rPr>
          <w:rFonts w:ascii="Times New Roman" w:eastAsia="TimesNewRomanPSMT" w:hAnsi="Times New Roman" w:cs="Times New Roman"/>
          <w:bCs/>
          <w:color w:val="000000"/>
          <w:sz w:val="24"/>
          <w:szCs w:val="24"/>
        </w:rPr>
        <w:t xml:space="preserve">относится принятие решений об аккредитации или отказе в аккредитации </w:t>
      </w:r>
      <w:r w:rsidRPr="0011220C">
        <w:rPr>
          <w:rFonts w:ascii="Times New Roman" w:eastAsia="TimesNewRomanPSMT" w:hAnsi="Times New Roman" w:cs="Times New Roman"/>
          <w:color w:val="000000"/>
          <w:sz w:val="24"/>
          <w:szCs w:val="24"/>
        </w:rPr>
        <w:t>образовательной программы учебных заведений.</w:t>
      </w:r>
      <w:r w:rsidRPr="0011220C">
        <w:rPr>
          <w:rFonts w:ascii="Times New Roman" w:eastAsia="TimesNewRomanPSMT" w:hAnsi="Times New Roman" w:cs="Times New Roman"/>
          <w:bCs/>
          <w:color w:val="000000"/>
          <w:sz w:val="24"/>
          <w:szCs w:val="24"/>
        </w:rPr>
        <w:t xml:space="preserve"> Заседание проводится при наличии кворума. </w:t>
      </w:r>
      <w:proofErr w:type="spellStart"/>
      <w:r w:rsidRPr="0011220C">
        <w:rPr>
          <w:rFonts w:ascii="Times New Roman" w:eastAsia="TimesNewRomanPSMT" w:hAnsi="Times New Roman" w:cs="Times New Roman"/>
          <w:bCs/>
          <w:color w:val="000000"/>
          <w:sz w:val="24"/>
          <w:szCs w:val="24"/>
        </w:rPr>
        <w:t>Аккредитационный</w:t>
      </w:r>
      <w:proofErr w:type="spellEnd"/>
      <w:r w:rsidRPr="0011220C">
        <w:rPr>
          <w:rFonts w:ascii="Times New Roman" w:eastAsia="TimesNewRomanPSMT" w:hAnsi="Times New Roman" w:cs="Times New Roman"/>
          <w:bCs/>
          <w:color w:val="000000"/>
          <w:sz w:val="24"/>
          <w:szCs w:val="24"/>
        </w:rPr>
        <w:t xml:space="preserve"> совет вправе принять обоснованное решение, не соответствующее рекомендациям внешней экспертной комиссии.</w:t>
      </w:r>
    </w:p>
    <w:p w14:paraId="3879136F"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proofErr w:type="spellStart"/>
      <w:r w:rsidRPr="0011220C">
        <w:rPr>
          <w:rFonts w:ascii="Times New Roman" w:eastAsia="TimesNewRomanPSMT" w:hAnsi="Times New Roman" w:cs="Times New Roman"/>
          <w:bCs/>
          <w:color w:val="000000"/>
          <w:sz w:val="24"/>
          <w:szCs w:val="24"/>
        </w:rPr>
        <w:t>Аккредитационный</w:t>
      </w:r>
      <w:proofErr w:type="spellEnd"/>
      <w:r w:rsidRPr="0011220C">
        <w:rPr>
          <w:rFonts w:ascii="Times New Roman" w:eastAsia="TimesNewRomanPSMT" w:hAnsi="Times New Roman" w:cs="Times New Roman"/>
          <w:bCs/>
          <w:color w:val="000000"/>
          <w:sz w:val="24"/>
          <w:szCs w:val="24"/>
        </w:rPr>
        <w:t xml:space="preserve"> совет принимает решение об аккредитации образовательных программ на срок:</w:t>
      </w:r>
    </w:p>
    <w:p w14:paraId="17EB66B0" w14:textId="77777777" w:rsidR="0011220C" w:rsidRPr="0011220C" w:rsidRDefault="0011220C" w:rsidP="0011220C">
      <w:pPr>
        <w:widowControl w:val="0"/>
        <w:numPr>
          <w:ilvl w:val="0"/>
          <w:numId w:val="13"/>
        </w:numPr>
        <w:autoSpaceDE w:val="0"/>
        <w:autoSpaceDN w:val="0"/>
        <w:adjustRightInd w:val="0"/>
        <w:spacing w:after="0" w:line="240" w:lineRule="auto"/>
        <w:ind w:left="0" w:firstLine="360"/>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1 год  (</w:t>
      </w:r>
      <w:proofErr w:type="gramStart"/>
      <w:r w:rsidRPr="0011220C">
        <w:rPr>
          <w:rFonts w:ascii="Times New Roman" w:eastAsia="TimesNewRomanPSMT" w:hAnsi="Times New Roman" w:cs="Times New Roman"/>
          <w:bCs/>
          <w:color w:val="000000"/>
          <w:sz w:val="24"/>
          <w:szCs w:val="24"/>
        </w:rPr>
        <w:t>условная</w:t>
      </w:r>
      <w:proofErr w:type="gramEnd"/>
      <w:r w:rsidRPr="0011220C">
        <w:rPr>
          <w:rFonts w:ascii="Times New Roman" w:eastAsia="TimesNewRomanPSMT" w:hAnsi="Times New Roman" w:cs="Times New Roman"/>
          <w:bCs/>
          <w:color w:val="000000"/>
          <w:sz w:val="24"/>
          <w:szCs w:val="24"/>
        </w:rPr>
        <w:t xml:space="preserve">) – в случае несоответствия по 2 (двум) </w:t>
      </w:r>
      <w:proofErr w:type="spellStart"/>
      <w:r w:rsidRPr="0011220C">
        <w:rPr>
          <w:rFonts w:ascii="Times New Roman" w:eastAsia="TimesNewRomanPSMT" w:hAnsi="Times New Roman" w:cs="Times New Roman"/>
          <w:bCs/>
          <w:color w:val="000000"/>
          <w:sz w:val="24"/>
          <w:szCs w:val="24"/>
        </w:rPr>
        <w:t>аккредитационным</w:t>
      </w:r>
      <w:proofErr w:type="spellEnd"/>
      <w:r w:rsidRPr="0011220C">
        <w:rPr>
          <w:rFonts w:ascii="Times New Roman" w:eastAsia="TimesNewRomanPSMT" w:hAnsi="Times New Roman" w:cs="Times New Roman"/>
          <w:bCs/>
          <w:color w:val="000000"/>
          <w:sz w:val="24"/>
          <w:szCs w:val="24"/>
        </w:rPr>
        <w:t xml:space="preserve"> стандартам (минимальным требованиям) с учетом возможностей для устранения (улучшения) выявленных недостатков. </w:t>
      </w:r>
    </w:p>
    <w:p w14:paraId="3CCF2DDA" w14:textId="77777777" w:rsidR="0011220C" w:rsidRPr="0011220C" w:rsidRDefault="0011220C" w:rsidP="0011220C">
      <w:pPr>
        <w:widowControl w:val="0"/>
        <w:numPr>
          <w:ilvl w:val="0"/>
          <w:numId w:val="13"/>
        </w:numPr>
        <w:autoSpaceDE w:val="0"/>
        <w:autoSpaceDN w:val="0"/>
        <w:adjustRightInd w:val="0"/>
        <w:spacing w:after="0" w:line="240" w:lineRule="auto"/>
        <w:ind w:left="0" w:firstLine="360"/>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3 года - в случае несоответствия 1 (одного) </w:t>
      </w:r>
      <w:proofErr w:type="spellStart"/>
      <w:r w:rsidRPr="0011220C">
        <w:rPr>
          <w:rFonts w:ascii="Times New Roman" w:eastAsia="TimesNewRomanPSMT" w:hAnsi="Times New Roman" w:cs="Times New Roman"/>
          <w:bCs/>
          <w:color w:val="000000"/>
          <w:sz w:val="24"/>
          <w:szCs w:val="24"/>
        </w:rPr>
        <w:t>аккредитационного</w:t>
      </w:r>
      <w:proofErr w:type="spellEnd"/>
      <w:r w:rsidRPr="0011220C">
        <w:rPr>
          <w:rFonts w:ascii="Times New Roman" w:eastAsia="TimesNewRomanPSMT" w:hAnsi="Times New Roman" w:cs="Times New Roman"/>
          <w:bCs/>
          <w:color w:val="000000"/>
          <w:sz w:val="24"/>
          <w:szCs w:val="24"/>
        </w:rPr>
        <w:t xml:space="preserve"> стандарта (минимального требования),  с учетом возможностей для устранения (улучшения) выявленных недостатков. </w:t>
      </w:r>
    </w:p>
    <w:p w14:paraId="731EDBB5" w14:textId="77777777" w:rsidR="0011220C" w:rsidRPr="0011220C" w:rsidRDefault="0011220C" w:rsidP="0011220C">
      <w:pPr>
        <w:widowControl w:val="0"/>
        <w:numPr>
          <w:ilvl w:val="0"/>
          <w:numId w:val="13"/>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5 лет – при положительных результатах в целом;</w:t>
      </w:r>
    </w:p>
    <w:p w14:paraId="01DFB4F4" w14:textId="77777777" w:rsidR="0011220C" w:rsidRPr="0011220C" w:rsidRDefault="0011220C" w:rsidP="0011220C">
      <w:pPr>
        <w:widowControl w:val="0"/>
        <w:numPr>
          <w:ilvl w:val="0"/>
          <w:numId w:val="13"/>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не аккредитовать.</w:t>
      </w:r>
    </w:p>
    <w:p w14:paraId="7E2DB467" w14:textId="77777777" w:rsidR="0011220C" w:rsidRPr="0011220C" w:rsidRDefault="0011220C" w:rsidP="0011220C">
      <w:pPr>
        <w:widowControl w:val="0"/>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Условные аккредитации образовательных программ (сроком на 1 и 3 года)  не может быть проведено более двух раз;</w:t>
      </w:r>
    </w:p>
    <w:p w14:paraId="3A6EC35D"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7.16. При принятии </w:t>
      </w:r>
      <w:proofErr w:type="spellStart"/>
      <w:r w:rsidRPr="0011220C">
        <w:rPr>
          <w:rFonts w:ascii="Times New Roman" w:eastAsia="TimesNewRomanPSMT" w:hAnsi="Times New Roman" w:cs="Times New Roman"/>
          <w:bCs/>
          <w:color w:val="000000"/>
          <w:sz w:val="24"/>
          <w:szCs w:val="24"/>
        </w:rPr>
        <w:t>Аккредитационным</w:t>
      </w:r>
      <w:proofErr w:type="spellEnd"/>
      <w:r w:rsidRPr="0011220C">
        <w:rPr>
          <w:rFonts w:ascii="Times New Roman" w:eastAsia="TimesNewRomanPSMT" w:hAnsi="Times New Roman" w:cs="Times New Roman"/>
          <w:bCs/>
          <w:color w:val="000000"/>
          <w:sz w:val="24"/>
          <w:szCs w:val="24"/>
        </w:rPr>
        <w:t xml:space="preserve"> советом положительного решения </w:t>
      </w:r>
      <w:proofErr w:type="spellStart"/>
      <w:r w:rsidRPr="0011220C">
        <w:rPr>
          <w:rFonts w:ascii="Times New Roman" w:eastAsia="TimesNewRomanPSMT" w:hAnsi="Times New Roman" w:cs="Times New Roman"/>
          <w:color w:val="000000"/>
          <w:sz w:val="24"/>
          <w:szCs w:val="24"/>
        </w:rPr>
        <w:t>Аккредитационное</w:t>
      </w:r>
      <w:proofErr w:type="spellEnd"/>
      <w:r w:rsidRPr="0011220C">
        <w:rPr>
          <w:rFonts w:ascii="Times New Roman" w:eastAsia="TimesNewRomanPSMT" w:hAnsi="Times New Roman" w:cs="Times New Roman"/>
          <w:color w:val="000000"/>
          <w:sz w:val="24"/>
          <w:szCs w:val="24"/>
        </w:rPr>
        <w:t xml:space="preserve"> агентство </w:t>
      </w:r>
      <w:r w:rsidRPr="0011220C">
        <w:rPr>
          <w:rFonts w:ascii="Times New Roman" w:eastAsia="TimesNewRomanPSMT" w:hAnsi="Times New Roman" w:cs="Times New Roman"/>
          <w:bCs/>
          <w:color w:val="000000"/>
          <w:sz w:val="24"/>
          <w:szCs w:val="24"/>
        </w:rPr>
        <w:t xml:space="preserve">сообщает об этом в </w:t>
      </w:r>
      <w:r w:rsidRPr="0011220C">
        <w:rPr>
          <w:rFonts w:ascii="Times New Roman" w:eastAsia="TimesNewRomanPSMT" w:hAnsi="Times New Roman" w:cs="Times New Roman"/>
          <w:color w:val="000000"/>
          <w:sz w:val="24"/>
          <w:szCs w:val="24"/>
        </w:rPr>
        <w:t xml:space="preserve">образовательную </w:t>
      </w:r>
      <w:r w:rsidRPr="0011220C">
        <w:rPr>
          <w:rFonts w:ascii="Times New Roman" w:eastAsia="TimesNewRomanPSMT" w:hAnsi="Times New Roman" w:cs="Times New Roman"/>
          <w:bCs/>
          <w:color w:val="000000"/>
          <w:sz w:val="24"/>
          <w:szCs w:val="24"/>
        </w:rPr>
        <w:t xml:space="preserve">организацию. Решение об аккредитации </w:t>
      </w:r>
      <w:r w:rsidRPr="0011220C">
        <w:rPr>
          <w:rFonts w:ascii="Times New Roman" w:eastAsia="TimesNewRomanPSMT" w:hAnsi="Times New Roman" w:cs="Times New Roman"/>
          <w:color w:val="000000"/>
          <w:sz w:val="24"/>
          <w:szCs w:val="24"/>
        </w:rPr>
        <w:t xml:space="preserve">образовательной программы  образовательной организации </w:t>
      </w:r>
      <w:r w:rsidRPr="0011220C">
        <w:rPr>
          <w:rFonts w:ascii="Times New Roman" w:eastAsia="TimesNewRomanPSMT" w:hAnsi="Times New Roman" w:cs="Times New Roman"/>
          <w:bCs/>
          <w:color w:val="000000"/>
          <w:sz w:val="24"/>
          <w:szCs w:val="24"/>
        </w:rPr>
        <w:t xml:space="preserve"> агентство направляет в Национальный </w:t>
      </w:r>
      <w:proofErr w:type="spellStart"/>
      <w:r w:rsidRPr="0011220C">
        <w:rPr>
          <w:rFonts w:ascii="Times New Roman" w:eastAsia="TimesNewRomanPSMT" w:hAnsi="Times New Roman" w:cs="Times New Roman"/>
          <w:bCs/>
          <w:color w:val="000000"/>
          <w:sz w:val="24"/>
          <w:szCs w:val="24"/>
        </w:rPr>
        <w:t>аккредитационный</w:t>
      </w:r>
      <w:proofErr w:type="spellEnd"/>
      <w:r w:rsidRPr="0011220C">
        <w:rPr>
          <w:rFonts w:ascii="Times New Roman" w:eastAsia="TimesNewRomanPSMT" w:hAnsi="Times New Roman" w:cs="Times New Roman"/>
          <w:bCs/>
          <w:color w:val="000000"/>
          <w:sz w:val="24"/>
          <w:szCs w:val="24"/>
        </w:rPr>
        <w:t xml:space="preserve"> совет и </w:t>
      </w:r>
      <w:proofErr w:type="spellStart"/>
      <w:r w:rsidRPr="0011220C">
        <w:rPr>
          <w:rFonts w:ascii="Times New Roman" w:eastAsia="TimesNewRomanPSMT" w:hAnsi="Times New Roman" w:cs="Times New Roman"/>
          <w:bCs/>
          <w:color w:val="000000"/>
          <w:sz w:val="24"/>
          <w:szCs w:val="24"/>
        </w:rPr>
        <w:t>МОиН</w:t>
      </w:r>
      <w:proofErr w:type="spellEnd"/>
      <w:r w:rsidRPr="0011220C">
        <w:rPr>
          <w:rFonts w:ascii="Times New Roman" w:eastAsia="TimesNewRomanPSMT" w:hAnsi="Times New Roman" w:cs="Times New Roman"/>
          <w:bCs/>
          <w:color w:val="000000"/>
          <w:sz w:val="24"/>
          <w:szCs w:val="24"/>
        </w:rPr>
        <w:t xml:space="preserve"> Кыргызской Республики для включения в соответствующий Реестр и размещает информацию на веб-сайте </w:t>
      </w:r>
      <w:proofErr w:type="spellStart"/>
      <w:r w:rsidRPr="0011220C">
        <w:rPr>
          <w:rFonts w:ascii="Times New Roman" w:eastAsia="TimesNewRomanPSMT" w:hAnsi="Times New Roman" w:cs="Times New Roman"/>
          <w:color w:val="000000"/>
          <w:sz w:val="24"/>
          <w:szCs w:val="24"/>
        </w:rPr>
        <w:t>Аккредитационного</w:t>
      </w:r>
      <w:proofErr w:type="spellEnd"/>
      <w:r w:rsidRPr="0011220C">
        <w:rPr>
          <w:rFonts w:ascii="Times New Roman" w:eastAsia="TimesNewRomanPSMT" w:hAnsi="Times New Roman" w:cs="Times New Roman"/>
          <w:color w:val="000000"/>
          <w:sz w:val="24"/>
          <w:szCs w:val="24"/>
        </w:rPr>
        <w:t xml:space="preserve"> агентства</w:t>
      </w:r>
      <w:r w:rsidRPr="0011220C">
        <w:rPr>
          <w:rFonts w:ascii="Times New Roman" w:eastAsia="TimesNewRomanPSMT" w:hAnsi="Times New Roman" w:cs="Times New Roman"/>
          <w:bCs/>
          <w:color w:val="000000"/>
          <w:sz w:val="24"/>
          <w:szCs w:val="24"/>
        </w:rPr>
        <w:t xml:space="preserve">. После получения сертификата об аккредитации заявленных образовательных программ, </w:t>
      </w:r>
      <w:r w:rsidRPr="0011220C">
        <w:rPr>
          <w:rFonts w:ascii="Times New Roman" w:eastAsia="TimesNewRomanPSMT" w:hAnsi="Times New Roman" w:cs="Times New Roman"/>
          <w:color w:val="000000"/>
          <w:sz w:val="24"/>
          <w:szCs w:val="24"/>
        </w:rPr>
        <w:t>образовательная организация</w:t>
      </w:r>
      <w:r w:rsidRPr="0011220C">
        <w:rPr>
          <w:rFonts w:ascii="Times New Roman" w:eastAsia="TimesNewRomanPSMT" w:hAnsi="Times New Roman" w:cs="Times New Roman"/>
          <w:bCs/>
          <w:color w:val="000000"/>
          <w:sz w:val="24"/>
          <w:szCs w:val="24"/>
        </w:rPr>
        <w:t xml:space="preserve"> размещает краткую информацию о проведенной аккредитации, рекомендации экспертной комиссии, а также составленный План по устранению недостатков, отмеченных комиссией, на своем сайте.</w:t>
      </w:r>
    </w:p>
    <w:p w14:paraId="46499F6D"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7.17. При принятии </w:t>
      </w:r>
      <w:proofErr w:type="spellStart"/>
      <w:r w:rsidRPr="0011220C">
        <w:rPr>
          <w:rFonts w:ascii="Times New Roman" w:eastAsia="TimesNewRomanPSMT" w:hAnsi="Times New Roman" w:cs="Times New Roman"/>
          <w:bCs/>
          <w:color w:val="000000"/>
          <w:sz w:val="24"/>
          <w:szCs w:val="24"/>
        </w:rPr>
        <w:t>Аккредитационным</w:t>
      </w:r>
      <w:proofErr w:type="spellEnd"/>
      <w:r w:rsidRPr="0011220C">
        <w:rPr>
          <w:rFonts w:ascii="Times New Roman" w:eastAsia="TimesNewRomanPSMT" w:hAnsi="Times New Roman" w:cs="Times New Roman"/>
          <w:bCs/>
          <w:color w:val="000000"/>
          <w:sz w:val="24"/>
          <w:szCs w:val="24"/>
        </w:rPr>
        <w:t xml:space="preserve"> советом отрицательного решения </w:t>
      </w:r>
      <w:proofErr w:type="spellStart"/>
      <w:r w:rsidRPr="0011220C">
        <w:rPr>
          <w:rFonts w:ascii="Times New Roman" w:eastAsia="TimesNewRomanPSMT" w:hAnsi="Times New Roman" w:cs="Times New Roman"/>
          <w:color w:val="000000"/>
          <w:sz w:val="24"/>
          <w:szCs w:val="24"/>
        </w:rPr>
        <w:t>Аккредитационное</w:t>
      </w:r>
      <w:proofErr w:type="spellEnd"/>
      <w:r w:rsidRPr="0011220C">
        <w:rPr>
          <w:rFonts w:ascii="Times New Roman" w:eastAsia="TimesNewRomanPSMT" w:hAnsi="Times New Roman" w:cs="Times New Roman"/>
          <w:color w:val="000000"/>
          <w:sz w:val="24"/>
          <w:szCs w:val="24"/>
        </w:rPr>
        <w:t xml:space="preserve"> агентство </w:t>
      </w:r>
      <w:r w:rsidRPr="0011220C">
        <w:rPr>
          <w:rFonts w:ascii="Times New Roman" w:eastAsia="TimesNewRomanPSMT" w:hAnsi="Times New Roman" w:cs="Times New Roman"/>
          <w:bCs/>
          <w:color w:val="000000"/>
          <w:sz w:val="24"/>
          <w:szCs w:val="24"/>
        </w:rPr>
        <w:t xml:space="preserve">сообщает об этом  в </w:t>
      </w:r>
      <w:r w:rsidRPr="0011220C">
        <w:rPr>
          <w:rFonts w:ascii="Times New Roman" w:eastAsia="TimesNewRomanPSMT" w:hAnsi="Times New Roman" w:cs="Times New Roman"/>
          <w:color w:val="000000"/>
          <w:sz w:val="24"/>
          <w:szCs w:val="24"/>
        </w:rPr>
        <w:t xml:space="preserve">образовательную </w:t>
      </w:r>
      <w:r w:rsidRPr="0011220C">
        <w:rPr>
          <w:rFonts w:ascii="Times New Roman" w:eastAsia="TimesNewRomanPSMT" w:hAnsi="Times New Roman" w:cs="Times New Roman"/>
          <w:bCs/>
          <w:color w:val="000000"/>
          <w:sz w:val="24"/>
          <w:szCs w:val="24"/>
        </w:rPr>
        <w:t>организацию с указанием соответствующего мотива отказа в аккредитации.</w:t>
      </w:r>
    </w:p>
    <w:p w14:paraId="1175EDDF"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7.18. О</w:t>
      </w:r>
      <w:r w:rsidRPr="0011220C">
        <w:rPr>
          <w:rFonts w:ascii="Times New Roman" w:eastAsia="TimesNewRomanPSMT" w:hAnsi="Times New Roman" w:cs="Times New Roman"/>
          <w:color w:val="000000"/>
          <w:sz w:val="24"/>
          <w:szCs w:val="24"/>
        </w:rPr>
        <w:t>бразовательная организаци</w:t>
      </w:r>
      <w:r w:rsidRPr="0011220C">
        <w:rPr>
          <w:rFonts w:ascii="Times New Roman" w:eastAsia="TimesNewRomanPSMT" w:hAnsi="Times New Roman" w:cs="Times New Roman"/>
          <w:bCs/>
          <w:color w:val="000000"/>
          <w:sz w:val="24"/>
          <w:szCs w:val="24"/>
        </w:rPr>
        <w:t xml:space="preserve">я в установленном порядке, в соответствии с Договором об оказании услуг и Положением о Комиссии по рассмотрению апелляций и жалоб может направить в АА «Эл </w:t>
      </w:r>
      <w:proofErr w:type="spellStart"/>
      <w:r w:rsidRPr="0011220C">
        <w:rPr>
          <w:rFonts w:ascii="Times New Roman" w:eastAsia="TimesNewRomanPSMT" w:hAnsi="Times New Roman" w:cs="Times New Roman"/>
          <w:bCs/>
          <w:color w:val="000000"/>
          <w:sz w:val="24"/>
          <w:szCs w:val="24"/>
        </w:rPr>
        <w:t>баасы</w:t>
      </w:r>
      <w:proofErr w:type="spellEnd"/>
      <w:r w:rsidRPr="0011220C">
        <w:rPr>
          <w:rFonts w:ascii="Times New Roman" w:eastAsia="TimesNewRomanPSMT" w:hAnsi="Times New Roman" w:cs="Times New Roman"/>
          <w:bCs/>
          <w:color w:val="000000"/>
          <w:sz w:val="24"/>
          <w:szCs w:val="24"/>
        </w:rPr>
        <w:t xml:space="preserve">» апелляцию на решение </w:t>
      </w:r>
      <w:proofErr w:type="spellStart"/>
      <w:r w:rsidRPr="0011220C">
        <w:rPr>
          <w:rFonts w:ascii="Times New Roman" w:eastAsia="TimesNewRomanPSMT" w:hAnsi="Times New Roman" w:cs="Times New Roman"/>
          <w:bCs/>
          <w:color w:val="000000"/>
          <w:sz w:val="24"/>
          <w:szCs w:val="24"/>
        </w:rPr>
        <w:t>Аккредитационного</w:t>
      </w:r>
      <w:proofErr w:type="spellEnd"/>
      <w:r w:rsidRPr="0011220C">
        <w:rPr>
          <w:rFonts w:ascii="Times New Roman" w:eastAsia="TimesNewRomanPSMT" w:hAnsi="Times New Roman" w:cs="Times New Roman"/>
          <w:bCs/>
          <w:color w:val="000000"/>
          <w:sz w:val="24"/>
          <w:szCs w:val="24"/>
        </w:rPr>
        <w:t xml:space="preserve"> совета. В случае сомнения в компетентности внешней экспертной комиссии и представителей Агентства, или грубого нарушения, допущенного членами внешней экспертной комиссии, </w:t>
      </w:r>
      <w:r w:rsidRPr="0011220C">
        <w:rPr>
          <w:rFonts w:ascii="Times New Roman" w:eastAsia="TimesNewRomanPSMT" w:hAnsi="Times New Roman" w:cs="Times New Roman"/>
          <w:color w:val="000000"/>
          <w:sz w:val="24"/>
          <w:szCs w:val="24"/>
        </w:rPr>
        <w:t xml:space="preserve">образовательная </w:t>
      </w:r>
      <w:r w:rsidRPr="0011220C">
        <w:rPr>
          <w:rFonts w:ascii="Times New Roman" w:eastAsia="TimesNewRomanPSMT" w:hAnsi="Times New Roman" w:cs="Times New Roman"/>
          <w:bCs/>
          <w:color w:val="000000"/>
          <w:sz w:val="24"/>
          <w:szCs w:val="24"/>
        </w:rPr>
        <w:t xml:space="preserve">организация может направить жалобу в </w:t>
      </w:r>
      <w:proofErr w:type="spellStart"/>
      <w:r w:rsidRPr="0011220C">
        <w:rPr>
          <w:rFonts w:ascii="Times New Roman" w:eastAsia="TimesNewRomanPSMT" w:hAnsi="Times New Roman" w:cs="Times New Roman"/>
          <w:color w:val="000000"/>
          <w:sz w:val="24"/>
          <w:szCs w:val="24"/>
        </w:rPr>
        <w:t>Аккредитационное</w:t>
      </w:r>
      <w:proofErr w:type="spellEnd"/>
      <w:r w:rsidRPr="0011220C">
        <w:rPr>
          <w:rFonts w:ascii="Times New Roman" w:eastAsia="TimesNewRomanPSMT" w:hAnsi="Times New Roman" w:cs="Times New Roman"/>
          <w:color w:val="000000"/>
          <w:sz w:val="24"/>
          <w:szCs w:val="24"/>
        </w:rPr>
        <w:t xml:space="preserve"> агентство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w:t>
      </w:r>
    </w:p>
    <w:p w14:paraId="74332C3F" w14:textId="77777777" w:rsidR="0011220C" w:rsidRPr="0011220C" w:rsidRDefault="0011220C" w:rsidP="0011220C">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10" w:name="_Toc19869163"/>
      <w:r w:rsidRPr="0011220C">
        <w:rPr>
          <w:rFonts w:ascii="Times New Roman" w:eastAsia="Wingdings" w:hAnsi="Times New Roman" w:cs="Times New Roman"/>
          <w:b/>
          <w:bCs/>
          <w:color w:val="000000"/>
          <w:sz w:val="24"/>
          <w:szCs w:val="24"/>
        </w:rPr>
        <w:t>8. Последующие процедуры</w:t>
      </w:r>
      <w:bookmarkEnd w:id="10"/>
    </w:p>
    <w:p w14:paraId="6A355B7B"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lastRenderedPageBreak/>
        <w:t xml:space="preserve">8.1. В случае принятия </w:t>
      </w:r>
      <w:proofErr w:type="spellStart"/>
      <w:r w:rsidRPr="0011220C">
        <w:rPr>
          <w:rFonts w:ascii="Times New Roman" w:eastAsia="TimesNewRomanPSMT" w:hAnsi="Times New Roman" w:cs="Times New Roman"/>
          <w:bCs/>
          <w:color w:val="000000"/>
          <w:sz w:val="24"/>
          <w:szCs w:val="24"/>
        </w:rPr>
        <w:t>Аккредитационным</w:t>
      </w:r>
      <w:proofErr w:type="spellEnd"/>
      <w:r w:rsidRPr="0011220C">
        <w:rPr>
          <w:rFonts w:ascii="Times New Roman" w:eastAsia="TimesNewRomanPSMT" w:hAnsi="Times New Roman" w:cs="Times New Roman"/>
          <w:bCs/>
          <w:color w:val="000000"/>
          <w:sz w:val="24"/>
          <w:szCs w:val="24"/>
        </w:rPr>
        <w:t xml:space="preserve"> Советом </w:t>
      </w:r>
      <w:r w:rsidRPr="0011220C">
        <w:rPr>
          <w:rFonts w:ascii="Times New Roman" w:eastAsia="TimesNewRomanPSMT" w:hAnsi="Times New Roman" w:cs="Times New Roman"/>
          <w:color w:val="000000"/>
          <w:sz w:val="24"/>
          <w:szCs w:val="24"/>
        </w:rPr>
        <w:t xml:space="preserve">АА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положительного решения </w:t>
      </w:r>
      <w:r w:rsidRPr="0011220C">
        <w:rPr>
          <w:rFonts w:ascii="Times New Roman" w:eastAsia="TimesNewRomanPSMT" w:hAnsi="Times New Roman" w:cs="Times New Roman"/>
          <w:color w:val="000000"/>
          <w:sz w:val="24"/>
          <w:szCs w:val="24"/>
        </w:rPr>
        <w:t xml:space="preserve">образовательная </w:t>
      </w:r>
      <w:r w:rsidRPr="0011220C">
        <w:rPr>
          <w:rFonts w:ascii="Times New Roman" w:eastAsia="TimesNewRomanPSMT" w:hAnsi="Times New Roman" w:cs="Times New Roman"/>
          <w:bCs/>
          <w:color w:val="000000"/>
          <w:sz w:val="24"/>
          <w:szCs w:val="24"/>
        </w:rPr>
        <w:t xml:space="preserve">организация предоставляет в </w:t>
      </w:r>
      <w:proofErr w:type="spellStart"/>
      <w:r w:rsidRPr="0011220C">
        <w:rPr>
          <w:rFonts w:ascii="Times New Roman" w:eastAsia="TimesNewRomanPSMT" w:hAnsi="Times New Roman" w:cs="Times New Roman"/>
          <w:color w:val="000000"/>
          <w:sz w:val="24"/>
          <w:szCs w:val="24"/>
        </w:rPr>
        <w:t>Аккредитационное</w:t>
      </w:r>
      <w:proofErr w:type="spellEnd"/>
      <w:r w:rsidRPr="0011220C">
        <w:rPr>
          <w:rFonts w:ascii="Times New Roman" w:eastAsia="TimesNewRomanPSMT" w:hAnsi="Times New Roman" w:cs="Times New Roman"/>
          <w:color w:val="000000"/>
          <w:sz w:val="24"/>
          <w:szCs w:val="24"/>
        </w:rPr>
        <w:t xml:space="preserve"> агентство п</w:t>
      </w:r>
      <w:r w:rsidRPr="0011220C">
        <w:rPr>
          <w:rFonts w:ascii="Times New Roman" w:eastAsia="TimesNewRomanPSMT" w:hAnsi="Times New Roman" w:cs="Times New Roman"/>
          <w:bCs/>
          <w:color w:val="000000"/>
          <w:sz w:val="24"/>
          <w:szCs w:val="24"/>
        </w:rPr>
        <w:t xml:space="preserve">лан мероприятий по улучшению и совершенствованию качества в рамках рекомендаций внешней экспертной комиссии (далее – План), который подписывается первым руководителем и заверяется печатью, а также заключает Договор об оказании услуг с </w:t>
      </w:r>
      <w:r w:rsidRPr="0011220C">
        <w:rPr>
          <w:rFonts w:ascii="Times New Roman" w:eastAsia="TimesNewRomanPSMT" w:hAnsi="Times New Roman" w:cs="Times New Roman"/>
          <w:color w:val="000000"/>
          <w:sz w:val="24"/>
          <w:szCs w:val="24"/>
        </w:rPr>
        <w:t xml:space="preserve">АА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Договор и План являются основой для проведения </w:t>
      </w:r>
      <w:proofErr w:type="spellStart"/>
      <w:r w:rsidRPr="0011220C">
        <w:rPr>
          <w:rFonts w:ascii="Times New Roman" w:eastAsia="TimesNewRomanPSMT" w:hAnsi="Times New Roman" w:cs="Times New Roman"/>
          <w:bCs/>
          <w:color w:val="000000"/>
          <w:sz w:val="24"/>
          <w:szCs w:val="24"/>
        </w:rPr>
        <w:t>постаккредитационного</w:t>
      </w:r>
      <w:proofErr w:type="spellEnd"/>
      <w:r w:rsidRPr="0011220C">
        <w:rPr>
          <w:rFonts w:ascii="Times New Roman" w:eastAsia="TimesNewRomanPSMT" w:hAnsi="Times New Roman" w:cs="Times New Roman"/>
          <w:bCs/>
          <w:color w:val="000000"/>
          <w:sz w:val="24"/>
          <w:szCs w:val="24"/>
        </w:rPr>
        <w:t xml:space="preserve"> мониторинга.</w:t>
      </w:r>
    </w:p>
    <w:p w14:paraId="1C035B6C" w14:textId="4A96F25C"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8.2. В соответствии с Положением о процедуре </w:t>
      </w:r>
      <w:proofErr w:type="spellStart"/>
      <w:r w:rsidRPr="0011220C">
        <w:rPr>
          <w:rFonts w:ascii="Times New Roman" w:eastAsia="TimesNewRomanPSMT" w:hAnsi="Times New Roman" w:cs="Times New Roman"/>
          <w:bCs/>
          <w:color w:val="000000"/>
          <w:sz w:val="24"/>
          <w:szCs w:val="24"/>
        </w:rPr>
        <w:t>постаккредитационного</w:t>
      </w:r>
      <w:proofErr w:type="spellEnd"/>
      <w:r w:rsidRPr="0011220C">
        <w:rPr>
          <w:rFonts w:ascii="Times New Roman" w:eastAsia="TimesNewRomanPSMT" w:hAnsi="Times New Roman" w:cs="Times New Roman"/>
          <w:bCs/>
          <w:color w:val="000000"/>
          <w:sz w:val="24"/>
          <w:szCs w:val="24"/>
        </w:rPr>
        <w:t xml:space="preserve"> мониторинга реализаций образовательных программ аккредитованная </w:t>
      </w:r>
      <w:r w:rsidRPr="0011220C">
        <w:rPr>
          <w:rFonts w:ascii="Times New Roman" w:eastAsia="TimesNewRomanPSMT" w:hAnsi="Times New Roman" w:cs="Times New Roman"/>
          <w:color w:val="000000"/>
          <w:sz w:val="24"/>
          <w:szCs w:val="24"/>
        </w:rPr>
        <w:t>образовательная организация</w:t>
      </w:r>
      <w:r w:rsidRPr="0011220C">
        <w:rPr>
          <w:rFonts w:ascii="Times New Roman" w:eastAsia="TimesNewRomanPSMT" w:hAnsi="Times New Roman" w:cs="Times New Roman"/>
          <w:bCs/>
          <w:color w:val="000000"/>
          <w:sz w:val="24"/>
          <w:szCs w:val="24"/>
        </w:rPr>
        <w:t xml:space="preserve"> должна подготовить промежуточный отчет </w:t>
      </w:r>
      <w:proofErr w:type="gramStart"/>
      <w:r w:rsidRPr="0011220C">
        <w:rPr>
          <w:rFonts w:ascii="Times New Roman" w:eastAsia="TimesNewRomanPSMT" w:hAnsi="Times New Roman" w:cs="Times New Roman"/>
          <w:bCs/>
          <w:color w:val="000000"/>
          <w:sz w:val="24"/>
          <w:szCs w:val="24"/>
        </w:rPr>
        <w:t>согласно План</w:t>
      </w:r>
      <w:r w:rsidR="0009078C">
        <w:rPr>
          <w:rFonts w:ascii="Times New Roman" w:eastAsia="TimesNewRomanPSMT" w:hAnsi="Times New Roman" w:cs="Times New Roman"/>
          <w:bCs/>
          <w:color w:val="000000"/>
          <w:sz w:val="24"/>
          <w:szCs w:val="24"/>
        </w:rPr>
        <w:t>а</w:t>
      </w:r>
      <w:proofErr w:type="gramEnd"/>
      <w:r w:rsidRPr="0011220C">
        <w:rPr>
          <w:rFonts w:ascii="Times New Roman" w:eastAsia="TimesNewRomanPSMT" w:hAnsi="Times New Roman" w:cs="Times New Roman"/>
          <w:bCs/>
          <w:color w:val="000000"/>
          <w:sz w:val="24"/>
          <w:szCs w:val="24"/>
        </w:rPr>
        <w:t xml:space="preserve">. Промежуточный отчет направляется в </w:t>
      </w:r>
      <w:r w:rsidRPr="0011220C">
        <w:rPr>
          <w:rFonts w:ascii="Times New Roman" w:eastAsia="TimesNewRomanPSMT" w:hAnsi="Times New Roman" w:cs="Times New Roman"/>
          <w:color w:val="000000"/>
          <w:sz w:val="24"/>
          <w:szCs w:val="24"/>
        </w:rPr>
        <w:t xml:space="preserve">АА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до предполагаемой даты проведения </w:t>
      </w:r>
      <w:proofErr w:type="spellStart"/>
      <w:r w:rsidRPr="0011220C">
        <w:rPr>
          <w:rFonts w:ascii="Times New Roman" w:eastAsia="TimesNewRomanPSMT" w:hAnsi="Times New Roman" w:cs="Times New Roman"/>
          <w:bCs/>
          <w:color w:val="000000"/>
          <w:sz w:val="24"/>
          <w:szCs w:val="24"/>
        </w:rPr>
        <w:t>постаккредитационного</w:t>
      </w:r>
      <w:proofErr w:type="spellEnd"/>
      <w:r w:rsidRPr="0011220C">
        <w:rPr>
          <w:rFonts w:ascii="Times New Roman" w:eastAsia="TimesNewRomanPSMT" w:hAnsi="Times New Roman" w:cs="Times New Roman"/>
          <w:bCs/>
          <w:color w:val="000000"/>
          <w:sz w:val="24"/>
          <w:szCs w:val="24"/>
        </w:rPr>
        <w:t xml:space="preserve"> мониторинга.</w:t>
      </w:r>
    </w:p>
    <w:p w14:paraId="47D6FAA0"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
          <w:bCs/>
          <w:color w:val="000000"/>
          <w:sz w:val="24"/>
          <w:szCs w:val="24"/>
        </w:rPr>
      </w:pPr>
      <w:r w:rsidRPr="0011220C">
        <w:rPr>
          <w:rFonts w:ascii="Times New Roman" w:eastAsia="TimesNewRomanPSMT" w:hAnsi="Times New Roman" w:cs="Times New Roman"/>
          <w:bCs/>
          <w:color w:val="000000"/>
          <w:sz w:val="24"/>
          <w:szCs w:val="24"/>
        </w:rPr>
        <w:t xml:space="preserve">8.3. </w:t>
      </w:r>
      <w:proofErr w:type="spellStart"/>
      <w:r w:rsidRPr="0011220C">
        <w:rPr>
          <w:rFonts w:ascii="Times New Roman" w:eastAsia="TimesNewRomanPSMT" w:hAnsi="Times New Roman" w:cs="Times New Roman"/>
          <w:bCs/>
          <w:color w:val="000000"/>
          <w:sz w:val="24"/>
          <w:szCs w:val="24"/>
        </w:rPr>
        <w:t>Постаккредитационный</w:t>
      </w:r>
      <w:proofErr w:type="spellEnd"/>
      <w:r w:rsidRPr="0011220C">
        <w:rPr>
          <w:rFonts w:ascii="Times New Roman" w:eastAsia="TimesNewRomanPSMT" w:hAnsi="Times New Roman" w:cs="Times New Roman"/>
          <w:bCs/>
          <w:color w:val="000000"/>
          <w:sz w:val="24"/>
          <w:szCs w:val="24"/>
        </w:rPr>
        <w:t xml:space="preserve"> мониторинг хода реализации образовательной программы в </w:t>
      </w:r>
      <w:r w:rsidRPr="0011220C">
        <w:rPr>
          <w:rFonts w:ascii="Times New Roman" w:eastAsia="TimesNewRomanPSMT" w:hAnsi="Times New Roman" w:cs="Times New Roman"/>
          <w:color w:val="000000"/>
          <w:sz w:val="24"/>
          <w:szCs w:val="24"/>
        </w:rPr>
        <w:t>образовательных организациях</w:t>
      </w:r>
      <w:r w:rsidRPr="0011220C">
        <w:rPr>
          <w:rFonts w:ascii="Times New Roman" w:eastAsia="TimesNewRomanPSMT" w:hAnsi="Times New Roman" w:cs="Times New Roman"/>
          <w:bCs/>
          <w:color w:val="000000"/>
          <w:sz w:val="24"/>
          <w:szCs w:val="24"/>
        </w:rPr>
        <w:t xml:space="preserve"> проводится первый раз через год после прохождения аккредитации, а в последующем каждые 2 года. </w:t>
      </w:r>
    </w:p>
    <w:p w14:paraId="1D59B567"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8.4. В случае невыполнения Плана мероприятий по улучшению и совершенствованию качества в рамках рекомендаций внешней экспертной комиссии и требований, выдвигаемых </w:t>
      </w:r>
      <w:r w:rsidRPr="0011220C">
        <w:rPr>
          <w:rFonts w:ascii="Times New Roman" w:eastAsia="TimesNewRomanPSMT" w:hAnsi="Times New Roman" w:cs="Times New Roman"/>
          <w:color w:val="000000"/>
          <w:sz w:val="24"/>
          <w:szCs w:val="24"/>
        </w:rPr>
        <w:t xml:space="preserve">АА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по отношению к образовательным программам </w:t>
      </w:r>
      <w:r w:rsidRPr="0011220C">
        <w:rPr>
          <w:rFonts w:ascii="Times New Roman" w:eastAsia="TimesNewRomanPSMT" w:hAnsi="Times New Roman" w:cs="Times New Roman"/>
          <w:color w:val="000000"/>
          <w:sz w:val="24"/>
          <w:szCs w:val="24"/>
        </w:rPr>
        <w:t>образовательной организации</w:t>
      </w:r>
      <w:r w:rsidRPr="0011220C">
        <w:rPr>
          <w:rFonts w:ascii="Times New Roman" w:eastAsia="TimesNewRomanPSMT" w:hAnsi="Times New Roman" w:cs="Times New Roman"/>
          <w:bCs/>
          <w:color w:val="000000"/>
          <w:sz w:val="24"/>
          <w:szCs w:val="24"/>
        </w:rPr>
        <w:t xml:space="preserve">, а также отсутствия информирования об изменениях, проводимых в организации образования </w:t>
      </w:r>
      <w:proofErr w:type="spellStart"/>
      <w:r w:rsidRPr="0011220C">
        <w:rPr>
          <w:rFonts w:ascii="Times New Roman" w:eastAsia="TimesNewRomanPSMT" w:hAnsi="Times New Roman" w:cs="Times New Roman"/>
          <w:bCs/>
          <w:color w:val="000000"/>
          <w:sz w:val="24"/>
          <w:szCs w:val="24"/>
        </w:rPr>
        <w:t>Аккредитационный</w:t>
      </w:r>
      <w:proofErr w:type="spellEnd"/>
      <w:r w:rsidRPr="0011220C">
        <w:rPr>
          <w:rFonts w:ascii="Times New Roman" w:eastAsia="TimesNewRomanPSMT" w:hAnsi="Times New Roman" w:cs="Times New Roman"/>
          <w:bCs/>
          <w:color w:val="000000"/>
          <w:sz w:val="24"/>
          <w:szCs w:val="24"/>
        </w:rPr>
        <w:t xml:space="preserve"> Совет вправе принять следующие решения:</w:t>
      </w:r>
    </w:p>
    <w:p w14:paraId="1590EBC4" w14:textId="77777777" w:rsidR="0011220C" w:rsidRPr="0011220C" w:rsidRDefault="0011220C" w:rsidP="00382E0A">
      <w:pPr>
        <w:widowControl w:val="0"/>
        <w:numPr>
          <w:ilvl w:val="0"/>
          <w:numId w:val="14"/>
        </w:numPr>
        <w:tabs>
          <w:tab w:val="left" w:pos="284"/>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временно приостановить действие программной аккредитации в </w:t>
      </w:r>
      <w:r w:rsidRPr="0011220C">
        <w:rPr>
          <w:rFonts w:ascii="Times New Roman" w:eastAsia="TimesNewRomanPSMT" w:hAnsi="Times New Roman" w:cs="Times New Roman"/>
          <w:color w:val="000000"/>
          <w:sz w:val="24"/>
          <w:szCs w:val="24"/>
        </w:rPr>
        <w:t>образовательной организации</w:t>
      </w:r>
      <w:r w:rsidRPr="0011220C">
        <w:rPr>
          <w:rFonts w:ascii="Times New Roman" w:eastAsia="TimesNewRomanPSMT" w:hAnsi="Times New Roman" w:cs="Times New Roman"/>
          <w:bCs/>
          <w:color w:val="000000"/>
          <w:sz w:val="24"/>
          <w:szCs w:val="24"/>
        </w:rPr>
        <w:t>;</w:t>
      </w:r>
    </w:p>
    <w:p w14:paraId="73B16C48" w14:textId="77777777" w:rsidR="0011220C" w:rsidRPr="0011220C" w:rsidRDefault="0011220C" w:rsidP="00382E0A">
      <w:pPr>
        <w:widowControl w:val="0"/>
        <w:numPr>
          <w:ilvl w:val="0"/>
          <w:numId w:val="15"/>
        </w:numPr>
        <w:tabs>
          <w:tab w:val="left" w:pos="142"/>
          <w:tab w:val="left" w:pos="709"/>
          <w:tab w:val="left" w:pos="993"/>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 отозвать аккредитацию </w:t>
      </w:r>
      <w:r w:rsidRPr="0011220C">
        <w:rPr>
          <w:rFonts w:ascii="Times New Roman" w:eastAsia="TimesNewRomanPSMT" w:hAnsi="Times New Roman" w:cs="Times New Roman"/>
          <w:color w:val="000000"/>
          <w:sz w:val="24"/>
          <w:szCs w:val="24"/>
        </w:rPr>
        <w:t>образовательной программы вуза</w:t>
      </w:r>
      <w:r w:rsidRPr="0011220C">
        <w:rPr>
          <w:rFonts w:ascii="Times New Roman" w:eastAsia="TimesNewRomanPSMT" w:hAnsi="Times New Roman" w:cs="Times New Roman"/>
          <w:bCs/>
          <w:color w:val="000000"/>
          <w:sz w:val="24"/>
          <w:szCs w:val="24"/>
        </w:rPr>
        <w:t xml:space="preserve"> путем исключения из списка Реестра, что может повлечь за собой аннулирование всех достигнутых ранее результатов аккредитации.</w:t>
      </w:r>
    </w:p>
    <w:p w14:paraId="7893FB31" w14:textId="77777777" w:rsidR="0011220C" w:rsidRP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8.5. В случае отказа </w:t>
      </w:r>
      <w:r w:rsidRPr="0011220C">
        <w:rPr>
          <w:rFonts w:ascii="Times New Roman" w:eastAsia="TimesNewRomanPSMT" w:hAnsi="Times New Roman" w:cs="Times New Roman"/>
          <w:color w:val="000000"/>
          <w:sz w:val="24"/>
          <w:szCs w:val="24"/>
        </w:rPr>
        <w:t>образовательной организации</w:t>
      </w:r>
      <w:r w:rsidRPr="0011220C">
        <w:rPr>
          <w:rFonts w:ascii="Times New Roman" w:eastAsia="TimesNewRomanPSMT" w:hAnsi="Times New Roman" w:cs="Times New Roman"/>
          <w:bCs/>
          <w:color w:val="000000"/>
          <w:sz w:val="24"/>
          <w:szCs w:val="24"/>
        </w:rPr>
        <w:t xml:space="preserve"> от проведения </w:t>
      </w:r>
      <w:proofErr w:type="spellStart"/>
      <w:r w:rsidRPr="0011220C">
        <w:rPr>
          <w:rFonts w:ascii="Times New Roman" w:eastAsia="TimesNewRomanPSMT" w:hAnsi="Times New Roman" w:cs="Times New Roman"/>
          <w:bCs/>
          <w:color w:val="000000"/>
          <w:sz w:val="24"/>
          <w:szCs w:val="24"/>
        </w:rPr>
        <w:t>постаккредитационного</w:t>
      </w:r>
      <w:proofErr w:type="spellEnd"/>
      <w:r w:rsidRPr="0011220C">
        <w:rPr>
          <w:rFonts w:ascii="Times New Roman" w:eastAsia="TimesNewRomanPSMT" w:hAnsi="Times New Roman" w:cs="Times New Roman"/>
          <w:bCs/>
          <w:color w:val="000000"/>
          <w:sz w:val="24"/>
          <w:szCs w:val="24"/>
        </w:rPr>
        <w:t xml:space="preserve"> мониторинга, выраженного в </w:t>
      </w:r>
      <w:proofErr w:type="spellStart"/>
      <w:r w:rsidRPr="0011220C">
        <w:rPr>
          <w:rFonts w:ascii="Times New Roman" w:eastAsia="TimesNewRomanPSMT" w:hAnsi="Times New Roman" w:cs="Times New Roman"/>
          <w:bCs/>
          <w:color w:val="000000"/>
          <w:sz w:val="24"/>
          <w:szCs w:val="24"/>
        </w:rPr>
        <w:t>неподписании</w:t>
      </w:r>
      <w:proofErr w:type="spellEnd"/>
      <w:r w:rsidRPr="0011220C">
        <w:rPr>
          <w:rFonts w:ascii="Times New Roman" w:eastAsia="TimesNewRomanPSMT" w:hAnsi="Times New Roman" w:cs="Times New Roman"/>
          <w:bCs/>
          <w:color w:val="000000"/>
          <w:sz w:val="24"/>
          <w:szCs w:val="24"/>
        </w:rPr>
        <w:t xml:space="preserve"> Договора об оказании услуг, в соответствии с п. 8.4 </w:t>
      </w:r>
      <w:proofErr w:type="spellStart"/>
      <w:r w:rsidRPr="0011220C">
        <w:rPr>
          <w:rFonts w:ascii="Times New Roman" w:eastAsia="TimesNewRomanPSMT" w:hAnsi="Times New Roman" w:cs="Times New Roman"/>
          <w:bCs/>
          <w:color w:val="000000"/>
          <w:sz w:val="24"/>
          <w:szCs w:val="24"/>
        </w:rPr>
        <w:t>Аккредитационный</w:t>
      </w:r>
      <w:proofErr w:type="spellEnd"/>
      <w:r w:rsidRPr="0011220C">
        <w:rPr>
          <w:rFonts w:ascii="Times New Roman" w:eastAsia="TimesNewRomanPSMT" w:hAnsi="Times New Roman" w:cs="Times New Roman"/>
          <w:bCs/>
          <w:color w:val="000000"/>
          <w:sz w:val="24"/>
          <w:szCs w:val="24"/>
        </w:rPr>
        <w:t xml:space="preserve"> совет </w:t>
      </w:r>
      <w:r w:rsidRPr="0011220C">
        <w:rPr>
          <w:rFonts w:ascii="Times New Roman" w:eastAsia="TimesNewRomanPSMT" w:hAnsi="Times New Roman" w:cs="Times New Roman"/>
          <w:color w:val="000000"/>
          <w:sz w:val="24"/>
          <w:szCs w:val="24"/>
        </w:rPr>
        <w:t xml:space="preserve">АА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вправе принять решение о прекращении действия и отзыве </w:t>
      </w:r>
      <w:proofErr w:type="spellStart"/>
      <w:r w:rsidRPr="0011220C">
        <w:rPr>
          <w:rFonts w:ascii="Times New Roman" w:eastAsia="TimesNewRomanPSMT" w:hAnsi="Times New Roman" w:cs="Times New Roman"/>
          <w:bCs/>
          <w:color w:val="000000"/>
          <w:sz w:val="24"/>
          <w:szCs w:val="24"/>
        </w:rPr>
        <w:t>аккредитационного</w:t>
      </w:r>
      <w:proofErr w:type="spellEnd"/>
      <w:r w:rsidRPr="0011220C">
        <w:rPr>
          <w:rFonts w:ascii="Times New Roman" w:eastAsia="TimesNewRomanPSMT" w:hAnsi="Times New Roman" w:cs="Times New Roman"/>
          <w:bCs/>
          <w:color w:val="000000"/>
          <w:sz w:val="24"/>
          <w:szCs w:val="24"/>
        </w:rPr>
        <w:t xml:space="preserve"> статуса данной образовательной программы.</w:t>
      </w:r>
    </w:p>
    <w:p w14:paraId="60187C5D" w14:textId="77777777" w:rsidR="0011220C" w:rsidRDefault="0011220C"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11220C">
        <w:rPr>
          <w:rFonts w:ascii="Times New Roman" w:eastAsia="TimesNewRomanPSMT" w:hAnsi="Times New Roman" w:cs="Times New Roman"/>
          <w:bCs/>
          <w:color w:val="000000"/>
          <w:sz w:val="24"/>
          <w:szCs w:val="24"/>
        </w:rPr>
        <w:t xml:space="preserve">8.6. В случае досрочного прекращения и отзыве аккредитации, </w:t>
      </w:r>
      <w:r w:rsidRPr="0011220C">
        <w:rPr>
          <w:rFonts w:ascii="Times New Roman" w:eastAsia="TimesNewRomanPSMT" w:hAnsi="Times New Roman" w:cs="Times New Roman"/>
          <w:color w:val="000000"/>
          <w:sz w:val="24"/>
          <w:szCs w:val="24"/>
        </w:rPr>
        <w:t>образовательная</w:t>
      </w:r>
      <w:r w:rsidRPr="0011220C">
        <w:rPr>
          <w:rFonts w:ascii="Times New Roman" w:eastAsia="TimesNewRomanPSMT" w:hAnsi="Times New Roman" w:cs="Times New Roman"/>
          <w:bCs/>
          <w:color w:val="000000"/>
          <w:sz w:val="24"/>
          <w:szCs w:val="24"/>
        </w:rPr>
        <w:t xml:space="preserve"> организация не имеет права подавать заявку на аккредитацию данной образовательной программы в </w:t>
      </w:r>
      <w:r w:rsidRPr="0011220C">
        <w:rPr>
          <w:rFonts w:ascii="Times New Roman" w:eastAsia="TimesNewRomanPSMT" w:hAnsi="Times New Roman" w:cs="Times New Roman"/>
          <w:color w:val="000000"/>
          <w:sz w:val="24"/>
          <w:szCs w:val="24"/>
        </w:rPr>
        <w:t xml:space="preserve">АА «Эл </w:t>
      </w:r>
      <w:proofErr w:type="spellStart"/>
      <w:r w:rsidRPr="0011220C">
        <w:rPr>
          <w:rFonts w:ascii="Times New Roman" w:eastAsia="TimesNewRomanPSMT" w:hAnsi="Times New Roman" w:cs="Times New Roman"/>
          <w:color w:val="000000"/>
          <w:sz w:val="24"/>
          <w:szCs w:val="24"/>
        </w:rPr>
        <w:t>баасы</w:t>
      </w:r>
      <w:proofErr w:type="spellEnd"/>
      <w:r w:rsidRPr="0011220C">
        <w:rPr>
          <w:rFonts w:ascii="Times New Roman" w:eastAsia="TimesNewRomanPSMT" w:hAnsi="Times New Roman" w:cs="Times New Roman"/>
          <w:color w:val="000000"/>
          <w:sz w:val="24"/>
          <w:szCs w:val="24"/>
        </w:rPr>
        <w:t>»</w:t>
      </w:r>
      <w:r w:rsidRPr="0011220C">
        <w:rPr>
          <w:rFonts w:ascii="Times New Roman" w:eastAsia="TimesNewRomanPSMT" w:hAnsi="Times New Roman" w:cs="Times New Roman"/>
          <w:bCs/>
          <w:color w:val="000000"/>
          <w:sz w:val="24"/>
          <w:szCs w:val="24"/>
        </w:rPr>
        <w:t xml:space="preserve"> в течени</w:t>
      </w:r>
      <w:proofErr w:type="gramStart"/>
      <w:r w:rsidRPr="0011220C">
        <w:rPr>
          <w:rFonts w:ascii="Times New Roman" w:eastAsia="TimesNewRomanPSMT" w:hAnsi="Times New Roman" w:cs="Times New Roman"/>
          <w:bCs/>
          <w:color w:val="000000"/>
          <w:sz w:val="24"/>
          <w:szCs w:val="24"/>
        </w:rPr>
        <w:t>и</w:t>
      </w:r>
      <w:proofErr w:type="gramEnd"/>
      <w:r w:rsidRPr="0011220C">
        <w:rPr>
          <w:rFonts w:ascii="Times New Roman" w:eastAsia="TimesNewRomanPSMT" w:hAnsi="Times New Roman" w:cs="Times New Roman"/>
          <w:bCs/>
          <w:color w:val="000000"/>
          <w:sz w:val="24"/>
          <w:szCs w:val="24"/>
        </w:rPr>
        <w:t xml:space="preserve"> одного года с момента принятия решения об отзыве аккредитации.</w:t>
      </w:r>
      <w:bookmarkStart w:id="11" w:name="_Toc19869164"/>
    </w:p>
    <w:p w14:paraId="7DD9D01C" w14:textId="77777777" w:rsidR="00382E0A" w:rsidRPr="0011220C" w:rsidRDefault="00382E0A" w:rsidP="0011220C">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p>
    <w:p w14:paraId="2667D57A" w14:textId="77777777" w:rsidR="0011220C" w:rsidRDefault="0011220C" w:rsidP="0011220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1220C">
        <w:rPr>
          <w:rFonts w:ascii="Times New Roman" w:eastAsia="Wingdings" w:hAnsi="Times New Roman" w:cs="Times New Roman"/>
          <w:b/>
          <w:bCs/>
          <w:color w:val="000000"/>
          <w:sz w:val="24"/>
          <w:szCs w:val="24"/>
        </w:rPr>
        <w:t xml:space="preserve">9. </w:t>
      </w:r>
      <w:bookmarkEnd w:id="11"/>
      <w:r w:rsidRPr="0011220C">
        <w:rPr>
          <w:rFonts w:ascii="Times New Roman" w:eastAsia="Times New Roman" w:hAnsi="Times New Roman" w:cs="Times New Roman"/>
          <w:b/>
          <w:sz w:val="24"/>
          <w:szCs w:val="24"/>
          <w:lang w:eastAsia="ru-RU"/>
        </w:rPr>
        <w:t xml:space="preserve">Стандарты и критерии программной аккредитации: </w:t>
      </w:r>
      <w:bookmarkEnd w:id="1"/>
    </w:p>
    <w:p w14:paraId="525396D9" w14:textId="77777777" w:rsidR="00382E0A" w:rsidRPr="0011220C" w:rsidRDefault="00382E0A" w:rsidP="0011220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9645" w:type="dxa"/>
        <w:tblInd w:w="-138" w:type="dxa"/>
        <w:tblLayout w:type="fixed"/>
        <w:tblCellMar>
          <w:left w:w="0" w:type="dxa"/>
          <w:right w:w="0" w:type="dxa"/>
        </w:tblCellMar>
        <w:tblLook w:val="04A0" w:firstRow="1" w:lastRow="0" w:firstColumn="1" w:lastColumn="0" w:noHBand="0" w:noVBand="1"/>
      </w:tblPr>
      <w:tblGrid>
        <w:gridCol w:w="709"/>
        <w:gridCol w:w="8936"/>
      </w:tblGrid>
      <w:tr w:rsidR="0011220C" w:rsidRPr="0011220C" w14:paraId="4160C765" w14:textId="77777777" w:rsidTr="0011220C">
        <w:trPr>
          <w:cantSplit/>
          <w:trHeight w:val="573"/>
        </w:trPr>
        <w:tc>
          <w:tcPr>
            <w:tcW w:w="9645" w:type="dxa"/>
            <w:gridSpan w:val="2"/>
            <w:tcBorders>
              <w:top w:val="single" w:sz="4" w:space="0" w:color="000000"/>
              <w:left w:val="single" w:sz="4" w:space="0" w:color="000000"/>
              <w:bottom w:val="single" w:sz="4" w:space="0" w:color="000000"/>
              <w:right w:val="single" w:sz="4" w:space="0" w:color="000000"/>
            </w:tcBorders>
            <w:hideMark/>
          </w:tcPr>
          <w:p w14:paraId="78756D0D" w14:textId="77777777" w:rsidR="0011220C" w:rsidRPr="0011220C" w:rsidRDefault="0011220C" w:rsidP="0011220C">
            <w:pPr>
              <w:widowControl w:val="0"/>
              <w:tabs>
                <w:tab w:val="left" w:pos="1470"/>
                <w:tab w:val="left" w:pos="1745"/>
                <w:tab w:val="left" w:pos="2518"/>
                <w:tab w:val="left" w:pos="2843"/>
              </w:tabs>
              <w:spacing w:before="1"/>
              <w:ind w:right="88" w:firstLine="397"/>
              <w:contextualSpacing/>
              <w:rPr>
                <w:rFonts w:ascii="Times New Roman" w:eastAsia="Times New Roman" w:hAnsi="Times New Roman" w:cs="Times New Roman"/>
                <w:color w:val="000000"/>
                <w:sz w:val="24"/>
                <w:szCs w:val="24"/>
              </w:rPr>
            </w:pPr>
            <w:r w:rsidRPr="0011220C">
              <w:rPr>
                <w:rFonts w:ascii="Times New Roman" w:eastAsia="Times New Roman" w:hAnsi="Times New Roman" w:cs="Times New Roman"/>
                <w:b/>
                <w:bCs/>
                <w:color w:val="000000"/>
                <w:spacing w:val="-2"/>
                <w:sz w:val="24"/>
                <w:szCs w:val="24"/>
              </w:rPr>
              <w:t xml:space="preserve">1-й стандарт:  разработка, утверждение, мониторинг и периодическая оценка     </w:t>
            </w:r>
          </w:p>
          <w:p w14:paraId="4BE593B8" w14:textId="15D016A5" w:rsidR="0011220C" w:rsidRPr="0011220C" w:rsidRDefault="0011220C" w:rsidP="00A255D9">
            <w:pPr>
              <w:widowControl w:val="0"/>
              <w:tabs>
                <w:tab w:val="left" w:pos="1470"/>
                <w:tab w:val="left" w:pos="1745"/>
                <w:tab w:val="left" w:pos="2518"/>
                <w:tab w:val="left" w:pos="2843"/>
              </w:tabs>
              <w:spacing w:before="1" w:line="240" w:lineRule="auto"/>
              <w:ind w:right="88"/>
              <w:contextualSpacing/>
              <w:rPr>
                <w:rFonts w:ascii="Times New Roman" w:eastAsia="Times New Roman" w:hAnsi="Times New Roman" w:cs="Times New Roman"/>
                <w:color w:val="000000"/>
                <w:sz w:val="24"/>
                <w:szCs w:val="24"/>
              </w:rPr>
            </w:pPr>
            <w:r w:rsidRPr="0011220C">
              <w:rPr>
                <w:rFonts w:ascii="Times New Roman" w:eastAsia="Times New Roman" w:hAnsi="Times New Roman" w:cs="Times New Roman"/>
                <w:b/>
                <w:bCs/>
                <w:color w:val="000000"/>
                <w:spacing w:val="-2"/>
                <w:sz w:val="24"/>
                <w:szCs w:val="24"/>
              </w:rPr>
              <w:t xml:space="preserve">                                                             образовательных программ </w:t>
            </w:r>
            <w:r w:rsidR="00A255D9">
              <w:rPr>
                <w:rFonts w:ascii="Times New Roman" w:eastAsia="Times New Roman" w:hAnsi="Times New Roman" w:cs="Times New Roman"/>
                <w:b/>
                <w:bCs/>
                <w:color w:val="000000"/>
                <w:spacing w:val="-2"/>
                <w:sz w:val="24"/>
                <w:szCs w:val="24"/>
              </w:rPr>
              <w:t>(специальностей)</w:t>
            </w:r>
          </w:p>
        </w:tc>
      </w:tr>
      <w:tr w:rsidR="0011220C" w:rsidRPr="0011220C" w14:paraId="6BE2910D" w14:textId="77777777" w:rsidTr="0011220C">
        <w:trPr>
          <w:cantSplit/>
          <w:trHeight w:hRule="exact" w:val="993"/>
        </w:trPr>
        <w:tc>
          <w:tcPr>
            <w:tcW w:w="709" w:type="dxa"/>
            <w:tcBorders>
              <w:top w:val="single" w:sz="4" w:space="0" w:color="000000"/>
              <w:left w:val="single" w:sz="4" w:space="0" w:color="000000"/>
              <w:bottom w:val="single" w:sz="4" w:space="0" w:color="000000"/>
              <w:right w:val="single" w:sz="4" w:space="0" w:color="000000"/>
            </w:tcBorders>
          </w:tcPr>
          <w:p w14:paraId="38CE4775"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p>
          <w:p w14:paraId="5C981E35"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1.1</w:t>
            </w:r>
          </w:p>
        </w:tc>
        <w:tc>
          <w:tcPr>
            <w:tcW w:w="8936" w:type="dxa"/>
            <w:tcBorders>
              <w:top w:val="single" w:sz="4" w:space="0" w:color="000000"/>
              <w:left w:val="single" w:sz="4" w:space="0" w:color="000000"/>
              <w:bottom w:val="single" w:sz="4" w:space="0" w:color="000000"/>
              <w:right w:val="single" w:sz="4" w:space="0" w:color="000000"/>
            </w:tcBorders>
            <w:hideMark/>
          </w:tcPr>
          <w:p w14:paraId="52CBB4C3" w14:textId="335C5487" w:rsidR="0011220C" w:rsidRPr="0011220C" w:rsidRDefault="0011220C" w:rsidP="00A255D9">
            <w:pPr>
              <w:widowControl w:val="0"/>
              <w:tabs>
                <w:tab w:val="left" w:pos="1470"/>
                <w:tab w:val="left" w:pos="1745"/>
                <w:tab w:val="left" w:pos="2518"/>
                <w:tab w:val="left" w:pos="2843"/>
              </w:tabs>
              <w:spacing w:before="1" w:line="240" w:lineRule="auto"/>
              <w:ind w:right="88"/>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Н</w:t>
            </w:r>
            <w:r w:rsidRPr="0011220C">
              <w:rPr>
                <w:rFonts w:ascii="Times New Roman" w:eastAsia="Times New Roman" w:hAnsi="Times New Roman" w:cs="Times New Roman"/>
                <w:color w:val="000000"/>
                <w:spacing w:val="-1"/>
                <w:sz w:val="24"/>
                <w:szCs w:val="24"/>
              </w:rPr>
              <w:t>а</w:t>
            </w:r>
            <w:r w:rsidRPr="0011220C">
              <w:rPr>
                <w:rFonts w:ascii="Times New Roman" w:eastAsia="Times New Roman" w:hAnsi="Times New Roman" w:cs="Times New Roman"/>
                <w:color w:val="000000"/>
                <w:sz w:val="24"/>
                <w:szCs w:val="24"/>
              </w:rPr>
              <w:t>л</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чие ч</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т</w:t>
            </w:r>
            <w:r w:rsidRPr="0011220C">
              <w:rPr>
                <w:rFonts w:ascii="Times New Roman" w:eastAsia="Times New Roman" w:hAnsi="Times New Roman" w:cs="Times New Roman"/>
                <w:color w:val="000000"/>
                <w:spacing w:val="1"/>
                <w:sz w:val="24"/>
                <w:szCs w:val="24"/>
              </w:rPr>
              <w:t>к</w:t>
            </w:r>
            <w:r w:rsidRPr="0011220C">
              <w:rPr>
                <w:rFonts w:ascii="Times New Roman" w:eastAsia="Times New Roman" w:hAnsi="Times New Roman" w:cs="Times New Roman"/>
                <w:color w:val="000000"/>
                <w:sz w:val="24"/>
                <w:szCs w:val="24"/>
              </w:rPr>
              <w:t>о сфор</w:t>
            </w:r>
            <w:r w:rsidRPr="0011220C">
              <w:rPr>
                <w:rFonts w:ascii="Times New Roman" w:eastAsia="Times New Roman" w:hAnsi="Times New Roman" w:cs="Times New Roman"/>
                <w:color w:val="000000"/>
                <w:spacing w:val="1"/>
                <w:sz w:val="24"/>
                <w:szCs w:val="24"/>
              </w:rPr>
              <w:t>м</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z w:val="24"/>
                <w:szCs w:val="24"/>
              </w:rPr>
              <w:t>л</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ро</w:t>
            </w:r>
            <w:r w:rsidRPr="0011220C">
              <w:rPr>
                <w:rFonts w:ascii="Times New Roman" w:eastAsia="Times New Roman" w:hAnsi="Times New Roman" w:cs="Times New Roman"/>
                <w:color w:val="000000"/>
                <w:spacing w:val="1"/>
                <w:sz w:val="24"/>
                <w:szCs w:val="24"/>
              </w:rPr>
              <w:t>в</w:t>
            </w:r>
            <w:r w:rsidRPr="0011220C">
              <w:rPr>
                <w:rFonts w:ascii="Times New Roman" w:eastAsia="Times New Roman" w:hAnsi="Times New Roman" w:cs="Times New Roman"/>
                <w:color w:val="000000"/>
                <w:sz w:val="24"/>
                <w:szCs w:val="24"/>
              </w:rPr>
              <w:t>а</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но</w:t>
            </w:r>
            <w:r w:rsidRPr="0011220C">
              <w:rPr>
                <w:rFonts w:ascii="Times New Roman" w:eastAsia="Times New Roman" w:hAnsi="Times New Roman" w:cs="Times New Roman"/>
                <w:color w:val="000000"/>
                <w:spacing w:val="1"/>
                <w:sz w:val="24"/>
                <w:szCs w:val="24"/>
              </w:rPr>
              <w:t>й</w:t>
            </w:r>
            <w:r w:rsidRPr="0011220C">
              <w:rPr>
                <w:rFonts w:ascii="Times New Roman" w:eastAsia="Times New Roman" w:hAnsi="Times New Roman" w:cs="Times New Roman"/>
                <w:color w:val="000000"/>
                <w:sz w:val="24"/>
                <w:szCs w:val="24"/>
              </w:rPr>
              <w:t>, соз</w:t>
            </w:r>
            <w:r w:rsidRPr="0011220C">
              <w:rPr>
                <w:rFonts w:ascii="Times New Roman" w:eastAsia="Times New Roman" w:hAnsi="Times New Roman" w:cs="Times New Roman"/>
                <w:color w:val="000000"/>
                <w:spacing w:val="1"/>
                <w:sz w:val="24"/>
                <w:szCs w:val="24"/>
              </w:rPr>
              <w:t>в</w:t>
            </w:r>
            <w:r w:rsidRPr="0011220C">
              <w:rPr>
                <w:rFonts w:ascii="Times New Roman" w:eastAsia="Times New Roman" w:hAnsi="Times New Roman" w:cs="Times New Roman"/>
                <w:color w:val="000000"/>
                <w:spacing w:val="-3"/>
                <w:sz w:val="24"/>
                <w:szCs w:val="24"/>
              </w:rPr>
              <w:t>у</w:t>
            </w:r>
            <w:r w:rsidRPr="0011220C">
              <w:rPr>
                <w:rFonts w:ascii="Times New Roman" w:eastAsia="Times New Roman" w:hAnsi="Times New Roman" w:cs="Times New Roman"/>
                <w:color w:val="000000"/>
                <w:spacing w:val="-1"/>
                <w:sz w:val="24"/>
                <w:szCs w:val="24"/>
              </w:rPr>
              <w:t>ч</w:t>
            </w:r>
            <w:r w:rsidRPr="0011220C">
              <w:rPr>
                <w:rFonts w:ascii="Times New Roman" w:eastAsia="Times New Roman" w:hAnsi="Times New Roman" w:cs="Times New Roman"/>
                <w:color w:val="000000"/>
                <w:sz w:val="24"/>
                <w:szCs w:val="24"/>
              </w:rPr>
              <w:t xml:space="preserve">ной    </w:t>
            </w:r>
            <w:r w:rsidRPr="0011220C">
              <w:rPr>
                <w:rFonts w:ascii="Times New Roman" w:eastAsia="Times New Roman" w:hAnsi="Times New Roman" w:cs="Times New Roman"/>
                <w:color w:val="000000"/>
                <w:spacing w:val="-58"/>
                <w:sz w:val="24"/>
                <w:szCs w:val="24"/>
              </w:rPr>
              <w:t xml:space="preserve"> </w:t>
            </w:r>
            <w:r w:rsidRPr="0011220C">
              <w:rPr>
                <w:rFonts w:ascii="Times New Roman" w:eastAsia="Times New Roman" w:hAnsi="Times New Roman" w:cs="Times New Roman"/>
                <w:color w:val="000000"/>
                <w:sz w:val="24"/>
                <w:szCs w:val="24"/>
              </w:rPr>
              <w:t xml:space="preserve">с </w:t>
            </w:r>
            <w:r w:rsidRPr="0011220C">
              <w:rPr>
                <w:rFonts w:ascii="Times New Roman" w:eastAsia="Times New Roman" w:hAnsi="Times New Roman" w:cs="Times New Roman"/>
                <w:b/>
                <w:color w:val="000000"/>
                <w:sz w:val="24"/>
                <w:szCs w:val="24"/>
              </w:rPr>
              <w:t>мис</w:t>
            </w:r>
            <w:r w:rsidRPr="0011220C">
              <w:rPr>
                <w:rFonts w:ascii="Times New Roman" w:eastAsia="Times New Roman" w:hAnsi="Times New Roman" w:cs="Times New Roman"/>
                <w:b/>
                <w:color w:val="000000"/>
                <w:spacing w:val="-1"/>
                <w:sz w:val="24"/>
                <w:szCs w:val="24"/>
              </w:rPr>
              <w:t>с</w:t>
            </w:r>
            <w:r w:rsidRPr="0011220C">
              <w:rPr>
                <w:rFonts w:ascii="Times New Roman" w:eastAsia="Times New Roman" w:hAnsi="Times New Roman" w:cs="Times New Roman"/>
                <w:b/>
                <w:color w:val="000000"/>
                <w:spacing w:val="1"/>
                <w:sz w:val="24"/>
                <w:szCs w:val="24"/>
              </w:rPr>
              <w:t>ие</w:t>
            </w:r>
            <w:r w:rsidRPr="0011220C">
              <w:rPr>
                <w:rFonts w:ascii="Times New Roman" w:eastAsia="Times New Roman" w:hAnsi="Times New Roman" w:cs="Times New Roman"/>
                <w:b/>
                <w:color w:val="000000"/>
                <w:sz w:val="24"/>
                <w:szCs w:val="24"/>
              </w:rPr>
              <w:t>й</w:t>
            </w:r>
            <w:r w:rsidRPr="0011220C">
              <w:rPr>
                <w:rFonts w:ascii="Times New Roman" w:eastAsia="Times New Roman" w:hAnsi="Times New Roman" w:cs="Times New Roman"/>
                <w:color w:val="000000"/>
                <w:sz w:val="24"/>
                <w:szCs w:val="24"/>
              </w:rPr>
              <w:t xml:space="preserve"> образователь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ой орган</w:t>
            </w:r>
            <w:r w:rsidRPr="0011220C">
              <w:rPr>
                <w:rFonts w:ascii="Times New Roman" w:eastAsia="Times New Roman" w:hAnsi="Times New Roman" w:cs="Times New Roman"/>
                <w:color w:val="000000"/>
                <w:spacing w:val="1"/>
                <w:sz w:val="24"/>
                <w:szCs w:val="24"/>
              </w:rPr>
              <w:t>из</w:t>
            </w:r>
            <w:r w:rsidRPr="0011220C">
              <w:rPr>
                <w:rFonts w:ascii="Times New Roman" w:eastAsia="Times New Roman" w:hAnsi="Times New Roman" w:cs="Times New Roman"/>
                <w:color w:val="000000"/>
                <w:sz w:val="24"/>
                <w:szCs w:val="24"/>
              </w:rPr>
              <w:t>а</w:t>
            </w:r>
            <w:r w:rsidRPr="0011220C">
              <w:rPr>
                <w:rFonts w:ascii="Times New Roman" w:eastAsia="Times New Roman" w:hAnsi="Times New Roman" w:cs="Times New Roman"/>
                <w:color w:val="000000"/>
                <w:spacing w:val="-1"/>
                <w:sz w:val="24"/>
                <w:szCs w:val="24"/>
              </w:rPr>
              <w:t>ц</w:t>
            </w:r>
            <w:r w:rsidRPr="0011220C">
              <w:rPr>
                <w:rFonts w:ascii="Times New Roman" w:eastAsia="Times New Roman" w:hAnsi="Times New Roman" w:cs="Times New Roman"/>
                <w:color w:val="000000"/>
                <w:sz w:val="24"/>
                <w:szCs w:val="24"/>
              </w:rPr>
              <w:t xml:space="preserve">ии  </w:t>
            </w:r>
            <w:r w:rsidRPr="0011220C">
              <w:rPr>
                <w:rFonts w:ascii="Times New Roman" w:eastAsia="Times New Roman" w:hAnsi="Times New Roman" w:cs="Times New Roman"/>
                <w:color w:val="000000"/>
                <w:spacing w:val="-49"/>
                <w:sz w:val="24"/>
                <w:szCs w:val="24"/>
              </w:rPr>
              <w:t xml:space="preserve"> </w:t>
            </w:r>
            <w:r w:rsidRPr="0011220C">
              <w:rPr>
                <w:rFonts w:ascii="Times New Roman" w:eastAsia="Times New Roman" w:hAnsi="Times New Roman" w:cs="Times New Roman"/>
                <w:color w:val="000000"/>
                <w:sz w:val="24"/>
                <w:szCs w:val="24"/>
              </w:rPr>
              <w:t xml:space="preserve">и  </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z w:val="24"/>
                <w:szCs w:val="24"/>
              </w:rPr>
              <w:t>оотв</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тст</w:t>
            </w:r>
            <w:r w:rsidRPr="0011220C">
              <w:rPr>
                <w:rFonts w:ascii="Times New Roman" w:eastAsia="Times New Roman" w:hAnsi="Times New Roman" w:cs="Times New Roman"/>
                <w:color w:val="000000"/>
                <w:spacing w:val="2"/>
                <w:sz w:val="24"/>
                <w:szCs w:val="24"/>
              </w:rPr>
              <w:t>в</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z w:val="24"/>
                <w:szCs w:val="24"/>
              </w:rPr>
              <w:t>ющ</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й требован</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 xml:space="preserve">ям </w:t>
            </w:r>
            <w:r w:rsidRPr="0011220C">
              <w:rPr>
                <w:rFonts w:ascii="Times New Roman" w:eastAsia="Times New Roman" w:hAnsi="Times New Roman" w:cs="Times New Roman"/>
                <w:color w:val="000000"/>
                <w:spacing w:val="-55"/>
                <w:sz w:val="24"/>
                <w:szCs w:val="24"/>
              </w:rPr>
              <w:t xml:space="preserve"> </w:t>
            </w:r>
            <w:r w:rsidRPr="0011220C">
              <w:rPr>
                <w:rFonts w:ascii="Times New Roman" w:eastAsia="Times New Roman" w:hAnsi="Times New Roman" w:cs="Times New Roman"/>
                <w:color w:val="000000"/>
                <w:sz w:val="24"/>
                <w:szCs w:val="24"/>
              </w:rPr>
              <w:t>гос</w:t>
            </w:r>
            <w:r w:rsidRPr="0011220C">
              <w:rPr>
                <w:rFonts w:ascii="Times New Roman" w:eastAsia="Times New Roman" w:hAnsi="Times New Roman" w:cs="Times New Roman"/>
                <w:color w:val="000000"/>
                <w:spacing w:val="-2"/>
                <w:sz w:val="24"/>
                <w:szCs w:val="24"/>
              </w:rPr>
              <w:t>у</w:t>
            </w:r>
            <w:r w:rsidRPr="0011220C">
              <w:rPr>
                <w:rFonts w:ascii="Times New Roman" w:eastAsia="Times New Roman" w:hAnsi="Times New Roman" w:cs="Times New Roman"/>
                <w:color w:val="000000"/>
                <w:sz w:val="24"/>
                <w:szCs w:val="24"/>
              </w:rPr>
              <w:t>д</w:t>
            </w:r>
            <w:r w:rsidRPr="0011220C">
              <w:rPr>
                <w:rFonts w:ascii="Times New Roman" w:eastAsia="Times New Roman" w:hAnsi="Times New Roman" w:cs="Times New Roman"/>
                <w:color w:val="000000"/>
                <w:spacing w:val="-1"/>
                <w:sz w:val="24"/>
                <w:szCs w:val="24"/>
              </w:rPr>
              <w:t>а</w:t>
            </w:r>
            <w:r w:rsidRPr="0011220C">
              <w:rPr>
                <w:rFonts w:ascii="Times New Roman" w:eastAsia="Times New Roman" w:hAnsi="Times New Roman" w:cs="Times New Roman"/>
                <w:color w:val="000000"/>
                <w:spacing w:val="1"/>
                <w:sz w:val="24"/>
                <w:szCs w:val="24"/>
              </w:rPr>
              <w:t>р</w:t>
            </w:r>
            <w:r w:rsidRPr="0011220C">
              <w:rPr>
                <w:rFonts w:ascii="Times New Roman" w:eastAsia="Times New Roman" w:hAnsi="Times New Roman" w:cs="Times New Roman"/>
                <w:color w:val="000000"/>
                <w:sz w:val="24"/>
                <w:szCs w:val="24"/>
              </w:rPr>
              <w:t>ственных образователь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ых                          </w:t>
            </w:r>
            <w:r w:rsidRPr="0011220C">
              <w:rPr>
                <w:rFonts w:ascii="Times New Roman" w:eastAsia="Times New Roman" w:hAnsi="Times New Roman" w:cs="Times New Roman"/>
                <w:color w:val="000000"/>
                <w:spacing w:val="-48"/>
                <w:sz w:val="24"/>
                <w:szCs w:val="24"/>
              </w:rPr>
              <w:t xml:space="preserve"> </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z w:val="24"/>
                <w:szCs w:val="24"/>
              </w:rPr>
              <w:t>та</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дартов образователь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ой </w:t>
            </w:r>
            <w:r w:rsidRPr="0011220C">
              <w:rPr>
                <w:rFonts w:ascii="Times New Roman" w:eastAsia="Times New Roman" w:hAnsi="Times New Roman" w:cs="Times New Roman"/>
                <w:b/>
                <w:color w:val="000000"/>
                <w:sz w:val="24"/>
                <w:szCs w:val="24"/>
              </w:rPr>
              <w:t>це</w:t>
            </w:r>
            <w:r w:rsidRPr="0011220C">
              <w:rPr>
                <w:rFonts w:ascii="Times New Roman" w:eastAsia="Times New Roman" w:hAnsi="Times New Roman" w:cs="Times New Roman"/>
                <w:b/>
                <w:color w:val="000000"/>
                <w:spacing w:val="-2"/>
                <w:sz w:val="24"/>
                <w:szCs w:val="24"/>
              </w:rPr>
              <w:t>л</w:t>
            </w:r>
            <w:r w:rsidRPr="0011220C">
              <w:rPr>
                <w:rFonts w:ascii="Times New Roman" w:eastAsia="Times New Roman" w:hAnsi="Times New Roman" w:cs="Times New Roman"/>
                <w:b/>
                <w:color w:val="000000"/>
                <w:sz w:val="24"/>
                <w:szCs w:val="24"/>
              </w:rPr>
              <w:t>и</w:t>
            </w:r>
            <w:r w:rsidRPr="0011220C">
              <w:rPr>
                <w:rFonts w:ascii="Times New Roman" w:eastAsia="Times New Roman" w:hAnsi="Times New Roman" w:cs="Times New Roman"/>
                <w:color w:val="000000"/>
                <w:sz w:val="24"/>
                <w:szCs w:val="24"/>
              </w:rPr>
              <w:t xml:space="preserve"> </w:t>
            </w:r>
            <w:proofErr w:type="gramStart"/>
            <w:r w:rsidR="00A255D9">
              <w:rPr>
                <w:rFonts w:ascii="Times New Roman" w:eastAsia="Times New Roman" w:hAnsi="Times New Roman" w:cs="Times New Roman"/>
                <w:color w:val="000000"/>
                <w:sz w:val="24"/>
                <w:szCs w:val="24"/>
              </w:rPr>
              <w:t>реализуемый</w:t>
            </w:r>
            <w:proofErr w:type="gramEnd"/>
            <w:r w:rsidR="00A255D9">
              <w:rPr>
                <w:rFonts w:ascii="Times New Roman" w:eastAsia="Times New Roman" w:hAnsi="Times New Roman" w:cs="Times New Roman"/>
                <w:color w:val="000000"/>
                <w:sz w:val="24"/>
                <w:szCs w:val="24"/>
              </w:rPr>
              <w:t xml:space="preserve"> специальности</w:t>
            </w:r>
          </w:p>
        </w:tc>
      </w:tr>
      <w:tr w:rsidR="0011220C" w:rsidRPr="0011220C" w14:paraId="6BE23682" w14:textId="77777777" w:rsidTr="0011220C">
        <w:trPr>
          <w:cantSplit/>
          <w:trHeight w:hRule="exact" w:val="1421"/>
        </w:trPr>
        <w:tc>
          <w:tcPr>
            <w:tcW w:w="709" w:type="dxa"/>
            <w:tcBorders>
              <w:top w:val="single" w:sz="4" w:space="0" w:color="000000"/>
              <w:left w:val="single" w:sz="4" w:space="0" w:color="000000"/>
              <w:bottom w:val="single" w:sz="4" w:space="0" w:color="000000"/>
              <w:right w:val="single" w:sz="4" w:space="0" w:color="000000"/>
            </w:tcBorders>
          </w:tcPr>
          <w:p w14:paraId="6DE3955C"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p>
          <w:p w14:paraId="4EE5CB01"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1.2</w:t>
            </w:r>
          </w:p>
        </w:tc>
        <w:tc>
          <w:tcPr>
            <w:tcW w:w="8936" w:type="dxa"/>
            <w:tcBorders>
              <w:top w:val="single" w:sz="4" w:space="0" w:color="000000"/>
              <w:left w:val="single" w:sz="4" w:space="0" w:color="000000"/>
              <w:bottom w:val="single" w:sz="4" w:space="0" w:color="000000"/>
              <w:right w:val="single" w:sz="4" w:space="0" w:color="000000"/>
            </w:tcBorders>
            <w:hideMark/>
          </w:tcPr>
          <w:p w14:paraId="60A9C472" w14:textId="3A3F4AF0" w:rsidR="0011220C" w:rsidRPr="0011220C" w:rsidRDefault="0011220C" w:rsidP="00A255D9">
            <w:pPr>
              <w:widowControl w:val="0"/>
              <w:tabs>
                <w:tab w:val="left" w:pos="1319"/>
                <w:tab w:val="left" w:pos="2540"/>
                <w:tab w:val="left" w:pos="3187"/>
                <w:tab w:val="left" w:pos="3624"/>
                <w:tab w:val="left" w:pos="4437"/>
              </w:tabs>
              <w:spacing w:before="1" w:line="240" w:lineRule="auto"/>
              <w:ind w:right="88"/>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Н</w:t>
            </w:r>
            <w:r w:rsidRPr="0011220C">
              <w:rPr>
                <w:rFonts w:ascii="Times New Roman" w:eastAsia="Times New Roman" w:hAnsi="Times New Roman" w:cs="Times New Roman"/>
                <w:color w:val="000000"/>
                <w:spacing w:val="-1"/>
                <w:sz w:val="24"/>
                <w:szCs w:val="24"/>
              </w:rPr>
              <w:t>а</w:t>
            </w:r>
            <w:r w:rsidRPr="0011220C">
              <w:rPr>
                <w:rFonts w:ascii="Times New Roman" w:eastAsia="Times New Roman" w:hAnsi="Times New Roman" w:cs="Times New Roman"/>
                <w:color w:val="000000"/>
                <w:sz w:val="24"/>
                <w:szCs w:val="24"/>
              </w:rPr>
              <w:t>л</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чие разработан</w:t>
            </w:r>
            <w:r w:rsidRPr="0011220C">
              <w:rPr>
                <w:rFonts w:ascii="Times New Roman" w:eastAsia="Times New Roman" w:hAnsi="Times New Roman" w:cs="Times New Roman"/>
                <w:color w:val="000000"/>
                <w:spacing w:val="1"/>
                <w:sz w:val="24"/>
                <w:szCs w:val="24"/>
              </w:rPr>
              <w:t>н</w:t>
            </w:r>
            <w:r w:rsidR="00A255D9">
              <w:rPr>
                <w:rFonts w:ascii="Times New Roman" w:eastAsia="Times New Roman" w:hAnsi="Times New Roman" w:cs="Times New Roman"/>
                <w:color w:val="000000"/>
                <w:sz w:val="24"/>
                <w:szCs w:val="24"/>
              </w:rPr>
              <w:t xml:space="preserve">ых, </w:t>
            </w:r>
            <w:r w:rsidRPr="0011220C">
              <w:rPr>
                <w:rFonts w:ascii="Times New Roman" w:eastAsia="Times New Roman" w:hAnsi="Times New Roman" w:cs="Times New Roman"/>
                <w:color w:val="000000"/>
                <w:sz w:val="24"/>
                <w:szCs w:val="24"/>
              </w:rPr>
              <w:t xml:space="preserve">с </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ча</w:t>
            </w:r>
            <w:r w:rsidRPr="0011220C">
              <w:rPr>
                <w:rFonts w:ascii="Times New Roman" w:eastAsia="Times New Roman" w:hAnsi="Times New Roman" w:cs="Times New Roman"/>
                <w:color w:val="000000"/>
                <w:sz w:val="24"/>
                <w:szCs w:val="24"/>
              </w:rPr>
              <w:t>стием представителей</w:t>
            </w:r>
            <w:r w:rsidRPr="0011220C">
              <w:rPr>
                <w:rFonts w:ascii="Times New Roman" w:eastAsia="Times New Roman" w:hAnsi="Times New Roman" w:cs="Times New Roman"/>
                <w:color w:val="000000"/>
                <w:sz w:val="24"/>
                <w:szCs w:val="24"/>
              </w:rPr>
              <w:tab/>
              <w:t>профессиональ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pacing w:val="-1"/>
                <w:sz w:val="24"/>
                <w:szCs w:val="24"/>
              </w:rPr>
              <w:t>ы</w:t>
            </w:r>
            <w:r w:rsidRPr="0011220C">
              <w:rPr>
                <w:rFonts w:ascii="Times New Roman" w:eastAsia="Times New Roman" w:hAnsi="Times New Roman" w:cs="Times New Roman"/>
                <w:color w:val="000000"/>
                <w:spacing w:val="1"/>
                <w:sz w:val="24"/>
                <w:szCs w:val="24"/>
              </w:rPr>
              <w:t>х</w:t>
            </w:r>
            <w:r w:rsidRPr="0011220C">
              <w:rPr>
                <w:rFonts w:ascii="Times New Roman" w:eastAsia="Times New Roman" w:hAnsi="Times New Roman" w:cs="Times New Roman"/>
                <w:color w:val="000000"/>
                <w:sz w:val="24"/>
                <w:szCs w:val="24"/>
              </w:rPr>
              <w:t>, про</w:t>
            </w:r>
            <w:r w:rsidRPr="0011220C">
              <w:rPr>
                <w:rFonts w:ascii="Times New Roman" w:eastAsia="Times New Roman" w:hAnsi="Times New Roman" w:cs="Times New Roman"/>
                <w:color w:val="000000"/>
                <w:spacing w:val="1"/>
                <w:sz w:val="24"/>
                <w:szCs w:val="24"/>
              </w:rPr>
              <w:t>из</w:t>
            </w:r>
            <w:r w:rsidRPr="0011220C">
              <w:rPr>
                <w:rFonts w:ascii="Times New Roman" w:eastAsia="Times New Roman" w:hAnsi="Times New Roman" w:cs="Times New Roman"/>
                <w:color w:val="000000"/>
                <w:sz w:val="24"/>
                <w:szCs w:val="24"/>
              </w:rPr>
              <w:t>водстве</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ных </w:t>
            </w:r>
            <w:r w:rsidRPr="0011220C">
              <w:rPr>
                <w:rFonts w:ascii="Times New Roman" w:eastAsia="Times New Roman" w:hAnsi="Times New Roman" w:cs="Times New Roman"/>
                <w:color w:val="000000"/>
                <w:spacing w:val="-36"/>
                <w:sz w:val="24"/>
                <w:szCs w:val="24"/>
              </w:rPr>
              <w:t xml:space="preserve"> </w:t>
            </w:r>
            <w:r w:rsidRPr="0011220C">
              <w:rPr>
                <w:rFonts w:ascii="Times New Roman" w:eastAsia="Times New Roman" w:hAnsi="Times New Roman" w:cs="Times New Roman"/>
                <w:color w:val="000000"/>
                <w:sz w:val="24"/>
                <w:szCs w:val="24"/>
              </w:rPr>
              <w:t>организаций</w:t>
            </w:r>
            <w:r w:rsidR="00A255D9">
              <w:rPr>
                <w:rFonts w:ascii="Times New Roman" w:eastAsia="Times New Roman" w:hAnsi="Times New Roman" w:cs="Times New Roman"/>
                <w:color w:val="000000"/>
                <w:sz w:val="24"/>
                <w:szCs w:val="24"/>
              </w:rPr>
              <w:t xml:space="preserve"> </w:t>
            </w:r>
            <w:r w:rsidRPr="0011220C">
              <w:rPr>
                <w:rFonts w:ascii="Times New Roman" w:eastAsia="Times New Roman" w:hAnsi="Times New Roman" w:cs="Times New Roman"/>
                <w:color w:val="000000"/>
                <w:sz w:val="24"/>
                <w:szCs w:val="24"/>
              </w:rPr>
              <w:t>и орган</w:t>
            </w:r>
            <w:r w:rsidRPr="0011220C">
              <w:rPr>
                <w:rFonts w:ascii="Times New Roman" w:eastAsia="Times New Roman" w:hAnsi="Times New Roman" w:cs="Times New Roman"/>
                <w:color w:val="000000"/>
                <w:spacing w:val="1"/>
                <w:sz w:val="24"/>
                <w:szCs w:val="24"/>
              </w:rPr>
              <w:t>из</w:t>
            </w:r>
            <w:r w:rsidRPr="0011220C">
              <w:rPr>
                <w:rFonts w:ascii="Times New Roman" w:eastAsia="Times New Roman" w:hAnsi="Times New Roman" w:cs="Times New Roman"/>
                <w:color w:val="000000"/>
                <w:sz w:val="24"/>
                <w:szCs w:val="24"/>
              </w:rPr>
              <w:t>а</w:t>
            </w:r>
            <w:r w:rsidRPr="0011220C">
              <w:rPr>
                <w:rFonts w:ascii="Times New Roman" w:eastAsia="Times New Roman" w:hAnsi="Times New Roman" w:cs="Times New Roman"/>
                <w:color w:val="000000"/>
                <w:spacing w:val="-1"/>
                <w:sz w:val="24"/>
                <w:szCs w:val="24"/>
              </w:rPr>
              <w:t>ц</w:t>
            </w:r>
            <w:r w:rsidRPr="0011220C">
              <w:rPr>
                <w:rFonts w:ascii="Times New Roman" w:eastAsia="Times New Roman" w:hAnsi="Times New Roman" w:cs="Times New Roman"/>
                <w:color w:val="000000"/>
                <w:sz w:val="24"/>
                <w:szCs w:val="24"/>
              </w:rPr>
              <w:t>ий</w:t>
            </w:r>
            <w:r w:rsidRPr="0011220C">
              <w:rPr>
                <w:rFonts w:ascii="Times New Roman" w:eastAsia="Times New Roman" w:hAnsi="Times New Roman" w:cs="Times New Roman"/>
                <w:color w:val="000000"/>
                <w:spacing w:val="128"/>
                <w:sz w:val="24"/>
                <w:szCs w:val="24"/>
              </w:rPr>
              <w:t xml:space="preserve"> </w:t>
            </w:r>
            <w:r w:rsidRPr="0011220C">
              <w:rPr>
                <w:rFonts w:ascii="Times New Roman" w:eastAsia="Times New Roman" w:hAnsi="Times New Roman" w:cs="Times New Roman"/>
                <w:color w:val="000000"/>
                <w:sz w:val="24"/>
                <w:szCs w:val="24"/>
              </w:rPr>
              <w:t>сферы</w:t>
            </w:r>
            <w:r w:rsidRPr="0011220C">
              <w:rPr>
                <w:rFonts w:ascii="Times New Roman" w:eastAsia="Times New Roman" w:hAnsi="Times New Roman" w:cs="Times New Roman"/>
                <w:color w:val="000000"/>
                <w:spacing w:val="128"/>
                <w:sz w:val="24"/>
                <w:szCs w:val="24"/>
              </w:rPr>
              <w:t xml:space="preserve"> </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pacing w:val="2"/>
                <w:sz w:val="24"/>
                <w:szCs w:val="24"/>
              </w:rPr>
              <w:t>л</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z w:val="24"/>
                <w:szCs w:val="24"/>
              </w:rPr>
              <w:t>г,</w:t>
            </w:r>
            <w:r w:rsidRPr="0011220C">
              <w:rPr>
                <w:rFonts w:ascii="Times New Roman" w:eastAsia="Times New Roman" w:hAnsi="Times New Roman" w:cs="Times New Roman"/>
                <w:color w:val="000000"/>
                <w:spacing w:val="126"/>
                <w:sz w:val="24"/>
                <w:szCs w:val="24"/>
              </w:rPr>
              <w:t xml:space="preserve"> </w:t>
            </w:r>
            <w:r w:rsidRPr="0011220C">
              <w:rPr>
                <w:rFonts w:ascii="Times New Roman" w:eastAsia="Times New Roman" w:hAnsi="Times New Roman" w:cs="Times New Roman"/>
                <w:color w:val="000000"/>
                <w:sz w:val="24"/>
                <w:szCs w:val="24"/>
              </w:rPr>
              <w:t>отра</w:t>
            </w:r>
            <w:r w:rsidRPr="0011220C">
              <w:rPr>
                <w:rFonts w:ascii="Times New Roman" w:eastAsia="Times New Roman" w:hAnsi="Times New Roman" w:cs="Times New Roman"/>
                <w:color w:val="000000"/>
                <w:spacing w:val="2"/>
                <w:sz w:val="24"/>
                <w:szCs w:val="24"/>
              </w:rPr>
              <w:t>ж</w:t>
            </w:r>
            <w:r w:rsidRPr="0011220C">
              <w:rPr>
                <w:rFonts w:ascii="Times New Roman" w:eastAsia="Times New Roman" w:hAnsi="Times New Roman" w:cs="Times New Roman"/>
                <w:color w:val="000000"/>
                <w:sz w:val="24"/>
                <w:szCs w:val="24"/>
              </w:rPr>
              <w:t>ающ</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х рынок</w:t>
            </w:r>
            <w:r w:rsidRPr="0011220C">
              <w:rPr>
                <w:rFonts w:ascii="Times New Roman" w:eastAsia="Times New Roman" w:hAnsi="Times New Roman" w:cs="Times New Roman"/>
                <w:color w:val="000000"/>
                <w:spacing w:val="107"/>
                <w:sz w:val="24"/>
                <w:szCs w:val="24"/>
              </w:rPr>
              <w:t xml:space="preserve"> </w:t>
            </w:r>
            <w:r w:rsidRPr="0011220C">
              <w:rPr>
                <w:rFonts w:ascii="Times New Roman" w:eastAsia="Times New Roman" w:hAnsi="Times New Roman" w:cs="Times New Roman"/>
                <w:color w:val="000000"/>
                <w:sz w:val="24"/>
                <w:szCs w:val="24"/>
              </w:rPr>
              <w:t>т</w:t>
            </w:r>
            <w:r w:rsidRPr="0011220C">
              <w:rPr>
                <w:rFonts w:ascii="Times New Roman" w:eastAsia="Times New Roman" w:hAnsi="Times New Roman" w:cs="Times New Roman"/>
                <w:color w:val="000000"/>
                <w:spacing w:val="2"/>
                <w:sz w:val="24"/>
                <w:szCs w:val="24"/>
              </w:rPr>
              <w:t>р</w:t>
            </w:r>
            <w:r w:rsidRPr="0011220C">
              <w:rPr>
                <w:rFonts w:ascii="Times New Roman" w:eastAsia="Times New Roman" w:hAnsi="Times New Roman" w:cs="Times New Roman"/>
                <w:color w:val="000000"/>
                <w:spacing w:val="-6"/>
                <w:sz w:val="24"/>
                <w:szCs w:val="24"/>
              </w:rPr>
              <w:t>у</w:t>
            </w:r>
            <w:r w:rsidRPr="0011220C">
              <w:rPr>
                <w:rFonts w:ascii="Times New Roman" w:eastAsia="Times New Roman" w:hAnsi="Times New Roman" w:cs="Times New Roman"/>
                <w:color w:val="000000"/>
                <w:sz w:val="24"/>
                <w:szCs w:val="24"/>
              </w:rPr>
              <w:t>да</w:t>
            </w:r>
            <w:r w:rsidRPr="0011220C">
              <w:rPr>
                <w:rFonts w:ascii="Times New Roman" w:eastAsia="Times New Roman" w:hAnsi="Times New Roman" w:cs="Times New Roman"/>
                <w:color w:val="000000"/>
                <w:spacing w:val="104"/>
                <w:sz w:val="24"/>
                <w:szCs w:val="24"/>
              </w:rPr>
              <w:t xml:space="preserve"> </w:t>
            </w:r>
            <w:r w:rsidRPr="0011220C">
              <w:rPr>
                <w:rFonts w:ascii="Times New Roman" w:eastAsia="Times New Roman" w:hAnsi="Times New Roman" w:cs="Times New Roman"/>
                <w:color w:val="000000"/>
                <w:sz w:val="24"/>
                <w:szCs w:val="24"/>
              </w:rPr>
              <w:t>и</w:t>
            </w:r>
            <w:r w:rsidRPr="0011220C">
              <w:rPr>
                <w:rFonts w:ascii="Times New Roman" w:eastAsia="Times New Roman" w:hAnsi="Times New Roman" w:cs="Times New Roman"/>
                <w:color w:val="000000"/>
                <w:spacing w:val="107"/>
                <w:sz w:val="24"/>
                <w:szCs w:val="24"/>
              </w:rPr>
              <w:t xml:space="preserve"> </w:t>
            </w:r>
            <w:r w:rsidRPr="0011220C">
              <w:rPr>
                <w:rFonts w:ascii="Times New Roman" w:eastAsia="Times New Roman" w:hAnsi="Times New Roman" w:cs="Times New Roman"/>
                <w:color w:val="000000"/>
                <w:sz w:val="24"/>
                <w:szCs w:val="24"/>
              </w:rPr>
              <w:t>соот</w:t>
            </w:r>
            <w:r w:rsidRPr="0011220C">
              <w:rPr>
                <w:rFonts w:ascii="Times New Roman" w:eastAsia="Times New Roman" w:hAnsi="Times New Roman" w:cs="Times New Roman"/>
                <w:color w:val="000000"/>
                <w:spacing w:val="1"/>
                <w:sz w:val="24"/>
                <w:szCs w:val="24"/>
              </w:rPr>
              <w:t>в</w:t>
            </w:r>
            <w:r w:rsidRPr="0011220C">
              <w:rPr>
                <w:rFonts w:ascii="Times New Roman" w:eastAsia="Times New Roman" w:hAnsi="Times New Roman" w:cs="Times New Roman"/>
                <w:color w:val="000000"/>
                <w:sz w:val="24"/>
                <w:szCs w:val="24"/>
              </w:rPr>
              <w:t>етст</w:t>
            </w:r>
            <w:r w:rsidRPr="0011220C">
              <w:rPr>
                <w:rFonts w:ascii="Times New Roman" w:eastAsia="Times New Roman" w:hAnsi="Times New Roman" w:cs="Times New Roman"/>
                <w:color w:val="000000"/>
                <w:spacing w:val="2"/>
                <w:sz w:val="24"/>
                <w:szCs w:val="24"/>
              </w:rPr>
              <w:t>в</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z w:val="24"/>
                <w:szCs w:val="24"/>
              </w:rPr>
              <w:t>ющ</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х</w:t>
            </w:r>
            <w:r w:rsidRPr="0011220C">
              <w:rPr>
                <w:rFonts w:ascii="Times New Roman" w:eastAsia="Times New Roman" w:hAnsi="Times New Roman" w:cs="Times New Roman"/>
                <w:color w:val="000000"/>
                <w:spacing w:val="107"/>
                <w:sz w:val="24"/>
                <w:szCs w:val="24"/>
              </w:rPr>
              <w:t xml:space="preserve"> </w:t>
            </w:r>
            <w:r w:rsidRPr="0011220C">
              <w:rPr>
                <w:rFonts w:ascii="Times New Roman" w:eastAsia="Times New Roman" w:hAnsi="Times New Roman" w:cs="Times New Roman"/>
                <w:color w:val="000000"/>
                <w:spacing w:val="1"/>
                <w:sz w:val="24"/>
                <w:szCs w:val="24"/>
              </w:rPr>
              <w:t>ц</w:t>
            </w:r>
            <w:r w:rsidRPr="0011220C">
              <w:rPr>
                <w:rFonts w:ascii="Times New Roman" w:eastAsia="Times New Roman" w:hAnsi="Times New Roman" w:cs="Times New Roman"/>
                <w:color w:val="000000"/>
                <w:sz w:val="24"/>
                <w:szCs w:val="24"/>
              </w:rPr>
              <w:t>елям образователь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ой программы</w:t>
            </w:r>
            <w:r w:rsidR="00A255D9">
              <w:rPr>
                <w:rFonts w:ascii="Times New Roman" w:eastAsia="Times New Roman" w:hAnsi="Times New Roman" w:cs="Times New Roman"/>
                <w:color w:val="000000"/>
                <w:sz w:val="24"/>
                <w:szCs w:val="24"/>
              </w:rPr>
              <w:t xml:space="preserve"> </w:t>
            </w:r>
            <w:r w:rsidRPr="0011220C">
              <w:rPr>
                <w:rFonts w:ascii="Times New Roman" w:eastAsia="Times New Roman" w:hAnsi="Times New Roman" w:cs="Times New Roman"/>
                <w:color w:val="000000"/>
                <w:sz w:val="24"/>
                <w:szCs w:val="24"/>
              </w:rPr>
              <w:t>и сфор</w:t>
            </w:r>
            <w:r w:rsidRPr="0011220C">
              <w:rPr>
                <w:rFonts w:ascii="Times New Roman" w:eastAsia="Times New Roman" w:hAnsi="Times New Roman" w:cs="Times New Roman"/>
                <w:color w:val="000000"/>
                <w:spacing w:val="1"/>
                <w:sz w:val="24"/>
                <w:szCs w:val="24"/>
              </w:rPr>
              <w:t>м</w:t>
            </w:r>
            <w:r w:rsidRPr="0011220C">
              <w:rPr>
                <w:rFonts w:ascii="Times New Roman" w:eastAsia="Times New Roman" w:hAnsi="Times New Roman" w:cs="Times New Roman"/>
                <w:color w:val="000000"/>
                <w:spacing w:val="-3"/>
                <w:sz w:val="24"/>
                <w:szCs w:val="24"/>
              </w:rPr>
              <w:t>у</w:t>
            </w:r>
            <w:r w:rsidRPr="0011220C">
              <w:rPr>
                <w:rFonts w:ascii="Times New Roman" w:eastAsia="Times New Roman" w:hAnsi="Times New Roman" w:cs="Times New Roman"/>
                <w:color w:val="000000"/>
                <w:sz w:val="24"/>
                <w:szCs w:val="24"/>
              </w:rPr>
              <w:t>лиро</w:t>
            </w:r>
            <w:r w:rsidRPr="0011220C">
              <w:rPr>
                <w:rFonts w:ascii="Times New Roman" w:eastAsia="Times New Roman" w:hAnsi="Times New Roman" w:cs="Times New Roman"/>
                <w:color w:val="000000"/>
                <w:spacing w:val="1"/>
                <w:sz w:val="24"/>
                <w:szCs w:val="24"/>
              </w:rPr>
              <w:t>в</w:t>
            </w:r>
            <w:r w:rsidRPr="0011220C">
              <w:rPr>
                <w:rFonts w:ascii="Times New Roman" w:eastAsia="Times New Roman" w:hAnsi="Times New Roman" w:cs="Times New Roman"/>
                <w:color w:val="000000"/>
                <w:sz w:val="24"/>
                <w:szCs w:val="24"/>
              </w:rPr>
              <w:t>ан</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ых</w:t>
            </w:r>
            <w:r w:rsidRPr="0011220C">
              <w:rPr>
                <w:rFonts w:ascii="Times New Roman" w:eastAsia="Times New Roman" w:hAnsi="Times New Roman" w:cs="Times New Roman"/>
                <w:color w:val="000000"/>
                <w:spacing w:val="150"/>
                <w:sz w:val="24"/>
                <w:szCs w:val="24"/>
              </w:rPr>
              <w:t xml:space="preserve"> </w:t>
            </w:r>
            <w:r w:rsidRPr="0011220C">
              <w:rPr>
                <w:rFonts w:ascii="Times New Roman" w:eastAsia="Times New Roman" w:hAnsi="Times New Roman" w:cs="Times New Roman"/>
                <w:color w:val="000000"/>
                <w:sz w:val="24"/>
                <w:szCs w:val="24"/>
              </w:rPr>
              <w:t>в</w:t>
            </w:r>
            <w:r w:rsidRPr="0011220C">
              <w:rPr>
                <w:rFonts w:ascii="Times New Roman" w:eastAsia="Times New Roman" w:hAnsi="Times New Roman" w:cs="Times New Roman"/>
                <w:color w:val="000000"/>
                <w:spacing w:val="148"/>
                <w:sz w:val="24"/>
                <w:szCs w:val="24"/>
              </w:rPr>
              <w:t xml:space="preserve"> </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z w:val="24"/>
                <w:szCs w:val="24"/>
              </w:rPr>
              <w:t>н</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версал</w:t>
            </w:r>
            <w:r w:rsidRPr="0011220C">
              <w:rPr>
                <w:rFonts w:ascii="Times New Roman" w:eastAsia="Times New Roman" w:hAnsi="Times New Roman" w:cs="Times New Roman"/>
                <w:color w:val="000000"/>
                <w:spacing w:val="1"/>
                <w:sz w:val="24"/>
                <w:szCs w:val="24"/>
              </w:rPr>
              <w:t>ьн</w:t>
            </w:r>
            <w:r w:rsidRPr="0011220C">
              <w:rPr>
                <w:rFonts w:ascii="Times New Roman" w:eastAsia="Times New Roman" w:hAnsi="Times New Roman" w:cs="Times New Roman"/>
                <w:color w:val="000000"/>
                <w:sz w:val="24"/>
                <w:szCs w:val="24"/>
              </w:rPr>
              <w:t>ых</w:t>
            </w:r>
            <w:r w:rsidRPr="0011220C">
              <w:rPr>
                <w:rFonts w:ascii="Times New Roman" w:eastAsia="Times New Roman" w:hAnsi="Times New Roman" w:cs="Times New Roman"/>
                <w:color w:val="000000"/>
                <w:spacing w:val="150"/>
                <w:sz w:val="24"/>
                <w:szCs w:val="24"/>
              </w:rPr>
              <w:t xml:space="preserve"> </w:t>
            </w:r>
            <w:r w:rsidRPr="0011220C">
              <w:rPr>
                <w:rFonts w:ascii="Times New Roman" w:eastAsia="Times New Roman" w:hAnsi="Times New Roman" w:cs="Times New Roman"/>
                <w:color w:val="000000"/>
                <w:sz w:val="24"/>
                <w:szCs w:val="24"/>
              </w:rPr>
              <w:t>и профессиональ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pacing w:val="-1"/>
                <w:sz w:val="24"/>
                <w:szCs w:val="24"/>
              </w:rPr>
              <w:t>ы</w:t>
            </w:r>
            <w:r w:rsidRPr="0011220C">
              <w:rPr>
                <w:rFonts w:ascii="Times New Roman" w:eastAsia="Times New Roman" w:hAnsi="Times New Roman" w:cs="Times New Roman"/>
                <w:color w:val="000000"/>
                <w:sz w:val="24"/>
                <w:szCs w:val="24"/>
              </w:rPr>
              <w:t>х</w:t>
            </w:r>
            <w:r w:rsidRPr="0011220C">
              <w:rPr>
                <w:rFonts w:ascii="Times New Roman" w:eastAsia="Times New Roman" w:hAnsi="Times New Roman" w:cs="Times New Roman"/>
                <w:color w:val="000000"/>
                <w:spacing w:val="114"/>
                <w:sz w:val="24"/>
                <w:szCs w:val="24"/>
              </w:rPr>
              <w:t xml:space="preserve"> </w:t>
            </w:r>
            <w:r w:rsidRPr="0011220C">
              <w:rPr>
                <w:rFonts w:ascii="Times New Roman" w:eastAsia="Times New Roman" w:hAnsi="Times New Roman" w:cs="Times New Roman"/>
                <w:color w:val="000000"/>
                <w:sz w:val="24"/>
                <w:szCs w:val="24"/>
              </w:rPr>
              <w:t>т</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р</w:t>
            </w:r>
            <w:r w:rsidRPr="0011220C">
              <w:rPr>
                <w:rFonts w:ascii="Times New Roman" w:eastAsia="Times New Roman" w:hAnsi="Times New Roman" w:cs="Times New Roman"/>
                <w:color w:val="000000"/>
                <w:spacing w:val="-1"/>
                <w:sz w:val="24"/>
                <w:szCs w:val="24"/>
              </w:rPr>
              <w:t>м</w:t>
            </w:r>
            <w:r w:rsidRPr="0011220C">
              <w:rPr>
                <w:rFonts w:ascii="Times New Roman" w:eastAsia="Times New Roman" w:hAnsi="Times New Roman" w:cs="Times New Roman"/>
                <w:color w:val="000000"/>
                <w:sz w:val="24"/>
                <w:szCs w:val="24"/>
              </w:rPr>
              <w:t>и</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ах</w:t>
            </w:r>
            <w:r w:rsidRPr="0011220C">
              <w:rPr>
                <w:rFonts w:ascii="Times New Roman" w:eastAsia="Times New Roman" w:hAnsi="Times New Roman" w:cs="Times New Roman"/>
                <w:color w:val="000000"/>
                <w:spacing w:val="112"/>
                <w:sz w:val="24"/>
                <w:szCs w:val="24"/>
              </w:rPr>
              <w:t xml:space="preserve"> </w:t>
            </w:r>
            <w:r w:rsidRPr="0011220C">
              <w:rPr>
                <w:rFonts w:ascii="Times New Roman" w:eastAsia="Times New Roman" w:hAnsi="Times New Roman" w:cs="Times New Roman"/>
                <w:b/>
                <w:color w:val="000000"/>
                <w:sz w:val="24"/>
                <w:szCs w:val="24"/>
              </w:rPr>
              <w:t>ож</w:t>
            </w:r>
            <w:r w:rsidRPr="0011220C">
              <w:rPr>
                <w:rFonts w:ascii="Times New Roman" w:eastAsia="Times New Roman" w:hAnsi="Times New Roman" w:cs="Times New Roman"/>
                <w:b/>
                <w:color w:val="000000"/>
                <w:spacing w:val="1"/>
                <w:sz w:val="24"/>
                <w:szCs w:val="24"/>
              </w:rPr>
              <w:t>и</w:t>
            </w:r>
            <w:r w:rsidRPr="0011220C">
              <w:rPr>
                <w:rFonts w:ascii="Times New Roman" w:eastAsia="Times New Roman" w:hAnsi="Times New Roman" w:cs="Times New Roman"/>
                <w:b/>
                <w:color w:val="000000"/>
                <w:sz w:val="24"/>
                <w:szCs w:val="24"/>
              </w:rPr>
              <w:t>дае</w:t>
            </w:r>
            <w:r w:rsidRPr="0011220C">
              <w:rPr>
                <w:rFonts w:ascii="Times New Roman" w:eastAsia="Times New Roman" w:hAnsi="Times New Roman" w:cs="Times New Roman"/>
                <w:b/>
                <w:color w:val="000000"/>
                <w:spacing w:val="-1"/>
                <w:sz w:val="24"/>
                <w:szCs w:val="24"/>
              </w:rPr>
              <w:t>м</w:t>
            </w:r>
            <w:r w:rsidRPr="0011220C">
              <w:rPr>
                <w:rFonts w:ascii="Times New Roman" w:eastAsia="Times New Roman" w:hAnsi="Times New Roman" w:cs="Times New Roman"/>
                <w:b/>
                <w:color w:val="000000"/>
                <w:sz w:val="24"/>
                <w:szCs w:val="24"/>
              </w:rPr>
              <w:t>ых ре</w:t>
            </w:r>
            <w:r w:rsidRPr="0011220C">
              <w:rPr>
                <w:rFonts w:ascii="Times New Roman" w:eastAsia="Times New Roman" w:hAnsi="Times New Roman" w:cs="Times New Roman"/>
                <w:b/>
                <w:color w:val="000000"/>
                <w:spacing w:val="2"/>
                <w:sz w:val="24"/>
                <w:szCs w:val="24"/>
              </w:rPr>
              <w:t>з</w:t>
            </w:r>
            <w:r w:rsidRPr="0011220C">
              <w:rPr>
                <w:rFonts w:ascii="Times New Roman" w:eastAsia="Times New Roman" w:hAnsi="Times New Roman" w:cs="Times New Roman"/>
                <w:b/>
                <w:color w:val="000000"/>
                <w:spacing w:val="-3"/>
                <w:sz w:val="24"/>
                <w:szCs w:val="24"/>
              </w:rPr>
              <w:t>у</w:t>
            </w:r>
            <w:r w:rsidRPr="0011220C">
              <w:rPr>
                <w:rFonts w:ascii="Times New Roman" w:eastAsia="Times New Roman" w:hAnsi="Times New Roman" w:cs="Times New Roman"/>
                <w:b/>
                <w:color w:val="000000"/>
                <w:sz w:val="24"/>
                <w:szCs w:val="24"/>
              </w:rPr>
              <w:t>льтатов</w:t>
            </w:r>
            <w:r w:rsidRPr="0011220C">
              <w:rPr>
                <w:rFonts w:ascii="Times New Roman" w:eastAsia="Times New Roman" w:hAnsi="Times New Roman" w:cs="Times New Roman"/>
                <w:color w:val="000000"/>
                <w:sz w:val="24"/>
                <w:szCs w:val="24"/>
              </w:rPr>
              <w:t xml:space="preserve"> о</w:t>
            </w:r>
            <w:r w:rsidRPr="0011220C">
              <w:rPr>
                <w:rFonts w:ascii="Times New Roman" w:eastAsia="Times New Roman" w:hAnsi="Times New Roman" w:cs="Times New Roman"/>
                <w:color w:val="000000"/>
                <w:spacing w:val="2"/>
                <w:sz w:val="24"/>
                <w:szCs w:val="24"/>
              </w:rPr>
              <w:t>б</w:t>
            </w:r>
            <w:r w:rsidRPr="0011220C">
              <w:rPr>
                <w:rFonts w:ascii="Times New Roman" w:eastAsia="Times New Roman" w:hAnsi="Times New Roman" w:cs="Times New Roman"/>
                <w:color w:val="000000"/>
                <w:spacing w:val="-3"/>
                <w:sz w:val="24"/>
                <w:szCs w:val="24"/>
              </w:rPr>
              <w:t>у</w:t>
            </w:r>
            <w:r w:rsidRPr="0011220C">
              <w:rPr>
                <w:rFonts w:ascii="Times New Roman" w:eastAsia="Times New Roman" w:hAnsi="Times New Roman" w:cs="Times New Roman"/>
                <w:color w:val="000000"/>
                <w:sz w:val="24"/>
                <w:szCs w:val="24"/>
              </w:rPr>
              <w:t>чен</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я</w:t>
            </w:r>
          </w:p>
        </w:tc>
      </w:tr>
      <w:tr w:rsidR="0011220C" w:rsidRPr="0011220C" w14:paraId="075517DB" w14:textId="77777777" w:rsidTr="0011220C">
        <w:trPr>
          <w:cantSplit/>
          <w:trHeight w:hRule="exact" w:val="558"/>
        </w:trPr>
        <w:tc>
          <w:tcPr>
            <w:tcW w:w="709" w:type="dxa"/>
            <w:tcBorders>
              <w:top w:val="single" w:sz="4" w:space="0" w:color="000000"/>
              <w:left w:val="single" w:sz="4" w:space="0" w:color="000000"/>
              <w:bottom w:val="single" w:sz="4" w:space="0" w:color="000000"/>
              <w:right w:val="single" w:sz="4" w:space="0" w:color="000000"/>
            </w:tcBorders>
            <w:hideMark/>
          </w:tcPr>
          <w:p w14:paraId="6052050C"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1.3</w:t>
            </w:r>
          </w:p>
        </w:tc>
        <w:tc>
          <w:tcPr>
            <w:tcW w:w="8936" w:type="dxa"/>
            <w:tcBorders>
              <w:top w:val="single" w:sz="4" w:space="0" w:color="000000"/>
              <w:left w:val="single" w:sz="4" w:space="0" w:color="000000"/>
              <w:bottom w:val="single" w:sz="4" w:space="0" w:color="000000"/>
              <w:right w:val="single" w:sz="4" w:space="0" w:color="000000"/>
            </w:tcBorders>
            <w:hideMark/>
          </w:tcPr>
          <w:p w14:paraId="459885E2" w14:textId="00A33D5F" w:rsidR="0011220C" w:rsidRPr="0011220C" w:rsidRDefault="0011220C" w:rsidP="0011220C">
            <w:pPr>
              <w:widowControl w:val="0"/>
              <w:tabs>
                <w:tab w:val="left" w:pos="1470"/>
                <w:tab w:val="left" w:pos="2521"/>
                <w:tab w:val="left" w:pos="3724"/>
                <w:tab w:val="left" w:pos="4437"/>
              </w:tabs>
              <w:spacing w:before="1" w:line="232" w:lineRule="auto"/>
              <w:ind w:right="89"/>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Н</w:t>
            </w:r>
            <w:r w:rsidRPr="0011220C">
              <w:rPr>
                <w:rFonts w:ascii="Times New Roman" w:eastAsia="Times New Roman" w:hAnsi="Times New Roman" w:cs="Times New Roman"/>
                <w:color w:val="000000"/>
                <w:spacing w:val="-1"/>
                <w:sz w:val="24"/>
                <w:szCs w:val="24"/>
              </w:rPr>
              <w:t>а</w:t>
            </w:r>
            <w:r w:rsidRPr="0011220C">
              <w:rPr>
                <w:rFonts w:ascii="Times New Roman" w:eastAsia="Times New Roman" w:hAnsi="Times New Roman" w:cs="Times New Roman"/>
                <w:color w:val="000000"/>
                <w:sz w:val="24"/>
                <w:szCs w:val="24"/>
              </w:rPr>
              <w:t>л</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чие ч</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т</w:t>
            </w:r>
            <w:r w:rsidRPr="0011220C">
              <w:rPr>
                <w:rFonts w:ascii="Times New Roman" w:eastAsia="Times New Roman" w:hAnsi="Times New Roman" w:cs="Times New Roman"/>
                <w:color w:val="000000"/>
                <w:spacing w:val="1"/>
                <w:sz w:val="24"/>
                <w:szCs w:val="24"/>
              </w:rPr>
              <w:t>к</w:t>
            </w:r>
            <w:r w:rsidRPr="0011220C">
              <w:rPr>
                <w:rFonts w:ascii="Times New Roman" w:eastAsia="Times New Roman" w:hAnsi="Times New Roman" w:cs="Times New Roman"/>
                <w:color w:val="000000"/>
                <w:sz w:val="24"/>
                <w:szCs w:val="24"/>
              </w:rPr>
              <w:t>о определен</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ой и соотв</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тст</w:t>
            </w:r>
            <w:r w:rsidRPr="0011220C">
              <w:rPr>
                <w:rFonts w:ascii="Times New Roman" w:eastAsia="Times New Roman" w:hAnsi="Times New Roman" w:cs="Times New Roman"/>
                <w:color w:val="000000"/>
                <w:spacing w:val="4"/>
                <w:sz w:val="24"/>
                <w:szCs w:val="24"/>
              </w:rPr>
              <w:t>в</w:t>
            </w:r>
            <w:r w:rsidRPr="0011220C">
              <w:rPr>
                <w:rFonts w:ascii="Times New Roman" w:eastAsia="Times New Roman" w:hAnsi="Times New Roman" w:cs="Times New Roman"/>
                <w:color w:val="000000"/>
                <w:spacing w:val="-6"/>
                <w:sz w:val="24"/>
                <w:szCs w:val="24"/>
              </w:rPr>
              <w:t>у</w:t>
            </w:r>
            <w:r w:rsidRPr="0011220C">
              <w:rPr>
                <w:rFonts w:ascii="Times New Roman" w:eastAsia="Times New Roman" w:hAnsi="Times New Roman" w:cs="Times New Roman"/>
                <w:color w:val="000000"/>
                <w:sz w:val="24"/>
                <w:szCs w:val="24"/>
              </w:rPr>
              <w:t>ю</w:t>
            </w:r>
            <w:r w:rsidRPr="0011220C">
              <w:rPr>
                <w:rFonts w:ascii="Times New Roman" w:eastAsia="Times New Roman" w:hAnsi="Times New Roman" w:cs="Times New Roman"/>
                <w:color w:val="000000"/>
                <w:spacing w:val="2"/>
                <w:sz w:val="24"/>
                <w:szCs w:val="24"/>
              </w:rPr>
              <w:t>щ</w:t>
            </w:r>
            <w:r w:rsidRPr="0011220C">
              <w:rPr>
                <w:rFonts w:ascii="Times New Roman" w:eastAsia="Times New Roman" w:hAnsi="Times New Roman" w:cs="Times New Roman"/>
                <w:color w:val="000000"/>
                <w:sz w:val="24"/>
                <w:szCs w:val="24"/>
              </w:rPr>
              <w:t xml:space="preserve">ей </w:t>
            </w:r>
            <w:r w:rsidRPr="0011220C">
              <w:rPr>
                <w:rFonts w:ascii="Times New Roman" w:eastAsia="Times New Roman" w:hAnsi="Times New Roman" w:cs="Times New Roman"/>
                <w:color w:val="000000"/>
                <w:spacing w:val="-55"/>
                <w:sz w:val="24"/>
                <w:szCs w:val="24"/>
              </w:rPr>
              <w:t xml:space="preserve"> </w:t>
            </w:r>
            <w:r w:rsidRPr="0011220C">
              <w:rPr>
                <w:rFonts w:ascii="Times New Roman" w:eastAsia="Times New Roman" w:hAnsi="Times New Roman" w:cs="Times New Roman"/>
                <w:color w:val="000000"/>
                <w:sz w:val="24"/>
                <w:szCs w:val="24"/>
              </w:rPr>
              <w:t>го</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z w:val="24"/>
                <w:szCs w:val="24"/>
              </w:rPr>
              <w:t>да</w:t>
            </w:r>
            <w:r w:rsidRPr="0011220C">
              <w:rPr>
                <w:rFonts w:ascii="Times New Roman" w:eastAsia="Times New Roman" w:hAnsi="Times New Roman" w:cs="Times New Roman"/>
                <w:color w:val="000000"/>
                <w:spacing w:val="1"/>
                <w:sz w:val="24"/>
                <w:szCs w:val="24"/>
              </w:rPr>
              <w:t>р</w:t>
            </w:r>
            <w:r w:rsidRPr="0011220C">
              <w:rPr>
                <w:rFonts w:ascii="Times New Roman" w:eastAsia="Times New Roman" w:hAnsi="Times New Roman" w:cs="Times New Roman"/>
                <w:color w:val="000000"/>
                <w:sz w:val="24"/>
                <w:szCs w:val="24"/>
              </w:rPr>
              <w:t>ств</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pacing w:val="1"/>
                <w:sz w:val="24"/>
                <w:szCs w:val="24"/>
              </w:rPr>
              <w:t>нн</w:t>
            </w:r>
            <w:r w:rsidRPr="0011220C">
              <w:rPr>
                <w:rFonts w:ascii="Times New Roman" w:eastAsia="Times New Roman" w:hAnsi="Times New Roman" w:cs="Times New Roman"/>
                <w:color w:val="000000"/>
                <w:sz w:val="24"/>
                <w:szCs w:val="24"/>
              </w:rPr>
              <w:t>ым образователь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ым </w:t>
            </w:r>
            <w:r w:rsidRPr="0011220C">
              <w:rPr>
                <w:rFonts w:ascii="Times New Roman" w:eastAsia="Times New Roman" w:hAnsi="Times New Roman" w:cs="Times New Roman"/>
                <w:color w:val="000000"/>
                <w:spacing w:val="-25"/>
                <w:sz w:val="24"/>
                <w:szCs w:val="24"/>
              </w:rPr>
              <w:t xml:space="preserve"> </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z w:val="24"/>
                <w:szCs w:val="24"/>
              </w:rPr>
              <w:t>т</w:t>
            </w:r>
            <w:r w:rsidRPr="0011220C">
              <w:rPr>
                <w:rFonts w:ascii="Times New Roman" w:eastAsia="Times New Roman" w:hAnsi="Times New Roman" w:cs="Times New Roman"/>
                <w:color w:val="000000"/>
                <w:spacing w:val="1"/>
                <w:sz w:val="24"/>
                <w:szCs w:val="24"/>
              </w:rPr>
              <w:t>ан</w:t>
            </w:r>
            <w:r w:rsidRPr="0011220C">
              <w:rPr>
                <w:rFonts w:ascii="Times New Roman" w:eastAsia="Times New Roman" w:hAnsi="Times New Roman" w:cs="Times New Roman"/>
                <w:color w:val="000000"/>
                <w:sz w:val="24"/>
                <w:szCs w:val="24"/>
              </w:rPr>
              <w:t xml:space="preserve">дартам </w:t>
            </w:r>
            <w:r w:rsidR="00A255D9">
              <w:rPr>
                <w:rFonts w:ascii="Times New Roman" w:eastAsia="Times New Roman" w:hAnsi="Times New Roman" w:cs="Times New Roman"/>
                <w:color w:val="000000"/>
                <w:sz w:val="24"/>
                <w:szCs w:val="24"/>
              </w:rPr>
              <w:t xml:space="preserve"> (ГОС) </w:t>
            </w:r>
            <w:r w:rsidRPr="0011220C">
              <w:rPr>
                <w:rFonts w:ascii="Times New Roman" w:eastAsia="Times New Roman" w:hAnsi="Times New Roman" w:cs="Times New Roman"/>
                <w:b/>
                <w:color w:val="000000"/>
                <w:spacing w:val="-4"/>
                <w:sz w:val="24"/>
                <w:szCs w:val="24"/>
              </w:rPr>
              <w:t>у</w:t>
            </w:r>
            <w:r w:rsidRPr="0011220C">
              <w:rPr>
                <w:rFonts w:ascii="Times New Roman" w:eastAsia="Times New Roman" w:hAnsi="Times New Roman" w:cs="Times New Roman"/>
                <w:b/>
                <w:color w:val="000000"/>
                <w:spacing w:val="-1"/>
                <w:sz w:val="24"/>
                <w:szCs w:val="24"/>
              </w:rPr>
              <w:t>че</w:t>
            </w:r>
            <w:r w:rsidRPr="0011220C">
              <w:rPr>
                <w:rFonts w:ascii="Times New Roman" w:eastAsia="Times New Roman" w:hAnsi="Times New Roman" w:cs="Times New Roman"/>
                <w:b/>
                <w:color w:val="000000"/>
                <w:sz w:val="24"/>
                <w:szCs w:val="24"/>
              </w:rPr>
              <w:t>б</w:t>
            </w:r>
            <w:r w:rsidRPr="0011220C">
              <w:rPr>
                <w:rFonts w:ascii="Times New Roman" w:eastAsia="Times New Roman" w:hAnsi="Times New Roman" w:cs="Times New Roman"/>
                <w:b/>
                <w:color w:val="000000"/>
                <w:spacing w:val="1"/>
                <w:sz w:val="24"/>
                <w:szCs w:val="24"/>
              </w:rPr>
              <w:t>н</w:t>
            </w:r>
            <w:r w:rsidRPr="0011220C">
              <w:rPr>
                <w:rFonts w:ascii="Times New Roman" w:eastAsia="Times New Roman" w:hAnsi="Times New Roman" w:cs="Times New Roman"/>
                <w:b/>
                <w:color w:val="000000"/>
                <w:sz w:val="24"/>
                <w:szCs w:val="24"/>
              </w:rPr>
              <w:t>ой наг</w:t>
            </w:r>
            <w:r w:rsidRPr="0011220C">
              <w:rPr>
                <w:rFonts w:ascii="Times New Roman" w:eastAsia="Times New Roman" w:hAnsi="Times New Roman" w:cs="Times New Roman"/>
                <w:b/>
                <w:color w:val="000000"/>
                <w:spacing w:val="2"/>
                <w:sz w:val="24"/>
                <w:szCs w:val="24"/>
              </w:rPr>
              <w:t>р</w:t>
            </w:r>
            <w:r w:rsidRPr="0011220C">
              <w:rPr>
                <w:rFonts w:ascii="Times New Roman" w:eastAsia="Times New Roman" w:hAnsi="Times New Roman" w:cs="Times New Roman"/>
                <w:b/>
                <w:color w:val="000000"/>
                <w:spacing w:val="-5"/>
                <w:sz w:val="24"/>
                <w:szCs w:val="24"/>
              </w:rPr>
              <w:t>у</w:t>
            </w:r>
            <w:r w:rsidRPr="0011220C">
              <w:rPr>
                <w:rFonts w:ascii="Times New Roman" w:eastAsia="Times New Roman" w:hAnsi="Times New Roman" w:cs="Times New Roman"/>
                <w:b/>
                <w:color w:val="000000"/>
                <w:sz w:val="24"/>
                <w:szCs w:val="24"/>
              </w:rPr>
              <w:t>зки</w:t>
            </w:r>
            <w:r w:rsidRPr="0011220C">
              <w:rPr>
                <w:rFonts w:ascii="Times New Roman" w:eastAsia="Times New Roman" w:hAnsi="Times New Roman" w:cs="Times New Roman"/>
                <w:color w:val="000000"/>
                <w:spacing w:val="1"/>
                <w:sz w:val="24"/>
                <w:szCs w:val="24"/>
              </w:rPr>
              <w:t xml:space="preserve"> п</w:t>
            </w:r>
            <w:r w:rsidRPr="0011220C">
              <w:rPr>
                <w:rFonts w:ascii="Times New Roman" w:eastAsia="Times New Roman" w:hAnsi="Times New Roman" w:cs="Times New Roman"/>
                <w:color w:val="000000"/>
                <w:sz w:val="24"/>
                <w:szCs w:val="24"/>
              </w:rPr>
              <w:t xml:space="preserve">о </w:t>
            </w:r>
            <w:proofErr w:type="gramStart"/>
            <w:r w:rsidR="00A255D9">
              <w:rPr>
                <w:rFonts w:ascii="Times New Roman" w:eastAsia="Times New Roman" w:hAnsi="Times New Roman" w:cs="Times New Roman"/>
                <w:color w:val="000000"/>
                <w:sz w:val="24"/>
                <w:szCs w:val="24"/>
              </w:rPr>
              <w:t>реализуемый</w:t>
            </w:r>
            <w:proofErr w:type="gramEnd"/>
            <w:r w:rsidR="00A255D9">
              <w:rPr>
                <w:rFonts w:ascii="Times New Roman" w:eastAsia="Times New Roman" w:hAnsi="Times New Roman" w:cs="Times New Roman"/>
                <w:color w:val="000000"/>
                <w:sz w:val="24"/>
                <w:szCs w:val="24"/>
              </w:rPr>
              <w:t xml:space="preserve"> специальности</w:t>
            </w:r>
          </w:p>
        </w:tc>
      </w:tr>
      <w:tr w:rsidR="0011220C" w:rsidRPr="0011220C" w14:paraId="24C808A9" w14:textId="77777777" w:rsidTr="0011220C">
        <w:trPr>
          <w:cantSplit/>
          <w:trHeight w:hRule="exact" w:val="850"/>
        </w:trPr>
        <w:tc>
          <w:tcPr>
            <w:tcW w:w="709" w:type="dxa"/>
            <w:tcBorders>
              <w:top w:val="single" w:sz="4" w:space="0" w:color="000000"/>
              <w:left w:val="single" w:sz="4" w:space="0" w:color="000000"/>
              <w:bottom w:val="single" w:sz="4" w:space="0" w:color="000000"/>
              <w:right w:val="single" w:sz="4" w:space="0" w:color="000000"/>
            </w:tcBorders>
            <w:hideMark/>
          </w:tcPr>
          <w:p w14:paraId="6680DD7C"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1.4</w:t>
            </w:r>
          </w:p>
        </w:tc>
        <w:tc>
          <w:tcPr>
            <w:tcW w:w="8936" w:type="dxa"/>
            <w:tcBorders>
              <w:top w:val="single" w:sz="4" w:space="0" w:color="000000"/>
              <w:left w:val="single" w:sz="4" w:space="0" w:color="000000"/>
              <w:bottom w:val="single" w:sz="4" w:space="0" w:color="000000"/>
              <w:right w:val="single" w:sz="4" w:space="0" w:color="000000"/>
            </w:tcBorders>
            <w:hideMark/>
          </w:tcPr>
          <w:p w14:paraId="78BDCF56" w14:textId="4871EDBF" w:rsidR="0011220C" w:rsidRPr="0011220C" w:rsidRDefault="0011220C" w:rsidP="0011220C">
            <w:pPr>
              <w:widowControl w:val="0"/>
              <w:tabs>
                <w:tab w:val="left" w:pos="1002"/>
                <w:tab w:val="left" w:pos="1901"/>
                <w:tab w:val="left" w:pos="2566"/>
                <w:tab w:val="left" w:pos="3626"/>
                <w:tab w:val="left" w:pos="4437"/>
              </w:tabs>
              <w:spacing w:before="1" w:line="240" w:lineRule="auto"/>
              <w:ind w:right="88"/>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Пров</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д</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pacing w:val="1"/>
                <w:sz w:val="24"/>
                <w:szCs w:val="24"/>
              </w:rPr>
              <w:t>ни</w:t>
            </w:r>
            <w:r w:rsidRPr="0011220C">
              <w:rPr>
                <w:rFonts w:ascii="Times New Roman" w:eastAsia="Times New Roman" w:hAnsi="Times New Roman" w:cs="Times New Roman"/>
                <w:color w:val="000000"/>
                <w:sz w:val="24"/>
                <w:szCs w:val="24"/>
              </w:rPr>
              <w:t>е</w:t>
            </w:r>
            <w:r w:rsidRPr="0011220C">
              <w:rPr>
                <w:rFonts w:ascii="Times New Roman" w:eastAsia="Times New Roman" w:hAnsi="Times New Roman" w:cs="Times New Roman"/>
                <w:color w:val="000000"/>
                <w:spacing w:val="49"/>
                <w:sz w:val="24"/>
                <w:szCs w:val="24"/>
              </w:rPr>
              <w:t xml:space="preserve"> </w:t>
            </w:r>
            <w:r w:rsidRPr="0011220C">
              <w:rPr>
                <w:rFonts w:ascii="Times New Roman" w:eastAsia="Times New Roman" w:hAnsi="Times New Roman" w:cs="Times New Roman"/>
                <w:b/>
                <w:color w:val="000000"/>
                <w:spacing w:val="1"/>
                <w:sz w:val="24"/>
                <w:szCs w:val="24"/>
              </w:rPr>
              <w:t>п</w:t>
            </w:r>
            <w:r w:rsidRPr="0011220C">
              <w:rPr>
                <w:rFonts w:ascii="Times New Roman" w:eastAsia="Times New Roman" w:hAnsi="Times New Roman" w:cs="Times New Roman"/>
                <w:b/>
                <w:color w:val="000000"/>
                <w:sz w:val="24"/>
                <w:szCs w:val="24"/>
              </w:rPr>
              <w:t>ериод</w:t>
            </w:r>
            <w:r w:rsidRPr="0011220C">
              <w:rPr>
                <w:rFonts w:ascii="Times New Roman" w:eastAsia="Times New Roman" w:hAnsi="Times New Roman" w:cs="Times New Roman"/>
                <w:b/>
                <w:color w:val="000000"/>
                <w:spacing w:val="2"/>
                <w:sz w:val="24"/>
                <w:szCs w:val="24"/>
              </w:rPr>
              <w:t>и</w:t>
            </w:r>
            <w:r w:rsidRPr="0011220C">
              <w:rPr>
                <w:rFonts w:ascii="Times New Roman" w:eastAsia="Times New Roman" w:hAnsi="Times New Roman" w:cs="Times New Roman"/>
                <w:b/>
                <w:color w:val="000000"/>
                <w:sz w:val="24"/>
                <w:szCs w:val="24"/>
              </w:rPr>
              <w:t>ческой</w:t>
            </w:r>
            <w:r w:rsidRPr="0011220C">
              <w:rPr>
                <w:rFonts w:ascii="Times New Roman" w:eastAsia="Times New Roman" w:hAnsi="Times New Roman" w:cs="Times New Roman"/>
                <w:b/>
                <w:color w:val="000000"/>
                <w:spacing w:val="51"/>
                <w:sz w:val="24"/>
                <w:szCs w:val="24"/>
              </w:rPr>
              <w:t xml:space="preserve"> </w:t>
            </w:r>
            <w:r w:rsidRPr="0011220C">
              <w:rPr>
                <w:rFonts w:ascii="Times New Roman" w:eastAsia="Times New Roman" w:hAnsi="Times New Roman" w:cs="Times New Roman"/>
                <w:b/>
                <w:color w:val="000000"/>
                <w:sz w:val="24"/>
                <w:szCs w:val="24"/>
              </w:rPr>
              <w:t>о</w:t>
            </w:r>
            <w:r w:rsidRPr="0011220C">
              <w:rPr>
                <w:rFonts w:ascii="Times New Roman" w:eastAsia="Times New Roman" w:hAnsi="Times New Roman" w:cs="Times New Roman"/>
                <w:b/>
                <w:color w:val="000000"/>
                <w:spacing w:val="1"/>
                <w:sz w:val="24"/>
                <w:szCs w:val="24"/>
              </w:rPr>
              <w:t>ц</w:t>
            </w:r>
            <w:r w:rsidRPr="0011220C">
              <w:rPr>
                <w:rFonts w:ascii="Times New Roman" w:eastAsia="Times New Roman" w:hAnsi="Times New Roman" w:cs="Times New Roman"/>
                <w:b/>
                <w:color w:val="000000"/>
                <w:sz w:val="24"/>
                <w:szCs w:val="24"/>
              </w:rPr>
              <w:t>е</w:t>
            </w:r>
            <w:r w:rsidRPr="0011220C">
              <w:rPr>
                <w:rFonts w:ascii="Times New Roman" w:eastAsia="Times New Roman" w:hAnsi="Times New Roman" w:cs="Times New Roman"/>
                <w:b/>
                <w:color w:val="000000"/>
                <w:spacing w:val="-1"/>
                <w:sz w:val="24"/>
                <w:szCs w:val="24"/>
              </w:rPr>
              <w:t>н</w:t>
            </w:r>
            <w:r w:rsidRPr="0011220C">
              <w:rPr>
                <w:rFonts w:ascii="Times New Roman" w:eastAsia="Times New Roman" w:hAnsi="Times New Roman" w:cs="Times New Roman"/>
                <w:b/>
                <w:color w:val="000000"/>
                <w:sz w:val="24"/>
                <w:szCs w:val="24"/>
              </w:rPr>
              <w:t>ки</w:t>
            </w:r>
            <w:r w:rsidRPr="0011220C">
              <w:rPr>
                <w:rFonts w:ascii="Times New Roman" w:eastAsia="Times New Roman" w:hAnsi="Times New Roman" w:cs="Times New Roman"/>
                <w:color w:val="000000"/>
                <w:spacing w:val="49"/>
                <w:sz w:val="24"/>
                <w:szCs w:val="24"/>
              </w:rPr>
              <w:t xml:space="preserve"> </w:t>
            </w:r>
            <w:r w:rsidRPr="0011220C">
              <w:rPr>
                <w:rFonts w:ascii="Times New Roman" w:eastAsia="Times New Roman" w:hAnsi="Times New Roman" w:cs="Times New Roman"/>
                <w:color w:val="000000"/>
                <w:sz w:val="24"/>
                <w:szCs w:val="24"/>
              </w:rPr>
              <w:t>(р</w:t>
            </w:r>
            <w:r w:rsidRPr="0011220C">
              <w:rPr>
                <w:rFonts w:ascii="Times New Roman" w:eastAsia="Times New Roman" w:hAnsi="Times New Roman" w:cs="Times New Roman"/>
                <w:color w:val="000000"/>
                <w:spacing w:val="-1"/>
                <w:sz w:val="24"/>
                <w:szCs w:val="24"/>
              </w:rPr>
              <w:t>а</w:t>
            </w:r>
            <w:r w:rsidRPr="0011220C">
              <w:rPr>
                <w:rFonts w:ascii="Times New Roman" w:eastAsia="Times New Roman" w:hAnsi="Times New Roman" w:cs="Times New Roman"/>
                <w:color w:val="000000"/>
                <w:sz w:val="24"/>
                <w:szCs w:val="24"/>
              </w:rPr>
              <w:t>з</w:t>
            </w:r>
            <w:r w:rsidRPr="0011220C">
              <w:rPr>
                <w:rFonts w:ascii="Times New Roman" w:eastAsia="Times New Roman" w:hAnsi="Times New Roman" w:cs="Times New Roman"/>
                <w:color w:val="000000"/>
                <w:spacing w:val="50"/>
                <w:sz w:val="24"/>
                <w:szCs w:val="24"/>
              </w:rPr>
              <w:t xml:space="preserve"> </w:t>
            </w:r>
            <w:r w:rsidRPr="0011220C">
              <w:rPr>
                <w:rFonts w:ascii="Times New Roman" w:eastAsia="Times New Roman" w:hAnsi="Times New Roman" w:cs="Times New Roman"/>
                <w:color w:val="000000"/>
                <w:sz w:val="24"/>
                <w:szCs w:val="24"/>
              </w:rPr>
              <w:t>в год) ожидан</w:t>
            </w:r>
            <w:r w:rsidRPr="0011220C">
              <w:rPr>
                <w:rFonts w:ascii="Times New Roman" w:eastAsia="Times New Roman" w:hAnsi="Times New Roman" w:cs="Times New Roman"/>
                <w:color w:val="000000"/>
                <w:spacing w:val="1"/>
                <w:sz w:val="24"/>
                <w:szCs w:val="24"/>
              </w:rPr>
              <w:t>ий</w:t>
            </w:r>
            <w:r w:rsidRPr="0011220C">
              <w:rPr>
                <w:rFonts w:ascii="Times New Roman" w:eastAsia="Times New Roman" w:hAnsi="Times New Roman" w:cs="Times New Roman"/>
                <w:color w:val="000000"/>
                <w:sz w:val="24"/>
                <w:szCs w:val="24"/>
              </w:rPr>
              <w:t>,</w:t>
            </w:r>
            <w:r w:rsidRPr="0011220C">
              <w:rPr>
                <w:rFonts w:ascii="Times New Roman" w:eastAsia="Times New Roman" w:hAnsi="Times New Roman" w:cs="Times New Roman"/>
                <w:color w:val="000000"/>
                <w:sz w:val="24"/>
                <w:szCs w:val="24"/>
              </w:rPr>
              <w:tab/>
              <w:t>потреб</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остей </w:t>
            </w:r>
            <w:r w:rsidRPr="0011220C">
              <w:rPr>
                <w:rFonts w:ascii="Times New Roman" w:eastAsia="Times New Roman" w:hAnsi="Times New Roman" w:cs="Times New Roman"/>
                <w:color w:val="000000"/>
                <w:sz w:val="24"/>
                <w:szCs w:val="24"/>
              </w:rPr>
              <w:tab/>
              <w:t xml:space="preserve">и </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д</w:t>
            </w:r>
            <w:r w:rsidRPr="0011220C">
              <w:rPr>
                <w:rFonts w:ascii="Times New Roman" w:eastAsia="Times New Roman" w:hAnsi="Times New Roman" w:cs="Times New Roman"/>
                <w:color w:val="000000"/>
                <w:sz w:val="24"/>
                <w:szCs w:val="24"/>
              </w:rPr>
              <w:t>овлетво</w:t>
            </w:r>
            <w:r w:rsidRPr="0011220C">
              <w:rPr>
                <w:rFonts w:ascii="Times New Roman" w:eastAsia="Times New Roman" w:hAnsi="Times New Roman" w:cs="Times New Roman"/>
                <w:color w:val="000000"/>
                <w:spacing w:val="2"/>
                <w:sz w:val="24"/>
                <w:szCs w:val="24"/>
              </w:rPr>
              <w:t>р</w:t>
            </w:r>
            <w:r w:rsidRPr="0011220C">
              <w:rPr>
                <w:rFonts w:ascii="Times New Roman" w:eastAsia="Times New Roman" w:hAnsi="Times New Roman" w:cs="Times New Roman"/>
                <w:color w:val="000000"/>
                <w:sz w:val="24"/>
                <w:szCs w:val="24"/>
              </w:rPr>
              <w:t>ен</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ости </w:t>
            </w:r>
            <w:r w:rsidRPr="0011220C">
              <w:rPr>
                <w:rFonts w:ascii="Times New Roman" w:eastAsia="Times New Roman" w:hAnsi="Times New Roman" w:cs="Times New Roman"/>
                <w:color w:val="000000"/>
                <w:spacing w:val="-24"/>
                <w:sz w:val="24"/>
                <w:szCs w:val="24"/>
              </w:rPr>
              <w:t xml:space="preserve"> </w:t>
            </w:r>
            <w:r w:rsidRPr="0011220C">
              <w:rPr>
                <w:rFonts w:ascii="Times New Roman" w:eastAsia="Times New Roman" w:hAnsi="Times New Roman" w:cs="Times New Roman"/>
                <w:color w:val="000000"/>
                <w:sz w:val="24"/>
                <w:szCs w:val="24"/>
              </w:rPr>
              <w:t>о</w:t>
            </w:r>
            <w:r w:rsidRPr="0011220C">
              <w:rPr>
                <w:rFonts w:ascii="Times New Roman" w:eastAsia="Times New Roman" w:hAnsi="Times New Roman" w:cs="Times New Roman"/>
                <w:color w:val="000000"/>
                <w:spacing w:val="1"/>
                <w:sz w:val="24"/>
                <w:szCs w:val="24"/>
              </w:rPr>
              <w:t>б</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ч</w:t>
            </w:r>
            <w:r w:rsidRPr="0011220C">
              <w:rPr>
                <w:rFonts w:ascii="Times New Roman" w:eastAsia="Times New Roman" w:hAnsi="Times New Roman" w:cs="Times New Roman"/>
                <w:color w:val="000000"/>
                <w:sz w:val="24"/>
                <w:szCs w:val="24"/>
              </w:rPr>
              <w:t>ающ</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pacing w:val="2"/>
                <w:sz w:val="24"/>
                <w:szCs w:val="24"/>
              </w:rPr>
              <w:t>х</w:t>
            </w:r>
            <w:r w:rsidRPr="0011220C">
              <w:rPr>
                <w:rFonts w:ascii="Times New Roman" w:eastAsia="Times New Roman" w:hAnsi="Times New Roman" w:cs="Times New Roman"/>
                <w:color w:val="000000"/>
                <w:sz w:val="24"/>
                <w:szCs w:val="24"/>
              </w:rPr>
              <w:t>ся (</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pacing w:val="2"/>
                <w:sz w:val="24"/>
                <w:szCs w:val="24"/>
              </w:rPr>
              <w:t>т</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2"/>
                <w:sz w:val="24"/>
                <w:szCs w:val="24"/>
              </w:rPr>
              <w:t>д</w:t>
            </w:r>
            <w:r w:rsidRPr="0011220C">
              <w:rPr>
                <w:rFonts w:ascii="Times New Roman" w:eastAsia="Times New Roman" w:hAnsi="Times New Roman" w:cs="Times New Roman"/>
                <w:color w:val="000000"/>
                <w:sz w:val="24"/>
                <w:szCs w:val="24"/>
              </w:rPr>
              <w:t>ентов) и рабо</w:t>
            </w:r>
            <w:r w:rsidRPr="0011220C">
              <w:rPr>
                <w:rFonts w:ascii="Times New Roman" w:eastAsia="Times New Roman" w:hAnsi="Times New Roman" w:cs="Times New Roman"/>
                <w:color w:val="000000"/>
                <w:spacing w:val="-1"/>
                <w:sz w:val="24"/>
                <w:szCs w:val="24"/>
              </w:rPr>
              <w:t>т</w:t>
            </w:r>
            <w:r w:rsidRPr="0011220C">
              <w:rPr>
                <w:rFonts w:ascii="Times New Roman" w:eastAsia="Times New Roman" w:hAnsi="Times New Roman" w:cs="Times New Roman"/>
                <w:color w:val="000000"/>
                <w:sz w:val="24"/>
                <w:szCs w:val="24"/>
              </w:rPr>
              <w:t>од</w:t>
            </w:r>
            <w:r w:rsidRPr="0011220C">
              <w:rPr>
                <w:rFonts w:ascii="Times New Roman" w:eastAsia="Times New Roman" w:hAnsi="Times New Roman" w:cs="Times New Roman"/>
                <w:color w:val="000000"/>
                <w:spacing w:val="-1"/>
                <w:sz w:val="24"/>
                <w:szCs w:val="24"/>
              </w:rPr>
              <w:t>а</w:t>
            </w:r>
            <w:r w:rsidRPr="0011220C">
              <w:rPr>
                <w:rFonts w:ascii="Times New Roman" w:eastAsia="Times New Roman" w:hAnsi="Times New Roman" w:cs="Times New Roman"/>
                <w:color w:val="000000"/>
                <w:sz w:val="24"/>
                <w:szCs w:val="24"/>
              </w:rPr>
              <w:t xml:space="preserve">телей в </w:t>
            </w:r>
            <w:r w:rsidRPr="0011220C">
              <w:rPr>
                <w:rFonts w:ascii="Times New Roman" w:eastAsia="Times New Roman" w:hAnsi="Times New Roman" w:cs="Times New Roman"/>
                <w:color w:val="000000"/>
                <w:spacing w:val="1"/>
                <w:sz w:val="24"/>
                <w:szCs w:val="24"/>
              </w:rPr>
              <w:t>ц</w:t>
            </w:r>
            <w:r w:rsidRPr="0011220C">
              <w:rPr>
                <w:rFonts w:ascii="Times New Roman" w:eastAsia="Times New Roman" w:hAnsi="Times New Roman" w:cs="Times New Roman"/>
                <w:color w:val="000000"/>
                <w:sz w:val="24"/>
                <w:szCs w:val="24"/>
              </w:rPr>
              <w:t>елях сов</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ршенствован</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 xml:space="preserve">я   </w:t>
            </w:r>
            <w:r w:rsidR="00A255D9">
              <w:rPr>
                <w:rFonts w:ascii="Times New Roman" w:eastAsia="Times New Roman" w:hAnsi="Times New Roman" w:cs="Times New Roman"/>
                <w:color w:val="000000"/>
                <w:sz w:val="24"/>
                <w:szCs w:val="24"/>
              </w:rPr>
              <w:t>реализуемый специальности</w:t>
            </w:r>
          </w:p>
        </w:tc>
      </w:tr>
      <w:tr w:rsidR="0011220C" w:rsidRPr="0011220C" w14:paraId="1FA80414" w14:textId="77777777" w:rsidTr="00A255D9">
        <w:trPr>
          <w:cantSplit/>
          <w:trHeight w:hRule="exact" w:val="860"/>
        </w:trPr>
        <w:tc>
          <w:tcPr>
            <w:tcW w:w="709" w:type="dxa"/>
            <w:tcBorders>
              <w:top w:val="single" w:sz="4" w:space="0" w:color="000000"/>
              <w:left w:val="single" w:sz="4" w:space="0" w:color="000000"/>
              <w:bottom w:val="single" w:sz="4" w:space="0" w:color="000000"/>
              <w:right w:val="single" w:sz="4" w:space="0" w:color="000000"/>
            </w:tcBorders>
          </w:tcPr>
          <w:p w14:paraId="2900FCF5"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p>
          <w:p w14:paraId="25F51A5F"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1.5</w:t>
            </w:r>
          </w:p>
        </w:tc>
        <w:tc>
          <w:tcPr>
            <w:tcW w:w="8936" w:type="dxa"/>
            <w:tcBorders>
              <w:top w:val="single" w:sz="4" w:space="0" w:color="000000"/>
              <w:left w:val="single" w:sz="4" w:space="0" w:color="000000"/>
              <w:bottom w:val="single" w:sz="4" w:space="0" w:color="000000"/>
              <w:right w:val="single" w:sz="4" w:space="0" w:color="000000"/>
            </w:tcBorders>
            <w:hideMark/>
          </w:tcPr>
          <w:p w14:paraId="47018069" w14:textId="5A36FA35" w:rsidR="0011220C" w:rsidRPr="0011220C" w:rsidRDefault="00A255D9" w:rsidP="00A255D9">
            <w:pPr>
              <w:widowControl w:val="0"/>
              <w:tabs>
                <w:tab w:val="left" w:pos="1333"/>
                <w:tab w:val="left" w:pos="2845"/>
                <w:tab w:val="left" w:pos="3662"/>
              </w:tabs>
              <w:spacing w:before="1" w:line="240" w:lineRule="auto"/>
              <w:ind w:right="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условий (</w:t>
            </w:r>
            <w:r w:rsidR="0011220C" w:rsidRPr="0011220C">
              <w:rPr>
                <w:rFonts w:ascii="Times New Roman" w:eastAsia="Times New Roman" w:hAnsi="Times New Roman" w:cs="Times New Roman"/>
                <w:color w:val="000000"/>
                <w:sz w:val="24"/>
                <w:szCs w:val="24"/>
              </w:rPr>
              <w:t>м</w:t>
            </w:r>
            <w:r w:rsidR="0011220C" w:rsidRPr="0011220C">
              <w:rPr>
                <w:rFonts w:ascii="Times New Roman" w:eastAsia="Times New Roman" w:hAnsi="Times New Roman" w:cs="Times New Roman"/>
                <w:color w:val="000000"/>
                <w:spacing w:val="-1"/>
                <w:sz w:val="24"/>
                <w:szCs w:val="24"/>
              </w:rPr>
              <w:t>е</w:t>
            </w:r>
            <w:r w:rsidR="0011220C" w:rsidRPr="0011220C">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z w:val="24"/>
                <w:szCs w:val="24"/>
              </w:rPr>
              <w:t>)</w:t>
            </w:r>
            <w:r w:rsidR="0011220C" w:rsidRPr="0011220C">
              <w:rPr>
                <w:rFonts w:ascii="Times New Roman" w:eastAsia="Times New Roman" w:hAnsi="Times New Roman" w:cs="Times New Roman"/>
                <w:color w:val="000000"/>
                <w:spacing w:val="83"/>
                <w:sz w:val="24"/>
                <w:szCs w:val="24"/>
              </w:rPr>
              <w:t xml:space="preserve"> </w:t>
            </w:r>
            <w:r w:rsidR="0011220C" w:rsidRPr="0011220C">
              <w:rPr>
                <w:rFonts w:ascii="Times New Roman" w:eastAsia="Times New Roman" w:hAnsi="Times New Roman" w:cs="Times New Roman"/>
                <w:color w:val="000000"/>
                <w:sz w:val="24"/>
                <w:szCs w:val="24"/>
              </w:rPr>
              <w:t>для</w:t>
            </w:r>
            <w:r w:rsidR="0011220C" w:rsidRPr="0011220C">
              <w:rPr>
                <w:rFonts w:ascii="Times New Roman" w:eastAsia="Times New Roman" w:hAnsi="Times New Roman" w:cs="Times New Roman"/>
                <w:color w:val="000000"/>
                <w:spacing w:val="84"/>
                <w:sz w:val="24"/>
                <w:szCs w:val="24"/>
              </w:rPr>
              <w:t xml:space="preserve"> </w:t>
            </w:r>
            <w:r w:rsidR="0011220C" w:rsidRPr="0011220C">
              <w:rPr>
                <w:rFonts w:ascii="Times New Roman" w:eastAsia="Times New Roman" w:hAnsi="Times New Roman" w:cs="Times New Roman"/>
                <w:color w:val="000000"/>
                <w:spacing w:val="1"/>
                <w:sz w:val="24"/>
                <w:szCs w:val="24"/>
              </w:rPr>
              <w:t>п</w:t>
            </w:r>
            <w:r w:rsidR="0011220C" w:rsidRPr="0011220C">
              <w:rPr>
                <w:rFonts w:ascii="Times New Roman" w:eastAsia="Times New Roman" w:hAnsi="Times New Roman" w:cs="Times New Roman"/>
                <w:color w:val="000000"/>
                <w:sz w:val="24"/>
                <w:szCs w:val="24"/>
              </w:rPr>
              <w:t>рохожден</w:t>
            </w:r>
            <w:r w:rsidR="0011220C" w:rsidRPr="0011220C">
              <w:rPr>
                <w:rFonts w:ascii="Times New Roman" w:eastAsia="Times New Roman" w:hAnsi="Times New Roman" w:cs="Times New Roman"/>
                <w:color w:val="000000"/>
                <w:spacing w:val="1"/>
                <w:sz w:val="24"/>
                <w:szCs w:val="24"/>
              </w:rPr>
              <w:t>и</w:t>
            </w:r>
            <w:r w:rsidR="0011220C" w:rsidRPr="0011220C">
              <w:rPr>
                <w:rFonts w:ascii="Times New Roman" w:eastAsia="Times New Roman" w:hAnsi="Times New Roman" w:cs="Times New Roman"/>
                <w:color w:val="000000"/>
                <w:sz w:val="24"/>
                <w:szCs w:val="24"/>
              </w:rPr>
              <w:t>я</w:t>
            </w:r>
            <w:r w:rsidR="0011220C" w:rsidRPr="0011220C">
              <w:rPr>
                <w:rFonts w:ascii="Times New Roman" w:eastAsia="Times New Roman" w:hAnsi="Times New Roman" w:cs="Times New Roman"/>
                <w:color w:val="000000"/>
                <w:spacing w:val="83"/>
                <w:sz w:val="24"/>
                <w:szCs w:val="24"/>
              </w:rPr>
              <w:t xml:space="preserve"> </w:t>
            </w:r>
            <w:r w:rsidR="0011220C" w:rsidRPr="0011220C">
              <w:rPr>
                <w:rFonts w:ascii="Times New Roman" w:eastAsia="Times New Roman" w:hAnsi="Times New Roman" w:cs="Times New Roman"/>
                <w:color w:val="000000"/>
                <w:sz w:val="24"/>
                <w:szCs w:val="24"/>
              </w:rPr>
              <w:t>вс</w:t>
            </w:r>
            <w:r w:rsidR="0011220C" w:rsidRPr="0011220C">
              <w:rPr>
                <w:rFonts w:ascii="Times New Roman" w:eastAsia="Times New Roman" w:hAnsi="Times New Roman" w:cs="Times New Roman"/>
                <w:color w:val="000000"/>
                <w:spacing w:val="-1"/>
                <w:sz w:val="24"/>
                <w:szCs w:val="24"/>
              </w:rPr>
              <w:t>е</w:t>
            </w:r>
            <w:r w:rsidR="0011220C" w:rsidRPr="0011220C">
              <w:rPr>
                <w:rFonts w:ascii="Times New Roman" w:eastAsia="Times New Roman" w:hAnsi="Times New Roman" w:cs="Times New Roman"/>
                <w:color w:val="000000"/>
                <w:sz w:val="24"/>
                <w:szCs w:val="24"/>
              </w:rPr>
              <w:t>х пре</w:t>
            </w:r>
            <w:r w:rsidR="0011220C" w:rsidRPr="0011220C">
              <w:rPr>
                <w:rFonts w:ascii="Times New Roman" w:eastAsia="Times New Roman" w:hAnsi="Times New Roman" w:cs="Times New Roman"/>
                <w:color w:val="000000"/>
                <w:spacing w:val="2"/>
                <w:sz w:val="24"/>
                <w:szCs w:val="24"/>
              </w:rPr>
              <w:t>д</w:t>
            </w:r>
            <w:r w:rsidR="0011220C" w:rsidRPr="0011220C">
              <w:rPr>
                <w:rFonts w:ascii="Times New Roman" w:eastAsia="Times New Roman" w:hAnsi="Times New Roman" w:cs="Times New Roman"/>
                <w:color w:val="000000"/>
                <w:spacing w:val="-2"/>
                <w:sz w:val="24"/>
                <w:szCs w:val="24"/>
              </w:rPr>
              <w:t>у</w:t>
            </w:r>
            <w:r w:rsidR="0011220C" w:rsidRPr="0011220C">
              <w:rPr>
                <w:rFonts w:ascii="Times New Roman" w:eastAsia="Times New Roman" w:hAnsi="Times New Roman" w:cs="Times New Roman"/>
                <w:color w:val="000000"/>
                <w:spacing w:val="-1"/>
                <w:sz w:val="24"/>
                <w:szCs w:val="24"/>
              </w:rPr>
              <w:t>см</w:t>
            </w:r>
            <w:r w:rsidR="0011220C" w:rsidRPr="0011220C">
              <w:rPr>
                <w:rFonts w:ascii="Times New Roman" w:eastAsia="Times New Roman" w:hAnsi="Times New Roman" w:cs="Times New Roman"/>
                <w:color w:val="000000"/>
                <w:sz w:val="24"/>
                <w:szCs w:val="24"/>
              </w:rPr>
              <w:t>от</w:t>
            </w:r>
            <w:r w:rsidR="0011220C" w:rsidRPr="0011220C">
              <w:rPr>
                <w:rFonts w:ascii="Times New Roman" w:eastAsia="Times New Roman" w:hAnsi="Times New Roman" w:cs="Times New Roman"/>
                <w:color w:val="000000"/>
                <w:spacing w:val="1"/>
                <w:sz w:val="24"/>
                <w:szCs w:val="24"/>
              </w:rPr>
              <w:t>р</w:t>
            </w:r>
            <w:r w:rsidR="0011220C" w:rsidRPr="0011220C">
              <w:rPr>
                <w:rFonts w:ascii="Times New Roman" w:eastAsia="Times New Roman" w:hAnsi="Times New Roman" w:cs="Times New Roman"/>
                <w:color w:val="000000"/>
                <w:sz w:val="24"/>
                <w:szCs w:val="24"/>
              </w:rPr>
              <w:t>ен</w:t>
            </w:r>
            <w:r w:rsidR="0011220C" w:rsidRPr="0011220C">
              <w:rPr>
                <w:rFonts w:ascii="Times New Roman" w:eastAsia="Times New Roman" w:hAnsi="Times New Roman" w:cs="Times New Roman"/>
                <w:color w:val="000000"/>
                <w:spacing w:val="1"/>
                <w:sz w:val="24"/>
                <w:szCs w:val="24"/>
              </w:rPr>
              <w:t>н</w:t>
            </w:r>
            <w:r w:rsidR="0011220C" w:rsidRPr="0011220C">
              <w:rPr>
                <w:rFonts w:ascii="Times New Roman" w:eastAsia="Times New Roman" w:hAnsi="Times New Roman" w:cs="Times New Roman"/>
                <w:color w:val="000000"/>
                <w:sz w:val="24"/>
                <w:szCs w:val="24"/>
              </w:rPr>
              <w:t>ых</w:t>
            </w:r>
            <w:r w:rsidR="0011220C" w:rsidRPr="0011220C">
              <w:rPr>
                <w:rFonts w:ascii="Times New Roman" w:eastAsia="Times New Roman" w:hAnsi="Times New Roman" w:cs="Times New Roman"/>
                <w:color w:val="000000"/>
                <w:spacing w:val="61"/>
                <w:sz w:val="24"/>
                <w:szCs w:val="24"/>
              </w:rPr>
              <w:t xml:space="preserve"> </w:t>
            </w:r>
            <w:r w:rsidR="0011220C" w:rsidRPr="0011220C">
              <w:rPr>
                <w:rFonts w:ascii="Times New Roman" w:eastAsia="Times New Roman" w:hAnsi="Times New Roman" w:cs="Times New Roman"/>
                <w:color w:val="000000"/>
                <w:spacing w:val="-5"/>
                <w:sz w:val="24"/>
                <w:szCs w:val="24"/>
              </w:rPr>
              <w:t>у</w:t>
            </w:r>
            <w:r w:rsidR="0011220C" w:rsidRPr="0011220C">
              <w:rPr>
                <w:rFonts w:ascii="Times New Roman" w:eastAsia="Times New Roman" w:hAnsi="Times New Roman" w:cs="Times New Roman"/>
                <w:color w:val="000000"/>
                <w:spacing w:val="-1"/>
                <w:sz w:val="24"/>
                <w:szCs w:val="24"/>
              </w:rPr>
              <w:t>че</w:t>
            </w:r>
            <w:r w:rsidR="0011220C" w:rsidRPr="0011220C">
              <w:rPr>
                <w:rFonts w:ascii="Times New Roman" w:eastAsia="Times New Roman" w:hAnsi="Times New Roman" w:cs="Times New Roman"/>
                <w:color w:val="000000"/>
                <w:spacing w:val="1"/>
                <w:sz w:val="24"/>
                <w:szCs w:val="24"/>
              </w:rPr>
              <w:t>бн</w:t>
            </w:r>
            <w:r w:rsidR="0011220C" w:rsidRPr="0011220C">
              <w:rPr>
                <w:rFonts w:ascii="Times New Roman" w:eastAsia="Times New Roman" w:hAnsi="Times New Roman" w:cs="Times New Roman"/>
                <w:color w:val="000000"/>
                <w:sz w:val="24"/>
                <w:szCs w:val="24"/>
              </w:rPr>
              <w:t>ым</w:t>
            </w:r>
            <w:r w:rsidR="0011220C" w:rsidRPr="0011220C">
              <w:rPr>
                <w:rFonts w:ascii="Times New Roman" w:eastAsia="Times New Roman" w:hAnsi="Times New Roman" w:cs="Times New Roman"/>
                <w:color w:val="000000"/>
                <w:spacing w:val="56"/>
                <w:sz w:val="24"/>
                <w:szCs w:val="24"/>
              </w:rPr>
              <w:t xml:space="preserve"> </w:t>
            </w:r>
            <w:r w:rsidR="0011220C" w:rsidRPr="0011220C">
              <w:rPr>
                <w:rFonts w:ascii="Times New Roman" w:eastAsia="Times New Roman" w:hAnsi="Times New Roman" w:cs="Times New Roman"/>
                <w:color w:val="000000"/>
                <w:spacing w:val="1"/>
                <w:sz w:val="24"/>
                <w:szCs w:val="24"/>
              </w:rPr>
              <w:t>п</w:t>
            </w:r>
            <w:r w:rsidR="0011220C" w:rsidRPr="0011220C">
              <w:rPr>
                <w:rFonts w:ascii="Times New Roman" w:eastAsia="Times New Roman" w:hAnsi="Times New Roman" w:cs="Times New Roman"/>
                <w:color w:val="000000"/>
                <w:sz w:val="24"/>
                <w:szCs w:val="24"/>
              </w:rPr>
              <w:t>ланом</w:t>
            </w:r>
            <w:r w:rsidR="0011220C" w:rsidRPr="0011220C">
              <w:rPr>
                <w:rFonts w:ascii="Times New Roman" w:eastAsia="Times New Roman" w:hAnsi="Times New Roman" w:cs="Times New Roman"/>
                <w:color w:val="000000"/>
                <w:spacing w:val="56"/>
                <w:sz w:val="24"/>
                <w:szCs w:val="24"/>
              </w:rPr>
              <w:t xml:space="preserve"> </w:t>
            </w:r>
            <w:r w:rsidR="0011220C" w:rsidRPr="0011220C">
              <w:rPr>
                <w:rFonts w:ascii="Times New Roman" w:eastAsia="Times New Roman" w:hAnsi="Times New Roman" w:cs="Times New Roman"/>
                <w:color w:val="000000"/>
                <w:sz w:val="24"/>
                <w:szCs w:val="24"/>
              </w:rPr>
              <w:t>в</w:t>
            </w:r>
            <w:r w:rsidR="0011220C" w:rsidRPr="0011220C">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дов практик </w:t>
            </w:r>
            <w:r w:rsidR="0011220C" w:rsidRPr="0011220C">
              <w:rPr>
                <w:rFonts w:ascii="Times New Roman" w:eastAsia="Times New Roman" w:hAnsi="Times New Roman" w:cs="Times New Roman"/>
                <w:color w:val="000000"/>
                <w:sz w:val="24"/>
                <w:szCs w:val="24"/>
              </w:rPr>
              <w:t>(оз</w:t>
            </w:r>
            <w:r w:rsidR="0011220C" w:rsidRPr="0011220C">
              <w:rPr>
                <w:rFonts w:ascii="Times New Roman" w:eastAsia="Times New Roman" w:hAnsi="Times New Roman" w:cs="Times New Roman"/>
                <w:color w:val="000000"/>
                <w:spacing w:val="1"/>
                <w:sz w:val="24"/>
                <w:szCs w:val="24"/>
              </w:rPr>
              <w:t>н</w:t>
            </w:r>
            <w:r w:rsidR="0011220C" w:rsidRPr="0011220C">
              <w:rPr>
                <w:rFonts w:ascii="Times New Roman" w:eastAsia="Times New Roman" w:hAnsi="Times New Roman" w:cs="Times New Roman"/>
                <w:color w:val="000000"/>
                <w:sz w:val="24"/>
                <w:szCs w:val="24"/>
              </w:rPr>
              <w:t>акоми</w:t>
            </w:r>
            <w:r w:rsidR="0011220C" w:rsidRPr="0011220C">
              <w:rPr>
                <w:rFonts w:ascii="Times New Roman" w:eastAsia="Times New Roman" w:hAnsi="Times New Roman" w:cs="Times New Roman"/>
                <w:color w:val="000000"/>
                <w:spacing w:val="-2"/>
                <w:sz w:val="24"/>
                <w:szCs w:val="24"/>
              </w:rPr>
              <w:t>т</w:t>
            </w:r>
            <w:r w:rsidR="0011220C" w:rsidRPr="0011220C">
              <w:rPr>
                <w:rFonts w:ascii="Times New Roman" w:eastAsia="Times New Roman" w:hAnsi="Times New Roman" w:cs="Times New Roman"/>
                <w:color w:val="000000"/>
                <w:spacing w:val="-1"/>
                <w:sz w:val="24"/>
                <w:szCs w:val="24"/>
              </w:rPr>
              <w:t>е</w:t>
            </w:r>
            <w:r w:rsidR="0011220C" w:rsidRPr="0011220C">
              <w:rPr>
                <w:rFonts w:ascii="Times New Roman" w:eastAsia="Times New Roman" w:hAnsi="Times New Roman" w:cs="Times New Roman"/>
                <w:color w:val="000000"/>
                <w:sz w:val="24"/>
                <w:szCs w:val="24"/>
              </w:rPr>
              <w:t>ль</w:t>
            </w:r>
            <w:r w:rsidR="0011220C" w:rsidRPr="0011220C">
              <w:rPr>
                <w:rFonts w:ascii="Times New Roman" w:eastAsia="Times New Roman" w:hAnsi="Times New Roman" w:cs="Times New Roman"/>
                <w:color w:val="000000"/>
                <w:spacing w:val="1"/>
                <w:sz w:val="24"/>
                <w:szCs w:val="24"/>
              </w:rPr>
              <w:t>н</w:t>
            </w:r>
            <w:r w:rsidR="0011220C" w:rsidRPr="0011220C">
              <w:rPr>
                <w:rFonts w:ascii="Times New Roman" w:eastAsia="Times New Roman" w:hAnsi="Times New Roman" w:cs="Times New Roman"/>
                <w:color w:val="000000"/>
                <w:sz w:val="24"/>
                <w:szCs w:val="24"/>
              </w:rPr>
              <w:t>о</w:t>
            </w:r>
            <w:r w:rsidR="0011220C" w:rsidRPr="0011220C">
              <w:rPr>
                <w:rFonts w:ascii="Times New Roman" w:eastAsia="Times New Roman" w:hAnsi="Times New Roman" w:cs="Times New Roman"/>
                <w:color w:val="000000"/>
                <w:spacing w:val="1"/>
                <w:sz w:val="24"/>
                <w:szCs w:val="24"/>
              </w:rPr>
              <w:t>й</w:t>
            </w:r>
            <w:r w:rsidR="0011220C" w:rsidRPr="001122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1220C" w:rsidRPr="0011220C">
              <w:rPr>
                <w:rFonts w:ascii="Times New Roman" w:eastAsia="Times New Roman" w:hAnsi="Times New Roman" w:cs="Times New Roman"/>
                <w:color w:val="000000"/>
                <w:spacing w:val="-7"/>
                <w:sz w:val="24"/>
                <w:szCs w:val="24"/>
              </w:rPr>
              <w:t>у</w:t>
            </w:r>
            <w:r w:rsidR="0011220C" w:rsidRPr="0011220C">
              <w:rPr>
                <w:rFonts w:ascii="Times New Roman" w:eastAsia="Times New Roman" w:hAnsi="Times New Roman" w:cs="Times New Roman"/>
                <w:color w:val="000000"/>
                <w:spacing w:val="1"/>
                <w:sz w:val="24"/>
                <w:szCs w:val="24"/>
              </w:rPr>
              <w:t>ч</w:t>
            </w:r>
            <w:r w:rsidR="0011220C" w:rsidRPr="0011220C">
              <w:rPr>
                <w:rFonts w:ascii="Times New Roman" w:eastAsia="Times New Roman" w:hAnsi="Times New Roman" w:cs="Times New Roman"/>
                <w:color w:val="000000"/>
                <w:sz w:val="24"/>
                <w:szCs w:val="24"/>
              </w:rPr>
              <w:t>еб</w:t>
            </w:r>
            <w:r w:rsidR="0011220C" w:rsidRPr="0011220C">
              <w:rPr>
                <w:rFonts w:ascii="Times New Roman" w:eastAsia="Times New Roman" w:hAnsi="Times New Roman" w:cs="Times New Roman"/>
                <w:color w:val="000000"/>
                <w:spacing w:val="1"/>
                <w:sz w:val="24"/>
                <w:szCs w:val="24"/>
              </w:rPr>
              <w:t>н</w:t>
            </w:r>
            <w:r w:rsidR="0011220C" w:rsidRPr="0011220C">
              <w:rPr>
                <w:rFonts w:ascii="Times New Roman" w:eastAsia="Times New Roman" w:hAnsi="Times New Roman" w:cs="Times New Roman"/>
                <w:color w:val="000000"/>
                <w:sz w:val="24"/>
                <w:szCs w:val="24"/>
              </w:rPr>
              <w:t>о</w:t>
            </w:r>
            <w:r w:rsidR="0011220C" w:rsidRPr="0011220C">
              <w:rPr>
                <w:rFonts w:ascii="Times New Roman" w:eastAsia="Times New Roman" w:hAnsi="Times New Roman" w:cs="Times New Roman"/>
                <w:color w:val="000000"/>
                <w:spacing w:val="1"/>
                <w:sz w:val="24"/>
                <w:szCs w:val="24"/>
              </w:rPr>
              <w:t>й</w:t>
            </w:r>
            <w:r w:rsidR="0011220C" w:rsidRPr="0011220C">
              <w:rPr>
                <w:rFonts w:ascii="Times New Roman" w:eastAsia="Times New Roman" w:hAnsi="Times New Roman" w:cs="Times New Roman"/>
                <w:color w:val="000000"/>
                <w:sz w:val="24"/>
                <w:szCs w:val="24"/>
              </w:rPr>
              <w:t>, про</w:t>
            </w:r>
            <w:r w:rsidR="0011220C" w:rsidRPr="0011220C">
              <w:rPr>
                <w:rFonts w:ascii="Times New Roman" w:eastAsia="Times New Roman" w:hAnsi="Times New Roman" w:cs="Times New Roman"/>
                <w:color w:val="000000"/>
                <w:spacing w:val="1"/>
                <w:sz w:val="24"/>
                <w:szCs w:val="24"/>
              </w:rPr>
              <w:t>из</w:t>
            </w:r>
            <w:r w:rsidR="0011220C" w:rsidRPr="0011220C">
              <w:rPr>
                <w:rFonts w:ascii="Times New Roman" w:eastAsia="Times New Roman" w:hAnsi="Times New Roman" w:cs="Times New Roman"/>
                <w:color w:val="000000"/>
                <w:sz w:val="24"/>
                <w:szCs w:val="24"/>
              </w:rPr>
              <w:t>водстве</w:t>
            </w:r>
            <w:r w:rsidR="0011220C" w:rsidRPr="0011220C">
              <w:rPr>
                <w:rFonts w:ascii="Times New Roman" w:eastAsia="Times New Roman" w:hAnsi="Times New Roman" w:cs="Times New Roman"/>
                <w:color w:val="000000"/>
                <w:spacing w:val="-1"/>
                <w:sz w:val="24"/>
                <w:szCs w:val="24"/>
              </w:rPr>
              <w:t>н</w:t>
            </w:r>
            <w:r w:rsidR="0011220C" w:rsidRPr="0011220C">
              <w:rPr>
                <w:rFonts w:ascii="Times New Roman" w:eastAsia="Times New Roman" w:hAnsi="Times New Roman" w:cs="Times New Roman"/>
                <w:color w:val="000000"/>
                <w:sz w:val="24"/>
                <w:szCs w:val="24"/>
              </w:rPr>
              <w:t xml:space="preserve">ной,  </w:t>
            </w:r>
            <w:r w:rsidR="0011220C" w:rsidRPr="0011220C">
              <w:rPr>
                <w:rFonts w:ascii="Times New Roman" w:eastAsia="Times New Roman" w:hAnsi="Times New Roman" w:cs="Times New Roman"/>
                <w:color w:val="000000"/>
                <w:spacing w:val="-55"/>
                <w:sz w:val="24"/>
                <w:szCs w:val="24"/>
              </w:rPr>
              <w:t xml:space="preserve"> </w:t>
            </w:r>
            <w:r w:rsidR="0011220C" w:rsidRPr="0011220C">
              <w:rPr>
                <w:rFonts w:ascii="Times New Roman" w:eastAsia="Times New Roman" w:hAnsi="Times New Roman" w:cs="Times New Roman"/>
                <w:color w:val="000000"/>
                <w:sz w:val="24"/>
                <w:szCs w:val="24"/>
              </w:rPr>
              <w:t>педагогиче</w:t>
            </w:r>
            <w:r w:rsidR="0011220C" w:rsidRPr="0011220C">
              <w:rPr>
                <w:rFonts w:ascii="Times New Roman" w:eastAsia="Times New Roman" w:hAnsi="Times New Roman" w:cs="Times New Roman"/>
                <w:color w:val="000000"/>
                <w:spacing w:val="-1"/>
                <w:sz w:val="24"/>
                <w:szCs w:val="24"/>
              </w:rPr>
              <w:t>с</w:t>
            </w:r>
            <w:r w:rsidR="0011220C" w:rsidRPr="0011220C">
              <w:rPr>
                <w:rFonts w:ascii="Times New Roman" w:eastAsia="Times New Roman" w:hAnsi="Times New Roman" w:cs="Times New Roman"/>
                <w:color w:val="000000"/>
                <w:sz w:val="24"/>
                <w:szCs w:val="24"/>
              </w:rPr>
              <w:t>ко</w:t>
            </w:r>
            <w:r w:rsidR="0011220C" w:rsidRPr="0011220C">
              <w:rPr>
                <w:rFonts w:ascii="Times New Roman" w:eastAsia="Times New Roman" w:hAnsi="Times New Roman" w:cs="Times New Roman"/>
                <w:color w:val="000000"/>
                <w:spacing w:val="1"/>
                <w:sz w:val="24"/>
                <w:szCs w:val="24"/>
              </w:rPr>
              <w:t>й</w:t>
            </w:r>
            <w:r w:rsidR="0011220C" w:rsidRPr="0011220C">
              <w:rPr>
                <w:rFonts w:ascii="Times New Roman" w:eastAsia="Times New Roman" w:hAnsi="Times New Roman" w:cs="Times New Roman"/>
                <w:color w:val="000000"/>
                <w:sz w:val="24"/>
                <w:szCs w:val="24"/>
              </w:rPr>
              <w:t>, предд</w:t>
            </w:r>
            <w:r w:rsidR="0011220C" w:rsidRPr="0011220C">
              <w:rPr>
                <w:rFonts w:ascii="Times New Roman" w:eastAsia="Times New Roman" w:hAnsi="Times New Roman" w:cs="Times New Roman"/>
                <w:color w:val="000000"/>
                <w:spacing w:val="2"/>
                <w:sz w:val="24"/>
                <w:szCs w:val="24"/>
              </w:rPr>
              <w:t>и</w:t>
            </w:r>
            <w:r w:rsidR="0011220C" w:rsidRPr="0011220C">
              <w:rPr>
                <w:rFonts w:ascii="Times New Roman" w:eastAsia="Times New Roman" w:hAnsi="Times New Roman" w:cs="Times New Roman"/>
                <w:color w:val="000000"/>
                <w:spacing w:val="1"/>
                <w:sz w:val="24"/>
                <w:szCs w:val="24"/>
              </w:rPr>
              <w:t>п</w:t>
            </w:r>
            <w:r w:rsidR="0011220C" w:rsidRPr="0011220C">
              <w:rPr>
                <w:rFonts w:ascii="Times New Roman" w:eastAsia="Times New Roman" w:hAnsi="Times New Roman" w:cs="Times New Roman"/>
                <w:color w:val="000000"/>
                <w:sz w:val="24"/>
                <w:szCs w:val="24"/>
              </w:rPr>
              <w:t>ло</w:t>
            </w:r>
            <w:r w:rsidR="0011220C" w:rsidRPr="0011220C">
              <w:rPr>
                <w:rFonts w:ascii="Times New Roman" w:eastAsia="Times New Roman" w:hAnsi="Times New Roman" w:cs="Times New Roman"/>
                <w:color w:val="000000"/>
                <w:spacing w:val="-2"/>
                <w:sz w:val="24"/>
                <w:szCs w:val="24"/>
              </w:rPr>
              <w:t>м</w:t>
            </w:r>
            <w:r w:rsidR="0011220C" w:rsidRPr="0011220C">
              <w:rPr>
                <w:rFonts w:ascii="Times New Roman" w:eastAsia="Times New Roman" w:hAnsi="Times New Roman" w:cs="Times New Roman"/>
                <w:color w:val="000000"/>
                <w:sz w:val="24"/>
                <w:szCs w:val="24"/>
              </w:rPr>
              <w:t>но</w:t>
            </w:r>
            <w:r w:rsidR="0011220C" w:rsidRPr="0011220C">
              <w:rPr>
                <w:rFonts w:ascii="Times New Roman" w:eastAsia="Times New Roman" w:hAnsi="Times New Roman" w:cs="Times New Roman"/>
                <w:color w:val="000000"/>
                <w:spacing w:val="1"/>
                <w:sz w:val="24"/>
                <w:szCs w:val="24"/>
              </w:rPr>
              <w:t>й</w:t>
            </w:r>
            <w:r w:rsidR="0011220C" w:rsidRPr="0011220C">
              <w:rPr>
                <w:rFonts w:ascii="Times New Roman" w:eastAsia="Times New Roman" w:hAnsi="Times New Roman" w:cs="Times New Roman"/>
                <w:color w:val="000000"/>
                <w:sz w:val="24"/>
                <w:szCs w:val="24"/>
              </w:rPr>
              <w:t>);</w:t>
            </w:r>
          </w:p>
        </w:tc>
      </w:tr>
      <w:tr w:rsidR="0011220C" w:rsidRPr="0011220C" w14:paraId="46BD943E" w14:textId="77777777" w:rsidTr="0011220C">
        <w:trPr>
          <w:cantSplit/>
          <w:trHeight w:hRule="exact" w:val="860"/>
        </w:trPr>
        <w:tc>
          <w:tcPr>
            <w:tcW w:w="709" w:type="dxa"/>
            <w:tcBorders>
              <w:top w:val="single" w:sz="4" w:space="0" w:color="000000"/>
              <w:left w:val="single" w:sz="4" w:space="0" w:color="000000"/>
              <w:bottom w:val="single" w:sz="4" w:space="0" w:color="000000"/>
              <w:right w:val="single" w:sz="4" w:space="0" w:color="000000"/>
            </w:tcBorders>
          </w:tcPr>
          <w:p w14:paraId="0BB13522"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p>
          <w:p w14:paraId="284FFFDE"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1.6.</w:t>
            </w:r>
          </w:p>
        </w:tc>
        <w:tc>
          <w:tcPr>
            <w:tcW w:w="8936" w:type="dxa"/>
            <w:tcBorders>
              <w:top w:val="single" w:sz="4" w:space="0" w:color="000000"/>
              <w:left w:val="single" w:sz="4" w:space="0" w:color="000000"/>
              <w:bottom w:val="single" w:sz="4" w:space="0" w:color="000000"/>
              <w:right w:val="single" w:sz="4" w:space="0" w:color="000000"/>
            </w:tcBorders>
            <w:hideMark/>
          </w:tcPr>
          <w:p w14:paraId="2017A910" w14:textId="77777777" w:rsidR="0011220C" w:rsidRPr="0011220C" w:rsidRDefault="0011220C" w:rsidP="0011220C">
            <w:pPr>
              <w:widowControl w:val="0"/>
              <w:tabs>
                <w:tab w:val="left" w:pos="2845"/>
                <w:tab w:val="left" w:pos="4240"/>
              </w:tabs>
              <w:spacing w:before="1" w:line="240" w:lineRule="auto"/>
              <w:ind w:right="89"/>
              <w:jc w:val="both"/>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О</w:t>
            </w:r>
            <w:r w:rsidRPr="0011220C">
              <w:rPr>
                <w:rFonts w:ascii="Times New Roman" w:eastAsia="Times New Roman" w:hAnsi="Times New Roman" w:cs="Times New Roman"/>
                <w:color w:val="000000"/>
                <w:spacing w:val="3"/>
                <w:sz w:val="24"/>
                <w:szCs w:val="24"/>
              </w:rPr>
              <w:t>с</w:t>
            </w:r>
            <w:r w:rsidRPr="0011220C">
              <w:rPr>
                <w:rFonts w:ascii="Times New Roman" w:eastAsia="Times New Roman" w:hAnsi="Times New Roman" w:cs="Times New Roman"/>
                <w:color w:val="000000"/>
                <w:spacing w:val="-3"/>
                <w:sz w:val="24"/>
                <w:szCs w:val="24"/>
              </w:rPr>
              <w:t>у</w:t>
            </w:r>
            <w:r w:rsidRPr="0011220C">
              <w:rPr>
                <w:rFonts w:ascii="Times New Roman" w:eastAsia="Times New Roman" w:hAnsi="Times New Roman" w:cs="Times New Roman"/>
                <w:color w:val="000000"/>
                <w:sz w:val="24"/>
                <w:szCs w:val="24"/>
              </w:rPr>
              <w:t>щ</w:t>
            </w:r>
            <w:r w:rsidRPr="0011220C">
              <w:rPr>
                <w:rFonts w:ascii="Times New Roman" w:eastAsia="Times New Roman" w:hAnsi="Times New Roman" w:cs="Times New Roman"/>
                <w:color w:val="000000"/>
                <w:spacing w:val="-1"/>
                <w:sz w:val="24"/>
                <w:szCs w:val="24"/>
              </w:rPr>
              <w:t>ес</w:t>
            </w:r>
            <w:r w:rsidRPr="0011220C">
              <w:rPr>
                <w:rFonts w:ascii="Times New Roman" w:eastAsia="Times New Roman" w:hAnsi="Times New Roman" w:cs="Times New Roman"/>
                <w:color w:val="000000"/>
                <w:sz w:val="24"/>
                <w:szCs w:val="24"/>
              </w:rPr>
              <w:t>тв</w:t>
            </w:r>
            <w:r w:rsidRPr="0011220C">
              <w:rPr>
                <w:rFonts w:ascii="Times New Roman" w:eastAsia="Times New Roman" w:hAnsi="Times New Roman" w:cs="Times New Roman"/>
                <w:color w:val="000000"/>
                <w:spacing w:val="1"/>
                <w:sz w:val="24"/>
                <w:szCs w:val="24"/>
              </w:rPr>
              <w:t>л</w:t>
            </w:r>
            <w:r w:rsidRPr="0011220C">
              <w:rPr>
                <w:rFonts w:ascii="Times New Roman" w:eastAsia="Times New Roman" w:hAnsi="Times New Roman" w:cs="Times New Roman"/>
                <w:color w:val="000000"/>
                <w:sz w:val="24"/>
                <w:szCs w:val="24"/>
              </w:rPr>
              <w:t>е</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ие образователь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ой </w:t>
            </w:r>
            <w:r w:rsidRPr="0011220C">
              <w:rPr>
                <w:rFonts w:ascii="Times New Roman" w:eastAsia="Times New Roman" w:hAnsi="Times New Roman" w:cs="Times New Roman"/>
                <w:b/>
                <w:color w:val="000000"/>
                <w:sz w:val="24"/>
                <w:szCs w:val="24"/>
              </w:rPr>
              <w:t>орган</w:t>
            </w:r>
            <w:r w:rsidRPr="0011220C">
              <w:rPr>
                <w:rFonts w:ascii="Times New Roman" w:eastAsia="Times New Roman" w:hAnsi="Times New Roman" w:cs="Times New Roman"/>
                <w:b/>
                <w:color w:val="000000"/>
                <w:spacing w:val="1"/>
                <w:sz w:val="24"/>
                <w:szCs w:val="24"/>
              </w:rPr>
              <w:t>из</w:t>
            </w:r>
            <w:r w:rsidRPr="0011220C">
              <w:rPr>
                <w:rFonts w:ascii="Times New Roman" w:eastAsia="Times New Roman" w:hAnsi="Times New Roman" w:cs="Times New Roman"/>
                <w:b/>
                <w:color w:val="000000"/>
                <w:sz w:val="24"/>
                <w:szCs w:val="24"/>
              </w:rPr>
              <w:t>а</w:t>
            </w:r>
            <w:r w:rsidRPr="0011220C">
              <w:rPr>
                <w:rFonts w:ascii="Times New Roman" w:eastAsia="Times New Roman" w:hAnsi="Times New Roman" w:cs="Times New Roman"/>
                <w:b/>
                <w:color w:val="000000"/>
                <w:spacing w:val="-1"/>
                <w:sz w:val="24"/>
                <w:szCs w:val="24"/>
              </w:rPr>
              <w:t>ц</w:t>
            </w:r>
            <w:r w:rsidRPr="0011220C">
              <w:rPr>
                <w:rFonts w:ascii="Times New Roman" w:eastAsia="Times New Roman" w:hAnsi="Times New Roman" w:cs="Times New Roman"/>
                <w:b/>
                <w:color w:val="000000"/>
                <w:sz w:val="24"/>
                <w:szCs w:val="24"/>
              </w:rPr>
              <w:t>ией</w:t>
            </w:r>
            <w:r w:rsidRPr="0011220C">
              <w:rPr>
                <w:rFonts w:ascii="Times New Roman" w:eastAsia="Times New Roman" w:hAnsi="Times New Roman" w:cs="Times New Roman"/>
                <w:b/>
                <w:color w:val="000000"/>
                <w:spacing w:val="108"/>
                <w:sz w:val="24"/>
                <w:szCs w:val="24"/>
              </w:rPr>
              <w:t xml:space="preserve"> </w:t>
            </w:r>
            <w:r w:rsidRPr="0011220C">
              <w:rPr>
                <w:rFonts w:ascii="Times New Roman" w:eastAsia="Times New Roman" w:hAnsi="Times New Roman" w:cs="Times New Roman"/>
                <w:b/>
                <w:color w:val="000000"/>
                <w:sz w:val="24"/>
                <w:szCs w:val="24"/>
              </w:rPr>
              <w:t>монито</w:t>
            </w:r>
            <w:r w:rsidRPr="0011220C">
              <w:rPr>
                <w:rFonts w:ascii="Times New Roman" w:eastAsia="Times New Roman" w:hAnsi="Times New Roman" w:cs="Times New Roman"/>
                <w:b/>
                <w:color w:val="000000"/>
                <w:spacing w:val="-2"/>
                <w:sz w:val="24"/>
                <w:szCs w:val="24"/>
              </w:rPr>
              <w:t>р</w:t>
            </w:r>
            <w:r w:rsidRPr="0011220C">
              <w:rPr>
                <w:rFonts w:ascii="Times New Roman" w:eastAsia="Times New Roman" w:hAnsi="Times New Roman" w:cs="Times New Roman"/>
                <w:b/>
                <w:color w:val="000000"/>
                <w:sz w:val="24"/>
                <w:szCs w:val="24"/>
              </w:rPr>
              <w:t>и</w:t>
            </w:r>
            <w:r w:rsidRPr="0011220C">
              <w:rPr>
                <w:rFonts w:ascii="Times New Roman" w:eastAsia="Times New Roman" w:hAnsi="Times New Roman" w:cs="Times New Roman"/>
                <w:b/>
                <w:color w:val="000000"/>
                <w:spacing w:val="1"/>
                <w:sz w:val="24"/>
                <w:szCs w:val="24"/>
              </w:rPr>
              <w:t>н</w:t>
            </w:r>
            <w:r w:rsidRPr="0011220C">
              <w:rPr>
                <w:rFonts w:ascii="Times New Roman" w:eastAsia="Times New Roman" w:hAnsi="Times New Roman" w:cs="Times New Roman"/>
                <w:b/>
                <w:color w:val="000000"/>
                <w:sz w:val="24"/>
                <w:szCs w:val="24"/>
              </w:rPr>
              <w:t>га</w:t>
            </w:r>
            <w:r w:rsidRPr="0011220C">
              <w:rPr>
                <w:rFonts w:ascii="Times New Roman" w:eastAsia="Times New Roman" w:hAnsi="Times New Roman" w:cs="Times New Roman"/>
                <w:color w:val="000000"/>
                <w:spacing w:val="107"/>
                <w:sz w:val="24"/>
                <w:szCs w:val="24"/>
              </w:rPr>
              <w:t xml:space="preserve"> </w:t>
            </w:r>
            <w:r w:rsidRPr="0011220C">
              <w:rPr>
                <w:rFonts w:ascii="Times New Roman" w:eastAsia="Times New Roman" w:hAnsi="Times New Roman" w:cs="Times New Roman"/>
                <w:color w:val="000000"/>
                <w:sz w:val="24"/>
                <w:szCs w:val="24"/>
              </w:rPr>
              <w:t>и</w:t>
            </w:r>
            <w:r w:rsidRPr="0011220C">
              <w:rPr>
                <w:rFonts w:ascii="Times New Roman" w:eastAsia="Times New Roman" w:hAnsi="Times New Roman" w:cs="Times New Roman"/>
                <w:color w:val="000000"/>
                <w:spacing w:val="109"/>
                <w:sz w:val="24"/>
                <w:szCs w:val="24"/>
              </w:rPr>
              <w:t xml:space="preserve"> </w:t>
            </w:r>
            <w:r w:rsidRPr="0011220C">
              <w:rPr>
                <w:rFonts w:ascii="Times New Roman" w:eastAsia="Times New Roman" w:hAnsi="Times New Roman" w:cs="Times New Roman"/>
                <w:color w:val="000000"/>
                <w:sz w:val="24"/>
                <w:szCs w:val="24"/>
              </w:rPr>
              <w:t>еж</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год</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ой оце</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ки</w:t>
            </w:r>
            <w:r w:rsidRPr="0011220C">
              <w:rPr>
                <w:rFonts w:ascii="Times New Roman" w:eastAsia="Times New Roman" w:hAnsi="Times New Roman" w:cs="Times New Roman"/>
                <w:color w:val="000000"/>
                <w:spacing w:val="-1"/>
                <w:sz w:val="24"/>
                <w:szCs w:val="24"/>
              </w:rPr>
              <w:t xml:space="preserve"> </w:t>
            </w:r>
            <w:r w:rsidRPr="0011220C">
              <w:rPr>
                <w:rFonts w:ascii="Times New Roman" w:eastAsia="Times New Roman" w:hAnsi="Times New Roman" w:cs="Times New Roman"/>
                <w:color w:val="000000"/>
                <w:sz w:val="24"/>
                <w:szCs w:val="24"/>
              </w:rPr>
              <w:t>содерж</w:t>
            </w:r>
            <w:r w:rsidRPr="0011220C">
              <w:rPr>
                <w:rFonts w:ascii="Times New Roman" w:eastAsia="Times New Roman" w:hAnsi="Times New Roman" w:cs="Times New Roman"/>
                <w:color w:val="000000"/>
                <w:spacing w:val="-1"/>
                <w:sz w:val="24"/>
                <w:szCs w:val="24"/>
              </w:rPr>
              <w:t>а</w:t>
            </w:r>
            <w:r w:rsidRPr="0011220C">
              <w:rPr>
                <w:rFonts w:ascii="Times New Roman" w:eastAsia="Times New Roman" w:hAnsi="Times New Roman" w:cs="Times New Roman"/>
                <w:color w:val="000000"/>
                <w:sz w:val="24"/>
                <w:szCs w:val="24"/>
              </w:rPr>
              <w:t>ния</w:t>
            </w:r>
            <w:r w:rsidRPr="0011220C">
              <w:rPr>
                <w:rFonts w:ascii="Times New Roman" w:eastAsia="Times New Roman" w:hAnsi="Times New Roman" w:cs="Times New Roman"/>
                <w:color w:val="000000"/>
                <w:spacing w:val="-2"/>
                <w:sz w:val="24"/>
                <w:szCs w:val="24"/>
              </w:rPr>
              <w:t xml:space="preserve"> </w:t>
            </w:r>
            <w:r w:rsidRPr="0011220C">
              <w:rPr>
                <w:rFonts w:ascii="Times New Roman" w:eastAsia="Times New Roman" w:hAnsi="Times New Roman" w:cs="Times New Roman"/>
                <w:color w:val="000000"/>
                <w:sz w:val="24"/>
                <w:szCs w:val="24"/>
              </w:rPr>
              <w:t>к</w:t>
            </w:r>
            <w:r w:rsidRPr="0011220C">
              <w:rPr>
                <w:rFonts w:ascii="Times New Roman" w:eastAsia="Times New Roman" w:hAnsi="Times New Roman" w:cs="Times New Roman"/>
                <w:color w:val="000000"/>
                <w:spacing w:val="-1"/>
                <w:sz w:val="24"/>
                <w:szCs w:val="24"/>
              </w:rPr>
              <w:t>он</w:t>
            </w:r>
            <w:r w:rsidRPr="0011220C">
              <w:rPr>
                <w:rFonts w:ascii="Times New Roman" w:eastAsia="Times New Roman" w:hAnsi="Times New Roman" w:cs="Times New Roman"/>
                <w:color w:val="000000"/>
                <w:sz w:val="24"/>
                <w:szCs w:val="24"/>
              </w:rPr>
              <w:t>крет</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pacing w:val="-2"/>
                <w:sz w:val="24"/>
                <w:szCs w:val="24"/>
              </w:rPr>
              <w:t>ы</w:t>
            </w:r>
            <w:r w:rsidRPr="0011220C">
              <w:rPr>
                <w:rFonts w:ascii="Times New Roman" w:eastAsia="Times New Roman" w:hAnsi="Times New Roman" w:cs="Times New Roman"/>
                <w:color w:val="000000"/>
                <w:sz w:val="24"/>
                <w:szCs w:val="24"/>
              </w:rPr>
              <w:t>х дис</w:t>
            </w:r>
            <w:r w:rsidRPr="0011220C">
              <w:rPr>
                <w:rFonts w:ascii="Times New Roman" w:eastAsia="Times New Roman" w:hAnsi="Times New Roman" w:cs="Times New Roman"/>
                <w:color w:val="000000"/>
                <w:spacing w:val="-1"/>
                <w:sz w:val="24"/>
                <w:szCs w:val="24"/>
              </w:rPr>
              <w:t>ц</w:t>
            </w:r>
            <w:r w:rsidRPr="0011220C">
              <w:rPr>
                <w:rFonts w:ascii="Times New Roman" w:eastAsia="Times New Roman" w:hAnsi="Times New Roman" w:cs="Times New Roman"/>
                <w:color w:val="000000"/>
                <w:sz w:val="24"/>
                <w:szCs w:val="24"/>
              </w:rPr>
              <w:t>и</w:t>
            </w:r>
            <w:r w:rsidRPr="0011220C">
              <w:rPr>
                <w:rFonts w:ascii="Times New Roman" w:eastAsia="Times New Roman" w:hAnsi="Times New Roman" w:cs="Times New Roman"/>
                <w:color w:val="000000"/>
                <w:spacing w:val="1"/>
                <w:sz w:val="24"/>
                <w:szCs w:val="24"/>
              </w:rPr>
              <w:t>п</w:t>
            </w:r>
            <w:r w:rsidRPr="0011220C">
              <w:rPr>
                <w:rFonts w:ascii="Times New Roman" w:eastAsia="Times New Roman" w:hAnsi="Times New Roman" w:cs="Times New Roman"/>
                <w:color w:val="000000"/>
                <w:spacing w:val="-1"/>
                <w:sz w:val="24"/>
                <w:szCs w:val="24"/>
              </w:rPr>
              <w:t>л</w:t>
            </w:r>
            <w:r w:rsidRPr="0011220C">
              <w:rPr>
                <w:rFonts w:ascii="Times New Roman" w:eastAsia="Times New Roman" w:hAnsi="Times New Roman" w:cs="Times New Roman"/>
                <w:color w:val="000000"/>
                <w:sz w:val="24"/>
                <w:szCs w:val="24"/>
              </w:rPr>
              <w:t>ин с</w:t>
            </w:r>
            <w:r w:rsidRPr="0011220C">
              <w:rPr>
                <w:rFonts w:ascii="Times New Roman" w:eastAsia="Times New Roman" w:hAnsi="Times New Roman" w:cs="Times New Roman"/>
                <w:color w:val="000000"/>
                <w:spacing w:val="59"/>
                <w:sz w:val="24"/>
                <w:szCs w:val="24"/>
              </w:rPr>
              <w:t xml:space="preserve"> </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че</w:t>
            </w:r>
            <w:r w:rsidRPr="0011220C">
              <w:rPr>
                <w:rFonts w:ascii="Times New Roman" w:eastAsia="Times New Roman" w:hAnsi="Times New Roman" w:cs="Times New Roman"/>
                <w:color w:val="000000"/>
                <w:sz w:val="24"/>
                <w:szCs w:val="24"/>
              </w:rPr>
              <w:t>том</w:t>
            </w:r>
            <w:r w:rsidRPr="0011220C">
              <w:rPr>
                <w:rFonts w:ascii="Times New Roman" w:eastAsia="Times New Roman" w:hAnsi="Times New Roman" w:cs="Times New Roman"/>
                <w:color w:val="000000"/>
                <w:spacing w:val="57"/>
                <w:sz w:val="24"/>
                <w:szCs w:val="24"/>
              </w:rPr>
              <w:t xml:space="preserve"> </w:t>
            </w:r>
            <w:r w:rsidRPr="0011220C">
              <w:rPr>
                <w:rFonts w:ascii="Times New Roman" w:eastAsia="Times New Roman" w:hAnsi="Times New Roman" w:cs="Times New Roman"/>
                <w:color w:val="000000"/>
                <w:spacing w:val="1"/>
                <w:sz w:val="24"/>
                <w:szCs w:val="24"/>
              </w:rPr>
              <w:t>п</w:t>
            </w:r>
            <w:r w:rsidRPr="0011220C">
              <w:rPr>
                <w:rFonts w:ascii="Times New Roman" w:eastAsia="Times New Roman" w:hAnsi="Times New Roman" w:cs="Times New Roman"/>
                <w:color w:val="000000"/>
                <w:sz w:val="24"/>
                <w:szCs w:val="24"/>
              </w:rPr>
              <w:t>осл</w:t>
            </w:r>
            <w:r w:rsidRPr="0011220C">
              <w:rPr>
                <w:rFonts w:ascii="Times New Roman" w:eastAsia="Times New Roman" w:hAnsi="Times New Roman" w:cs="Times New Roman"/>
                <w:color w:val="000000"/>
                <w:spacing w:val="-1"/>
                <w:sz w:val="24"/>
                <w:szCs w:val="24"/>
              </w:rPr>
              <w:t>е</w:t>
            </w:r>
            <w:r w:rsidRPr="0011220C">
              <w:rPr>
                <w:rFonts w:ascii="Times New Roman" w:eastAsia="Times New Roman" w:hAnsi="Times New Roman" w:cs="Times New Roman"/>
                <w:color w:val="000000"/>
                <w:sz w:val="24"/>
                <w:szCs w:val="24"/>
              </w:rPr>
              <w:t>д</w:t>
            </w:r>
            <w:r w:rsidRPr="0011220C">
              <w:rPr>
                <w:rFonts w:ascii="Times New Roman" w:eastAsia="Times New Roman" w:hAnsi="Times New Roman" w:cs="Times New Roman"/>
                <w:color w:val="000000"/>
                <w:spacing w:val="1"/>
                <w:sz w:val="24"/>
                <w:szCs w:val="24"/>
              </w:rPr>
              <w:t>ни</w:t>
            </w:r>
            <w:r w:rsidRPr="0011220C">
              <w:rPr>
                <w:rFonts w:ascii="Times New Roman" w:eastAsia="Times New Roman" w:hAnsi="Times New Roman" w:cs="Times New Roman"/>
                <w:color w:val="000000"/>
                <w:sz w:val="24"/>
                <w:szCs w:val="24"/>
              </w:rPr>
              <w:t>х</w:t>
            </w:r>
            <w:r w:rsidRPr="0011220C">
              <w:rPr>
                <w:rFonts w:ascii="Times New Roman" w:eastAsia="Times New Roman" w:hAnsi="Times New Roman" w:cs="Times New Roman"/>
                <w:color w:val="000000"/>
                <w:spacing w:val="57"/>
                <w:sz w:val="24"/>
                <w:szCs w:val="24"/>
              </w:rPr>
              <w:t xml:space="preserve"> </w:t>
            </w:r>
            <w:r w:rsidRPr="0011220C">
              <w:rPr>
                <w:rFonts w:ascii="Times New Roman" w:eastAsia="Times New Roman" w:hAnsi="Times New Roman" w:cs="Times New Roman"/>
                <w:color w:val="000000"/>
                <w:spacing w:val="-1"/>
                <w:sz w:val="24"/>
                <w:szCs w:val="24"/>
              </w:rPr>
              <w:t>д</w:t>
            </w:r>
            <w:r w:rsidRPr="0011220C">
              <w:rPr>
                <w:rFonts w:ascii="Times New Roman" w:eastAsia="Times New Roman" w:hAnsi="Times New Roman" w:cs="Times New Roman"/>
                <w:color w:val="000000"/>
                <w:sz w:val="24"/>
                <w:szCs w:val="24"/>
              </w:rPr>
              <w:t>о</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z w:val="24"/>
                <w:szCs w:val="24"/>
              </w:rPr>
              <w:t>т</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жен</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й</w:t>
            </w:r>
            <w:r w:rsidRPr="0011220C">
              <w:rPr>
                <w:rFonts w:ascii="Times New Roman" w:eastAsia="Times New Roman" w:hAnsi="Times New Roman" w:cs="Times New Roman"/>
                <w:color w:val="000000"/>
                <w:spacing w:val="56"/>
                <w:sz w:val="24"/>
                <w:szCs w:val="24"/>
              </w:rPr>
              <w:t xml:space="preserve"> </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pacing w:val="2"/>
                <w:sz w:val="24"/>
                <w:szCs w:val="24"/>
              </w:rPr>
              <w:t>а</w:t>
            </w:r>
            <w:r w:rsidRPr="0011220C">
              <w:rPr>
                <w:rFonts w:ascii="Times New Roman" w:eastAsia="Times New Roman" w:hAnsi="Times New Roman" w:cs="Times New Roman"/>
                <w:color w:val="000000"/>
                <w:spacing w:val="-6"/>
                <w:sz w:val="24"/>
                <w:szCs w:val="24"/>
              </w:rPr>
              <w:t>у</w:t>
            </w:r>
            <w:r w:rsidRPr="0011220C">
              <w:rPr>
                <w:rFonts w:ascii="Times New Roman" w:eastAsia="Times New Roman" w:hAnsi="Times New Roman" w:cs="Times New Roman"/>
                <w:color w:val="000000"/>
                <w:sz w:val="24"/>
                <w:szCs w:val="24"/>
              </w:rPr>
              <w:t>ки</w:t>
            </w:r>
            <w:r w:rsidRPr="0011220C">
              <w:rPr>
                <w:rFonts w:ascii="Times New Roman" w:eastAsia="Times New Roman" w:hAnsi="Times New Roman" w:cs="Times New Roman"/>
                <w:color w:val="000000"/>
                <w:spacing w:val="55"/>
                <w:sz w:val="24"/>
                <w:szCs w:val="24"/>
              </w:rPr>
              <w:t xml:space="preserve"> </w:t>
            </w:r>
            <w:r w:rsidRPr="0011220C">
              <w:rPr>
                <w:rFonts w:ascii="Times New Roman" w:eastAsia="Times New Roman" w:hAnsi="Times New Roman" w:cs="Times New Roman"/>
                <w:color w:val="000000"/>
                <w:sz w:val="24"/>
                <w:szCs w:val="24"/>
              </w:rPr>
              <w:t>и те</w:t>
            </w:r>
            <w:r w:rsidRPr="0011220C">
              <w:rPr>
                <w:rFonts w:ascii="Times New Roman" w:eastAsia="Times New Roman" w:hAnsi="Times New Roman" w:cs="Times New Roman"/>
                <w:color w:val="000000"/>
                <w:spacing w:val="2"/>
                <w:sz w:val="24"/>
                <w:szCs w:val="24"/>
              </w:rPr>
              <w:t>х</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оло</w:t>
            </w:r>
            <w:r w:rsidRPr="0011220C">
              <w:rPr>
                <w:rFonts w:ascii="Times New Roman" w:eastAsia="Times New Roman" w:hAnsi="Times New Roman" w:cs="Times New Roman"/>
                <w:color w:val="000000"/>
                <w:spacing w:val="-2"/>
                <w:sz w:val="24"/>
                <w:szCs w:val="24"/>
              </w:rPr>
              <w:t>г</w:t>
            </w:r>
            <w:r w:rsidRPr="0011220C">
              <w:rPr>
                <w:rFonts w:ascii="Times New Roman" w:eastAsia="Times New Roman" w:hAnsi="Times New Roman" w:cs="Times New Roman"/>
                <w:color w:val="000000"/>
                <w:sz w:val="24"/>
                <w:szCs w:val="24"/>
              </w:rPr>
              <w:t xml:space="preserve">ий </w:t>
            </w:r>
            <w:r w:rsidRPr="0011220C">
              <w:rPr>
                <w:rFonts w:ascii="Times New Roman" w:eastAsia="Times New Roman" w:hAnsi="Times New Roman" w:cs="Times New Roman"/>
                <w:color w:val="000000"/>
                <w:spacing w:val="-38"/>
                <w:sz w:val="24"/>
                <w:szCs w:val="24"/>
              </w:rPr>
              <w:t xml:space="preserve"> </w:t>
            </w:r>
            <w:r w:rsidRPr="0011220C">
              <w:rPr>
                <w:rFonts w:ascii="Times New Roman" w:eastAsia="Times New Roman" w:hAnsi="Times New Roman" w:cs="Times New Roman"/>
                <w:color w:val="000000"/>
                <w:sz w:val="24"/>
                <w:szCs w:val="24"/>
              </w:rPr>
              <w:t xml:space="preserve">для </w:t>
            </w:r>
            <w:r w:rsidRPr="0011220C">
              <w:rPr>
                <w:rFonts w:ascii="Times New Roman" w:eastAsia="Times New Roman" w:hAnsi="Times New Roman" w:cs="Times New Roman"/>
                <w:color w:val="000000"/>
                <w:spacing w:val="-40"/>
                <w:sz w:val="24"/>
                <w:szCs w:val="24"/>
              </w:rPr>
              <w:t xml:space="preserve"> </w:t>
            </w:r>
            <w:r w:rsidRPr="0011220C">
              <w:rPr>
                <w:rFonts w:ascii="Times New Roman" w:eastAsia="Times New Roman" w:hAnsi="Times New Roman" w:cs="Times New Roman"/>
                <w:color w:val="000000"/>
                <w:sz w:val="24"/>
                <w:szCs w:val="24"/>
              </w:rPr>
              <w:t>об</w:t>
            </w:r>
            <w:r w:rsidRPr="0011220C">
              <w:rPr>
                <w:rFonts w:ascii="Times New Roman" w:eastAsia="Times New Roman" w:hAnsi="Times New Roman" w:cs="Times New Roman"/>
                <w:color w:val="000000"/>
                <w:spacing w:val="-1"/>
                <w:sz w:val="24"/>
                <w:szCs w:val="24"/>
              </w:rPr>
              <w:t>ес</w:t>
            </w:r>
            <w:r w:rsidRPr="0011220C">
              <w:rPr>
                <w:rFonts w:ascii="Times New Roman" w:eastAsia="Times New Roman" w:hAnsi="Times New Roman" w:cs="Times New Roman"/>
                <w:color w:val="000000"/>
                <w:spacing w:val="1"/>
                <w:sz w:val="24"/>
                <w:szCs w:val="24"/>
              </w:rPr>
              <w:t>п</w:t>
            </w:r>
            <w:r w:rsidRPr="0011220C">
              <w:rPr>
                <w:rFonts w:ascii="Times New Roman" w:eastAsia="Times New Roman" w:hAnsi="Times New Roman" w:cs="Times New Roman"/>
                <w:color w:val="000000"/>
                <w:sz w:val="24"/>
                <w:szCs w:val="24"/>
              </w:rPr>
              <w:t>е</w:t>
            </w:r>
            <w:r w:rsidRPr="0011220C">
              <w:rPr>
                <w:rFonts w:ascii="Times New Roman" w:eastAsia="Times New Roman" w:hAnsi="Times New Roman" w:cs="Times New Roman"/>
                <w:color w:val="000000"/>
                <w:spacing w:val="-1"/>
                <w:sz w:val="24"/>
                <w:szCs w:val="24"/>
              </w:rPr>
              <w:t>че</w:t>
            </w:r>
            <w:r w:rsidRPr="0011220C">
              <w:rPr>
                <w:rFonts w:ascii="Times New Roman" w:eastAsia="Times New Roman" w:hAnsi="Times New Roman" w:cs="Times New Roman"/>
                <w:color w:val="000000"/>
                <w:spacing w:val="1"/>
                <w:sz w:val="24"/>
                <w:szCs w:val="24"/>
              </w:rPr>
              <w:t>ни</w:t>
            </w:r>
            <w:r w:rsidRPr="0011220C">
              <w:rPr>
                <w:rFonts w:ascii="Times New Roman" w:eastAsia="Times New Roman" w:hAnsi="Times New Roman" w:cs="Times New Roman"/>
                <w:color w:val="000000"/>
                <w:sz w:val="24"/>
                <w:szCs w:val="24"/>
              </w:rPr>
              <w:t>я его ак</w:t>
            </w:r>
            <w:r w:rsidRPr="0011220C">
              <w:rPr>
                <w:rFonts w:ascii="Times New Roman" w:eastAsia="Times New Roman" w:hAnsi="Times New Roman" w:cs="Times New Roman"/>
                <w:color w:val="000000"/>
                <w:spacing w:val="3"/>
                <w:sz w:val="24"/>
                <w:szCs w:val="24"/>
              </w:rPr>
              <w:t>т</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а</w:t>
            </w:r>
            <w:r w:rsidRPr="0011220C">
              <w:rPr>
                <w:rFonts w:ascii="Times New Roman" w:eastAsia="Times New Roman" w:hAnsi="Times New Roman" w:cs="Times New Roman"/>
                <w:color w:val="000000"/>
                <w:sz w:val="24"/>
                <w:szCs w:val="24"/>
              </w:rPr>
              <w:t>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ости</w:t>
            </w:r>
          </w:p>
        </w:tc>
      </w:tr>
      <w:tr w:rsidR="0011220C" w:rsidRPr="0011220C" w14:paraId="17E04E75" w14:textId="77777777" w:rsidTr="0011220C">
        <w:trPr>
          <w:cantSplit/>
          <w:trHeight w:hRule="exact" w:val="285"/>
        </w:trPr>
        <w:tc>
          <w:tcPr>
            <w:tcW w:w="709" w:type="dxa"/>
            <w:tcBorders>
              <w:top w:val="single" w:sz="4" w:space="0" w:color="000000"/>
              <w:left w:val="single" w:sz="4" w:space="0" w:color="000000"/>
              <w:bottom w:val="single" w:sz="4" w:space="0" w:color="000000"/>
              <w:right w:val="single" w:sz="4" w:space="0" w:color="000000"/>
            </w:tcBorders>
            <w:hideMark/>
          </w:tcPr>
          <w:p w14:paraId="71ECE8A9"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1.7.</w:t>
            </w:r>
          </w:p>
        </w:tc>
        <w:tc>
          <w:tcPr>
            <w:tcW w:w="8936" w:type="dxa"/>
            <w:tcBorders>
              <w:top w:val="single" w:sz="4" w:space="0" w:color="000000"/>
              <w:left w:val="single" w:sz="4" w:space="0" w:color="000000"/>
              <w:bottom w:val="single" w:sz="4" w:space="0" w:color="000000"/>
              <w:right w:val="single" w:sz="4" w:space="0" w:color="000000"/>
            </w:tcBorders>
            <w:hideMark/>
          </w:tcPr>
          <w:p w14:paraId="28A688F1" w14:textId="77777777" w:rsidR="0011220C" w:rsidRPr="0011220C" w:rsidRDefault="0011220C" w:rsidP="0011220C">
            <w:pPr>
              <w:widowControl w:val="0"/>
              <w:spacing w:before="1" w:line="240" w:lineRule="auto"/>
              <w:ind w:right="-20"/>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О</w:t>
            </w:r>
            <w:r w:rsidRPr="0011220C">
              <w:rPr>
                <w:rFonts w:ascii="Times New Roman" w:eastAsia="Times New Roman" w:hAnsi="Times New Roman" w:cs="Times New Roman"/>
                <w:color w:val="000000"/>
                <w:spacing w:val="3"/>
                <w:sz w:val="24"/>
                <w:szCs w:val="24"/>
              </w:rPr>
              <w:t>с</w:t>
            </w:r>
            <w:r w:rsidRPr="0011220C">
              <w:rPr>
                <w:rFonts w:ascii="Times New Roman" w:eastAsia="Times New Roman" w:hAnsi="Times New Roman" w:cs="Times New Roman"/>
                <w:color w:val="000000"/>
                <w:spacing w:val="-3"/>
                <w:sz w:val="24"/>
                <w:szCs w:val="24"/>
              </w:rPr>
              <w:t>у</w:t>
            </w:r>
            <w:r w:rsidRPr="0011220C">
              <w:rPr>
                <w:rFonts w:ascii="Times New Roman" w:eastAsia="Times New Roman" w:hAnsi="Times New Roman" w:cs="Times New Roman"/>
                <w:color w:val="000000"/>
                <w:sz w:val="24"/>
                <w:szCs w:val="24"/>
              </w:rPr>
              <w:t>щ</w:t>
            </w:r>
            <w:r w:rsidRPr="0011220C">
              <w:rPr>
                <w:rFonts w:ascii="Times New Roman" w:eastAsia="Times New Roman" w:hAnsi="Times New Roman" w:cs="Times New Roman"/>
                <w:color w:val="000000"/>
                <w:spacing w:val="-1"/>
                <w:sz w:val="24"/>
                <w:szCs w:val="24"/>
              </w:rPr>
              <w:t>ес</w:t>
            </w:r>
            <w:r w:rsidRPr="0011220C">
              <w:rPr>
                <w:rFonts w:ascii="Times New Roman" w:eastAsia="Times New Roman" w:hAnsi="Times New Roman" w:cs="Times New Roman"/>
                <w:color w:val="000000"/>
                <w:sz w:val="24"/>
                <w:szCs w:val="24"/>
              </w:rPr>
              <w:t>тв</w:t>
            </w:r>
            <w:r w:rsidRPr="0011220C">
              <w:rPr>
                <w:rFonts w:ascii="Times New Roman" w:eastAsia="Times New Roman" w:hAnsi="Times New Roman" w:cs="Times New Roman"/>
                <w:color w:val="000000"/>
                <w:spacing w:val="1"/>
                <w:sz w:val="24"/>
                <w:szCs w:val="24"/>
              </w:rPr>
              <w:t>л</w:t>
            </w:r>
            <w:r w:rsidRPr="0011220C">
              <w:rPr>
                <w:rFonts w:ascii="Times New Roman" w:eastAsia="Times New Roman" w:hAnsi="Times New Roman" w:cs="Times New Roman"/>
                <w:color w:val="000000"/>
                <w:sz w:val="24"/>
                <w:szCs w:val="24"/>
              </w:rPr>
              <w:t>е</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ие </w:t>
            </w:r>
            <w:r w:rsidRPr="0011220C">
              <w:rPr>
                <w:rFonts w:ascii="Times New Roman" w:eastAsia="Times New Roman" w:hAnsi="Times New Roman" w:cs="Times New Roman"/>
                <w:color w:val="000000"/>
                <w:spacing w:val="-1"/>
                <w:sz w:val="24"/>
                <w:szCs w:val="24"/>
              </w:rPr>
              <w:t>м</w:t>
            </w:r>
            <w:r w:rsidRPr="0011220C">
              <w:rPr>
                <w:rFonts w:ascii="Times New Roman" w:eastAsia="Times New Roman" w:hAnsi="Times New Roman" w:cs="Times New Roman"/>
                <w:color w:val="000000"/>
                <w:sz w:val="24"/>
                <w:szCs w:val="24"/>
              </w:rPr>
              <w:t>он</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торинга:</w:t>
            </w:r>
          </w:p>
        </w:tc>
      </w:tr>
      <w:tr w:rsidR="0011220C" w:rsidRPr="0011220C" w14:paraId="7E226AB9" w14:textId="77777777" w:rsidTr="0011220C">
        <w:trPr>
          <w:cantSplit/>
          <w:trHeight w:hRule="exact" w:val="272"/>
        </w:trPr>
        <w:tc>
          <w:tcPr>
            <w:tcW w:w="709" w:type="dxa"/>
            <w:tcBorders>
              <w:top w:val="single" w:sz="4" w:space="0" w:color="000000"/>
              <w:left w:val="single" w:sz="4" w:space="0" w:color="000000"/>
              <w:bottom w:val="single" w:sz="4" w:space="0" w:color="000000"/>
              <w:right w:val="single" w:sz="4" w:space="0" w:color="000000"/>
            </w:tcBorders>
            <w:hideMark/>
          </w:tcPr>
          <w:p w14:paraId="132EAE3B" w14:textId="77777777" w:rsidR="0011220C" w:rsidRPr="0011220C" w:rsidRDefault="0011220C" w:rsidP="0011220C">
            <w:pPr>
              <w:widowControl w:val="0"/>
              <w:spacing w:before="1" w:line="240" w:lineRule="auto"/>
              <w:ind w:right="-20"/>
              <w:jc w:val="center"/>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а</w:t>
            </w:r>
          </w:p>
        </w:tc>
        <w:tc>
          <w:tcPr>
            <w:tcW w:w="8936" w:type="dxa"/>
            <w:tcBorders>
              <w:top w:val="single" w:sz="4" w:space="0" w:color="000000"/>
              <w:left w:val="single" w:sz="4" w:space="0" w:color="000000"/>
              <w:bottom w:val="single" w:sz="4" w:space="0" w:color="000000"/>
              <w:right w:val="single" w:sz="4" w:space="0" w:color="000000"/>
            </w:tcBorders>
            <w:hideMark/>
          </w:tcPr>
          <w:p w14:paraId="00DECB1B" w14:textId="77777777" w:rsidR="0011220C" w:rsidRPr="0011220C" w:rsidRDefault="0011220C" w:rsidP="0011220C">
            <w:pPr>
              <w:widowControl w:val="0"/>
              <w:tabs>
                <w:tab w:val="left" w:pos="443"/>
                <w:tab w:val="left" w:pos="1676"/>
                <w:tab w:val="left" w:pos="3328"/>
                <w:tab w:val="left" w:pos="3714"/>
              </w:tabs>
              <w:spacing w:before="1" w:line="240" w:lineRule="auto"/>
              <w:ind w:right="53"/>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 xml:space="preserve">    - наг</w:t>
            </w:r>
            <w:r w:rsidRPr="0011220C">
              <w:rPr>
                <w:rFonts w:ascii="Times New Roman" w:eastAsia="Times New Roman" w:hAnsi="Times New Roman" w:cs="Times New Roman"/>
                <w:color w:val="000000"/>
                <w:spacing w:val="2"/>
                <w:sz w:val="24"/>
                <w:szCs w:val="24"/>
              </w:rPr>
              <w:t>р</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z w:val="24"/>
                <w:szCs w:val="24"/>
              </w:rPr>
              <w:t>з</w:t>
            </w:r>
            <w:r w:rsidRPr="0011220C">
              <w:rPr>
                <w:rFonts w:ascii="Times New Roman" w:eastAsia="Times New Roman" w:hAnsi="Times New Roman" w:cs="Times New Roman"/>
                <w:color w:val="000000"/>
                <w:spacing w:val="1"/>
                <w:sz w:val="24"/>
                <w:szCs w:val="24"/>
              </w:rPr>
              <w:t>ки</w:t>
            </w:r>
            <w:r w:rsidRPr="0011220C">
              <w:rPr>
                <w:rFonts w:ascii="Times New Roman" w:eastAsia="Times New Roman" w:hAnsi="Times New Roman" w:cs="Times New Roman"/>
                <w:color w:val="000000"/>
                <w:sz w:val="24"/>
                <w:szCs w:val="24"/>
              </w:rPr>
              <w:t>,</w:t>
            </w:r>
            <w:r w:rsidRPr="0011220C">
              <w:rPr>
                <w:rFonts w:ascii="Times New Roman" w:eastAsia="Times New Roman" w:hAnsi="Times New Roman" w:cs="Times New Roman"/>
                <w:color w:val="000000"/>
                <w:sz w:val="24"/>
                <w:szCs w:val="24"/>
              </w:rPr>
              <w:tab/>
            </w:r>
            <w:r w:rsidRPr="0011220C">
              <w:rPr>
                <w:rFonts w:ascii="Times New Roman" w:eastAsia="Times New Roman" w:hAnsi="Times New Roman" w:cs="Times New Roman"/>
                <w:color w:val="000000"/>
                <w:spacing w:val="-3"/>
                <w:sz w:val="24"/>
                <w:szCs w:val="24"/>
              </w:rPr>
              <w:t>у</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z w:val="24"/>
                <w:szCs w:val="24"/>
              </w:rPr>
              <w:t>певаемости и</w:t>
            </w:r>
            <w:r w:rsidRPr="0011220C">
              <w:rPr>
                <w:rFonts w:ascii="Times New Roman" w:eastAsia="Times New Roman" w:hAnsi="Times New Roman" w:cs="Times New Roman"/>
                <w:color w:val="000000"/>
                <w:sz w:val="24"/>
                <w:szCs w:val="24"/>
              </w:rPr>
              <w:tab/>
              <w:t>вы</w:t>
            </w:r>
            <w:r w:rsidRPr="0011220C">
              <w:rPr>
                <w:rFonts w:ascii="Times New Roman" w:eastAsia="Times New Roman" w:hAnsi="Times New Roman" w:cs="Times New Roman"/>
                <w:color w:val="000000"/>
                <w:spacing w:val="2"/>
                <w:sz w:val="24"/>
                <w:szCs w:val="24"/>
              </w:rPr>
              <w:t>п</w:t>
            </w:r>
            <w:r w:rsidRPr="0011220C">
              <w:rPr>
                <w:rFonts w:ascii="Times New Roman" w:eastAsia="Times New Roman" w:hAnsi="Times New Roman" w:cs="Times New Roman"/>
                <w:color w:val="000000"/>
                <w:spacing w:val="-6"/>
                <w:sz w:val="24"/>
                <w:szCs w:val="24"/>
              </w:rPr>
              <w:t>у</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z w:val="24"/>
                <w:szCs w:val="24"/>
              </w:rPr>
              <w:t>ка о</w:t>
            </w:r>
            <w:r w:rsidRPr="0011220C">
              <w:rPr>
                <w:rFonts w:ascii="Times New Roman" w:eastAsia="Times New Roman" w:hAnsi="Times New Roman" w:cs="Times New Roman"/>
                <w:color w:val="000000"/>
                <w:spacing w:val="2"/>
                <w:sz w:val="24"/>
                <w:szCs w:val="24"/>
              </w:rPr>
              <w:t>б</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ч</w:t>
            </w:r>
            <w:r w:rsidRPr="0011220C">
              <w:rPr>
                <w:rFonts w:ascii="Times New Roman" w:eastAsia="Times New Roman" w:hAnsi="Times New Roman" w:cs="Times New Roman"/>
                <w:color w:val="000000"/>
                <w:sz w:val="24"/>
                <w:szCs w:val="24"/>
              </w:rPr>
              <w:t>ающ</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pacing w:val="2"/>
                <w:sz w:val="24"/>
                <w:szCs w:val="24"/>
              </w:rPr>
              <w:t>х</w:t>
            </w:r>
            <w:r w:rsidRPr="0011220C">
              <w:rPr>
                <w:rFonts w:ascii="Times New Roman" w:eastAsia="Times New Roman" w:hAnsi="Times New Roman" w:cs="Times New Roman"/>
                <w:color w:val="000000"/>
                <w:sz w:val="24"/>
                <w:szCs w:val="24"/>
              </w:rPr>
              <w:t>ся (</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pacing w:val="2"/>
                <w:sz w:val="24"/>
                <w:szCs w:val="24"/>
              </w:rPr>
              <w:t>т</w:t>
            </w:r>
            <w:r w:rsidRPr="0011220C">
              <w:rPr>
                <w:rFonts w:ascii="Times New Roman" w:eastAsia="Times New Roman" w:hAnsi="Times New Roman" w:cs="Times New Roman"/>
                <w:color w:val="000000"/>
                <w:spacing w:val="-6"/>
                <w:sz w:val="24"/>
                <w:szCs w:val="24"/>
              </w:rPr>
              <w:t>у</w:t>
            </w:r>
            <w:r w:rsidRPr="0011220C">
              <w:rPr>
                <w:rFonts w:ascii="Times New Roman" w:eastAsia="Times New Roman" w:hAnsi="Times New Roman" w:cs="Times New Roman"/>
                <w:color w:val="000000"/>
                <w:spacing w:val="1"/>
                <w:sz w:val="24"/>
                <w:szCs w:val="24"/>
              </w:rPr>
              <w:t>д</w:t>
            </w:r>
            <w:r w:rsidRPr="0011220C">
              <w:rPr>
                <w:rFonts w:ascii="Times New Roman" w:eastAsia="Times New Roman" w:hAnsi="Times New Roman" w:cs="Times New Roman"/>
                <w:color w:val="000000"/>
                <w:sz w:val="24"/>
                <w:szCs w:val="24"/>
              </w:rPr>
              <w:t>е</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тов);</w:t>
            </w:r>
          </w:p>
        </w:tc>
      </w:tr>
      <w:tr w:rsidR="0011220C" w:rsidRPr="0011220C" w14:paraId="6697C251" w14:textId="77777777" w:rsidTr="0011220C">
        <w:trPr>
          <w:cantSplit/>
          <w:trHeight w:hRule="exact" w:val="298"/>
        </w:trPr>
        <w:tc>
          <w:tcPr>
            <w:tcW w:w="709" w:type="dxa"/>
            <w:tcBorders>
              <w:top w:val="single" w:sz="4" w:space="0" w:color="000000"/>
              <w:left w:val="single" w:sz="4" w:space="0" w:color="000000"/>
              <w:bottom w:val="single" w:sz="4" w:space="0" w:color="000000"/>
              <w:right w:val="single" w:sz="4" w:space="0" w:color="000000"/>
            </w:tcBorders>
            <w:hideMark/>
          </w:tcPr>
          <w:p w14:paraId="096549F3" w14:textId="77777777" w:rsidR="0011220C" w:rsidRPr="0011220C" w:rsidRDefault="0011220C" w:rsidP="0011220C">
            <w:pPr>
              <w:widowControl w:val="0"/>
              <w:spacing w:before="1" w:line="240" w:lineRule="auto"/>
              <w:ind w:right="-20"/>
              <w:jc w:val="center"/>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б</w:t>
            </w:r>
          </w:p>
        </w:tc>
        <w:tc>
          <w:tcPr>
            <w:tcW w:w="8936" w:type="dxa"/>
            <w:tcBorders>
              <w:top w:val="single" w:sz="4" w:space="0" w:color="000000"/>
              <w:left w:val="single" w:sz="4" w:space="0" w:color="000000"/>
              <w:bottom w:val="single" w:sz="4" w:space="0" w:color="000000"/>
              <w:right w:val="single" w:sz="4" w:space="0" w:color="000000"/>
            </w:tcBorders>
            <w:hideMark/>
          </w:tcPr>
          <w:p w14:paraId="0DD2AF32" w14:textId="77777777" w:rsidR="0011220C" w:rsidRPr="0011220C" w:rsidRDefault="0011220C" w:rsidP="0011220C">
            <w:pPr>
              <w:widowControl w:val="0"/>
              <w:tabs>
                <w:tab w:val="left" w:pos="815"/>
                <w:tab w:val="left" w:pos="2871"/>
                <w:tab w:val="left" w:pos="4315"/>
              </w:tabs>
              <w:spacing w:before="3" w:line="268" w:lineRule="auto"/>
              <w:ind w:right="51"/>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 xml:space="preserve">   </w:t>
            </w:r>
            <w:r w:rsidRPr="0011220C">
              <w:rPr>
                <w:rFonts w:ascii="Times New Roman" w:eastAsia="Times New Roman" w:hAnsi="Times New Roman" w:cs="Times New Roman"/>
                <w:color w:val="000000"/>
                <w:sz w:val="24"/>
                <w:szCs w:val="24"/>
                <w:lang w:val="en-US"/>
              </w:rPr>
              <w:t xml:space="preserve"> </w:t>
            </w:r>
            <w:r w:rsidRPr="0011220C">
              <w:rPr>
                <w:rFonts w:ascii="Times New Roman" w:eastAsia="Times New Roman" w:hAnsi="Times New Roman" w:cs="Times New Roman"/>
                <w:color w:val="000000"/>
                <w:sz w:val="24"/>
                <w:szCs w:val="24"/>
              </w:rPr>
              <w:t>-</w:t>
            </w:r>
            <w:r w:rsidRPr="0011220C">
              <w:rPr>
                <w:rFonts w:ascii="Times New Roman" w:eastAsia="Times New Roman" w:hAnsi="Times New Roman" w:cs="Times New Roman"/>
                <w:color w:val="000000"/>
                <w:sz w:val="24"/>
                <w:szCs w:val="24"/>
                <w:lang w:val="en-US"/>
              </w:rPr>
              <w:t xml:space="preserve"> </w:t>
            </w:r>
            <w:r w:rsidRPr="0011220C">
              <w:rPr>
                <w:rFonts w:ascii="Times New Roman" w:eastAsia="Times New Roman" w:hAnsi="Times New Roman" w:cs="Times New Roman"/>
                <w:color w:val="000000"/>
                <w:sz w:val="24"/>
                <w:szCs w:val="24"/>
              </w:rPr>
              <w:t>эффек</w:t>
            </w:r>
            <w:r w:rsidRPr="0011220C">
              <w:rPr>
                <w:rFonts w:ascii="Times New Roman" w:eastAsia="Times New Roman" w:hAnsi="Times New Roman" w:cs="Times New Roman"/>
                <w:color w:val="000000"/>
                <w:spacing w:val="1"/>
                <w:sz w:val="24"/>
                <w:szCs w:val="24"/>
              </w:rPr>
              <w:t>ти</w:t>
            </w:r>
            <w:r w:rsidRPr="0011220C">
              <w:rPr>
                <w:rFonts w:ascii="Times New Roman" w:eastAsia="Times New Roman" w:hAnsi="Times New Roman" w:cs="Times New Roman"/>
                <w:color w:val="000000"/>
                <w:spacing w:val="-1"/>
                <w:sz w:val="24"/>
                <w:szCs w:val="24"/>
              </w:rPr>
              <w:t>в</w:t>
            </w:r>
            <w:r w:rsidRPr="0011220C">
              <w:rPr>
                <w:rFonts w:ascii="Times New Roman" w:eastAsia="Times New Roman" w:hAnsi="Times New Roman" w:cs="Times New Roman"/>
                <w:color w:val="000000"/>
                <w:sz w:val="24"/>
                <w:szCs w:val="24"/>
              </w:rPr>
              <w:t>ности</w:t>
            </w:r>
            <w:r w:rsidRPr="0011220C">
              <w:rPr>
                <w:rFonts w:ascii="Times New Roman" w:eastAsia="Times New Roman" w:hAnsi="Times New Roman" w:cs="Times New Roman"/>
                <w:color w:val="000000"/>
                <w:sz w:val="24"/>
                <w:szCs w:val="24"/>
                <w:lang w:val="en-US"/>
              </w:rPr>
              <w:t xml:space="preserve"> </w:t>
            </w:r>
            <w:r w:rsidRPr="0011220C">
              <w:rPr>
                <w:rFonts w:ascii="Times New Roman" w:eastAsia="Times New Roman" w:hAnsi="Times New Roman" w:cs="Times New Roman"/>
                <w:color w:val="000000"/>
                <w:sz w:val="24"/>
                <w:szCs w:val="24"/>
              </w:rPr>
              <w:t>пр</w:t>
            </w:r>
            <w:r w:rsidRPr="0011220C">
              <w:rPr>
                <w:rFonts w:ascii="Times New Roman" w:eastAsia="Times New Roman" w:hAnsi="Times New Roman" w:cs="Times New Roman"/>
                <w:color w:val="000000"/>
                <w:spacing w:val="-1"/>
                <w:sz w:val="24"/>
                <w:szCs w:val="24"/>
              </w:rPr>
              <w:t>о</w:t>
            </w:r>
            <w:r w:rsidRPr="0011220C">
              <w:rPr>
                <w:rFonts w:ascii="Times New Roman" w:eastAsia="Times New Roman" w:hAnsi="Times New Roman" w:cs="Times New Roman"/>
                <w:color w:val="000000"/>
                <w:sz w:val="24"/>
                <w:szCs w:val="24"/>
              </w:rPr>
              <w:t>це</w:t>
            </w:r>
            <w:r w:rsidRPr="0011220C">
              <w:rPr>
                <w:rFonts w:ascii="Times New Roman" w:eastAsia="Times New Roman" w:hAnsi="Times New Roman" w:cs="Times New Roman"/>
                <w:color w:val="000000"/>
                <w:spacing w:val="2"/>
                <w:sz w:val="24"/>
                <w:szCs w:val="24"/>
              </w:rPr>
              <w:t>д</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z w:val="24"/>
                <w:szCs w:val="24"/>
              </w:rPr>
              <w:t>р</w:t>
            </w:r>
            <w:r w:rsidRPr="0011220C">
              <w:rPr>
                <w:rFonts w:ascii="Times New Roman" w:eastAsia="Times New Roman" w:hAnsi="Times New Roman" w:cs="Times New Roman"/>
                <w:color w:val="000000"/>
                <w:sz w:val="24"/>
                <w:szCs w:val="24"/>
                <w:lang w:val="en-US"/>
              </w:rPr>
              <w:t xml:space="preserve"> </w:t>
            </w:r>
            <w:r w:rsidRPr="0011220C">
              <w:rPr>
                <w:rFonts w:ascii="Times New Roman" w:eastAsia="Times New Roman" w:hAnsi="Times New Roman" w:cs="Times New Roman"/>
                <w:color w:val="000000"/>
                <w:sz w:val="24"/>
                <w:szCs w:val="24"/>
              </w:rPr>
              <w:t>их оце</w:t>
            </w:r>
            <w:r w:rsidRPr="0011220C">
              <w:rPr>
                <w:rFonts w:ascii="Times New Roman" w:eastAsia="Times New Roman" w:hAnsi="Times New Roman" w:cs="Times New Roman"/>
                <w:color w:val="000000"/>
                <w:spacing w:val="1"/>
                <w:sz w:val="24"/>
                <w:szCs w:val="24"/>
              </w:rPr>
              <w:t>ни</w:t>
            </w:r>
            <w:r w:rsidRPr="0011220C">
              <w:rPr>
                <w:rFonts w:ascii="Times New Roman" w:eastAsia="Times New Roman" w:hAnsi="Times New Roman" w:cs="Times New Roman"/>
                <w:color w:val="000000"/>
                <w:sz w:val="24"/>
                <w:szCs w:val="24"/>
              </w:rPr>
              <w:t>вания</w:t>
            </w:r>
          </w:p>
        </w:tc>
      </w:tr>
      <w:tr w:rsidR="0011220C" w:rsidRPr="0011220C" w14:paraId="45B27C84" w14:textId="77777777" w:rsidTr="0011220C">
        <w:trPr>
          <w:cantSplit/>
          <w:trHeight w:hRule="exact" w:val="570"/>
        </w:trPr>
        <w:tc>
          <w:tcPr>
            <w:tcW w:w="709" w:type="dxa"/>
            <w:tcBorders>
              <w:top w:val="single" w:sz="4" w:space="0" w:color="000000"/>
              <w:left w:val="single" w:sz="4" w:space="0" w:color="000000"/>
              <w:bottom w:val="single" w:sz="4" w:space="0" w:color="000000"/>
              <w:right w:val="single" w:sz="4" w:space="0" w:color="000000"/>
            </w:tcBorders>
            <w:hideMark/>
          </w:tcPr>
          <w:p w14:paraId="67067D42" w14:textId="77777777" w:rsidR="0011220C" w:rsidRPr="0011220C" w:rsidRDefault="0011220C" w:rsidP="0011220C">
            <w:pPr>
              <w:widowControl w:val="0"/>
              <w:spacing w:before="1" w:line="240" w:lineRule="auto"/>
              <w:ind w:right="-20"/>
              <w:jc w:val="center"/>
              <w:rPr>
                <w:rFonts w:ascii="Times New Roman" w:eastAsia="Times New Roman" w:hAnsi="Times New Roman" w:cs="Times New Roman"/>
                <w:color w:val="000000"/>
                <w:sz w:val="24"/>
                <w:szCs w:val="24"/>
              </w:rPr>
            </w:pPr>
            <w:r w:rsidRPr="0011220C">
              <w:rPr>
                <w:rFonts w:ascii="Times New Roman" w:eastAsia="Times New Roman" w:hAnsi="Times New Roman" w:cs="Times New Roman"/>
                <w:color w:val="000000"/>
                <w:sz w:val="24"/>
                <w:szCs w:val="24"/>
              </w:rPr>
              <w:t>в</w:t>
            </w:r>
          </w:p>
        </w:tc>
        <w:tc>
          <w:tcPr>
            <w:tcW w:w="8936" w:type="dxa"/>
            <w:tcBorders>
              <w:top w:val="single" w:sz="4" w:space="0" w:color="000000"/>
              <w:left w:val="single" w:sz="4" w:space="0" w:color="000000"/>
              <w:bottom w:val="single" w:sz="4" w:space="0" w:color="000000"/>
              <w:right w:val="single" w:sz="4" w:space="0" w:color="000000"/>
            </w:tcBorders>
            <w:hideMark/>
          </w:tcPr>
          <w:p w14:paraId="7F003306" w14:textId="77777777" w:rsidR="0011220C" w:rsidRPr="0011220C" w:rsidRDefault="0011220C" w:rsidP="0011220C">
            <w:pPr>
              <w:widowControl w:val="0"/>
              <w:tabs>
                <w:tab w:val="left" w:pos="775"/>
                <w:tab w:val="left" w:pos="2451"/>
                <w:tab w:val="left" w:pos="4437"/>
              </w:tabs>
              <w:spacing w:before="1" w:line="240" w:lineRule="auto"/>
              <w:ind w:right="89"/>
              <w:jc w:val="both"/>
              <w:rPr>
                <w:rFonts w:ascii="Times New Roman" w:eastAsia="Times New Roman" w:hAnsi="Times New Roman" w:cs="Times New Roman"/>
                <w:b/>
                <w:color w:val="000000"/>
                <w:sz w:val="24"/>
                <w:szCs w:val="24"/>
              </w:rPr>
            </w:pPr>
            <w:r w:rsidRPr="0011220C">
              <w:rPr>
                <w:rFonts w:ascii="Times New Roman" w:eastAsia="Times New Roman" w:hAnsi="Times New Roman" w:cs="Times New Roman"/>
                <w:color w:val="000000"/>
                <w:sz w:val="24"/>
                <w:szCs w:val="24"/>
              </w:rPr>
              <w:t xml:space="preserve">    - ожидан</w:t>
            </w:r>
            <w:r w:rsidRPr="0011220C">
              <w:rPr>
                <w:rFonts w:ascii="Times New Roman" w:eastAsia="Times New Roman" w:hAnsi="Times New Roman" w:cs="Times New Roman"/>
                <w:color w:val="000000"/>
                <w:spacing w:val="1"/>
                <w:sz w:val="24"/>
                <w:szCs w:val="24"/>
              </w:rPr>
              <w:t>ий</w:t>
            </w:r>
            <w:r w:rsidRPr="0011220C">
              <w:rPr>
                <w:rFonts w:ascii="Times New Roman" w:eastAsia="Times New Roman" w:hAnsi="Times New Roman" w:cs="Times New Roman"/>
                <w:color w:val="000000"/>
                <w:sz w:val="24"/>
                <w:szCs w:val="24"/>
              </w:rPr>
              <w:t>, потреб</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 xml:space="preserve">остей и </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д</w:t>
            </w:r>
            <w:r w:rsidRPr="0011220C">
              <w:rPr>
                <w:rFonts w:ascii="Times New Roman" w:eastAsia="Times New Roman" w:hAnsi="Times New Roman" w:cs="Times New Roman"/>
                <w:color w:val="000000"/>
                <w:sz w:val="24"/>
                <w:szCs w:val="24"/>
              </w:rPr>
              <w:t>овлетво</w:t>
            </w:r>
            <w:r w:rsidRPr="0011220C">
              <w:rPr>
                <w:rFonts w:ascii="Times New Roman" w:eastAsia="Times New Roman" w:hAnsi="Times New Roman" w:cs="Times New Roman"/>
                <w:color w:val="000000"/>
                <w:spacing w:val="2"/>
                <w:sz w:val="24"/>
                <w:szCs w:val="24"/>
              </w:rPr>
              <w:t>р</w:t>
            </w:r>
            <w:r w:rsidRPr="0011220C">
              <w:rPr>
                <w:rFonts w:ascii="Times New Roman" w:eastAsia="Times New Roman" w:hAnsi="Times New Roman" w:cs="Times New Roman"/>
                <w:color w:val="000000"/>
                <w:sz w:val="24"/>
                <w:szCs w:val="24"/>
              </w:rPr>
              <w:t>ен</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ости о</w:t>
            </w:r>
            <w:r w:rsidRPr="0011220C">
              <w:rPr>
                <w:rFonts w:ascii="Times New Roman" w:eastAsia="Times New Roman" w:hAnsi="Times New Roman" w:cs="Times New Roman"/>
                <w:color w:val="000000"/>
                <w:spacing w:val="1"/>
                <w:sz w:val="24"/>
                <w:szCs w:val="24"/>
              </w:rPr>
              <w:t>б</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ч</w:t>
            </w:r>
            <w:r w:rsidRPr="0011220C">
              <w:rPr>
                <w:rFonts w:ascii="Times New Roman" w:eastAsia="Times New Roman" w:hAnsi="Times New Roman" w:cs="Times New Roman"/>
                <w:color w:val="000000"/>
                <w:sz w:val="24"/>
                <w:szCs w:val="24"/>
              </w:rPr>
              <w:t>ающ</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pacing w:val="2"/>
                <w:sz w:val="24"/>
                <w:szCs w:val="24"/>
              </w:rPr>
              <w:t>х</w:t>
            </w:r>
            <w:r w:rsidRPr="0011220C">
              <w:rPr>
                <w:rFonts w:ascii="Times New Roman" w:eastAsia="Times New Roman" w:hAnsi="Times New Roman" w:cs="Times New Roman"/>
                <w:color w:val="000000"/>
                <w:sz w:val="24"/>
                <w:szCs w:val="24"/>
              </w:rPr>
              <w:t>ся (</w:t>
            </w:r>
            <w:r w:rsidRPr="0011220C">
              <w:rPr>
                <w:rFonts w:ascii="Times New Roman" w:eastAsia="Times New Roman" w:hAnsi="Times New Roman" w:cs="Times New Roman"/>
                <w:color w:val="000000"/>
                <w:spacing w:val="-1"/>
                <w:sz w:val="24"/>
                <w:szCs w:val="24"/>
              </w:rPr>
              <w:t>с</w:t>
            </w:r>
            <w:r w:rsidRPr="0011220C">
              <w:rPr>
                <w:rFonts w:ascii="Times New Roman" w:eastAsia="Times New Roman" w:hAnsi="Times New Roman" w:cs="Times New Roman"/>
                <w:color w:val="000000"/>
                <w:spacing w:val="2"/>
                <w:sz w:val="24"/>
                <w:szCs w:val="24"/>
              </w:rPr>
              <w:t>т</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2"/>
                <w:sz w:val="24"/>
                <w:szCs w:val="24"/>
              </w:rPr>
              <w:t>д</w:t>
            </w:r>
            <w:r w:rsidRPr="0011220C">
              <w:rPr>
                <w:rFonts w:ascii="Times New Roman" w:eastAsia="Times New Roman" w:hAnsi="Times New Roman" w:cs="Times New Roman"/>
                <w:color w:val="000000"/>
                <w:sz w:val="24"/>
                <w:szCs w:val="24"/>
              </w:rPr>
              <w:t>ентов)</w:t>
            </w:r>
            <w:r w:rsidRPr="0011220C">
              <w:rPr>
                <w:rFonts w:ascii="Times New Roman" w:eastAsia="Times New Roman" w:hAnsi="Times New Roman" w:cs="Times New Roman"/>
                <w:color w:val="000000"/>
                <w:spacing w:val="16"/>
                <w:sz w:val="24"/>
                <w:szCs w:val="24"/>
              </w:rPr>
              <w:t xml:space="preserve"> </w:t>
            </w:r>
            <w:r w:rsidRPr="0011220C">
              <w:rPr>
                <w:rFonts w:ascii="Times New Roman" w:eastAsia="Times New Roman" w:hAnsi="Times New Roman" w:cs="Times New Roman"/>
                <w:color w:val="000000"/>
                <w:sz w:val="24"/>
                <w:szCs w:val="24"/>
              </w:rPr>
              <w:t>и</w:t>
            </w:r>
            <w:r w:rsidRPr="0011220C">
              <w:rPr>
                <w:rFonts w:ascii="Times New Roman" w:eastAsia="Times New Roman" w:hAnsi="Times New Roman" w:cs="Times New Roman"/>
                <w:color w:val="000000"/>
                <w:spacing w:val="18"/>
                <w:sz w:val="24"/>
                <w:szCs w:val="24"/>
              </w:rPr>
              <w:t xml:space="preserve"> </w:t>
            </w:r>
            <w:r w:rsidRPr="0011220C">
              <w:rPr>
                <w:rFonts w:ascii="Times New Roman" w:eastAsia="Times New Roman" w:hAnsi="Times New Roman" w:cs="Times New Roman"/>
                <w:color w:val="000000"/>
                <w:sz w:val="24"/>
                <w:szCs w:val="24"/>
              </w:rPr>
              <w:t>работод</w:t>
            </w:r>
            <w:r w:rsidRPr="0011220C">
              <w:rPr>
                <w:rFonts w:ascii="Times New Roman" w:eastAsia="Times New Roman" w:hAnsi="Times New Roman" w:cs="Times New Roman"/>
                <w:color w:val="000000"/>
                <w:spacing w:val="-2"/>
                <w:sz w:val="24"/>
                <w:szCs w:val="24"/>
              </w:rPr>
              <w:t>а</w:t>
            </w:r>
            <w:r w:rsidRPr="0011220C">
              <w:rPr>
                <w:rFonts w:ascii="Times New Roman" w:eastAsia="Times New Roman" w:hAnsi="Times New Roman" w:cs="Times New Roman"/>
                <w:color w:val="000000"/>
                <w:sz w:val="24"/>
                <w:szCs w:val="24"/>
              </w:rPr>
              <w:t>телей</w:t>
            </w:r>
            <w:r w:rsidRPr="0011220C">
              <w:rPr>
                <w:rFonts w:ascii="Times New Roman" w:eastAsia="Times New Roman" w:hAnsi="Times New Roman" w:cs="Times New Roman"/>
                <w:color w:val="000000"/>
                <w:spacing w:val="16"/>
                <w:sz w:val="24"/>
                <w:szCs w:val="24"/>
              </w:rPr>
              <w:t xml:space="preserve"> </w:t>
            </w:r>
            <w:proofErr w:type="gramStart"/>
            <w:r w:rsidRPr="0011220C">
              <w:rPr>
                <w:rFonts w:ascii="Times New Roman" w:eastAsia="Times New Roman" w:hAnsi="Times New Roman" w:cs="Times New Roman"/>
                <w:color w:val="000000"/>
                <w:sz w:val="24"/>
                <w:szCs w:val="24"/>
              </w:rPr>
              <w:t>о</w:t>
            </w:r>
            <w:r w:rsidRPr="0011220C">
              <w:rPr>
                <w:rFonts w:ascii="Times New Roman" w:eastAsia="Times New Roman" w:hAnsi="Times New Roman" w:cs="Times New Roman"/>
                <w:color w:val="000000"/>
                <w:spacing w:val="3"/>
                <w:sz w:val="24"/>
                <w:szCs w:val="24"/>
              </w:rPr>
              <w:t>б</w:t>
            </w:r>
            <w:r w:rsidRPr="0011220C">
              <w:rPr>
                <w:rFonts w:ascii="Times New Roman" w:eastAsia="Times New Roman" w:hAnsi="Times New Roman" w:cs="Times New Roman"/>
                <w:color w:val="000000"/>
                <w:spacing w:val="-4"/>
                <w:sz w:val="24"/>
                <w:szCs w:val="24"/>
              </w:rPr>
              <w:t>у</w:t>
            </w:r>
            <w:r w:rsidRPr="0011220C">
              <w:rPr>
                <w:rFonts w:ascii="Times New Roman" w:eastAsia="Times New Roman" w:hAnsi="Times New Roman" w:cs="Times New Roman"/>
                <w:color w:val="000000"/>
                <w:spacing w:val="-1"/>
                <w:sz w:val="24"/>
                <w:szCs w:val="24"/>
              </w:rPr>
              <w:t>ч</w:t>
            </w:r>
            <w:r w:rsidRPr="0011220C">
              <w:rPr>
                <w:rFonts w:ascii="Times New Roman" w:eastAsia="Times New Roman" w:hAnsi="Times New Roman" w:cs="Times New Roman"/>
                <w:color w:val="000000"/>
                <w:sz w:val="24"/>
                <w:szCs w:val="24"/>
              </w:rPr>
              <w:t>ен</w:t>
            </w:r>
            <w:r w:rsidRPr="0011220C">
              <w:rPr>
                <w:rFonts w:ascii="Times New Roman" w:eastAsia="Times New Roman" w:hAnsi="Times New Roman" w:cs="Times New Roman"/>
                <w:color w:val="000000"/>
                <w:spacing w:val="1"/>
                <w:sz w:val="24"/>
                <w:szCs w:val="24"/>
              </w:rPr>
              <w:t>и</w:t>
            </w:r>
            <w:r w:rsidRPr="0011220C">
              <w:rPr>
                <w:rFonts w:ascii="Times New Roman" w:eastAsia="Times New Roman" w:hAnsi="Times New Roman" w:cs="Times New Roman"/>
                <w:color w:val="000000"/>
                <w:sz w:val="24"/>
                <w:szCs w:val="24"/>
              </w:rPr>
              <w:t>ем</w:t>
            </w:r>
            <w:r w:rsidRPr="0011220C">
              <w:rPr>
                <w:rFonts w:ascii="Times New Roman" w:eastAsia="Times New Roman" w:hAnsi="Times New Roman" w:cs="Times New Roman"/>
                <w:color w:val="000000"/>
                <w:spacing w:val="15"/>
                <w:sz w:val="24"/>
                <w:szCs w:val="24"/>
              </w:rPr>
              <w:t xml:space="preserve"> </w:t>
            </w:r>
            <w:r w:rsidRPr="0011220C">
              <w:rPr>
                <w:rFonts w:ascii="Times New Roman" w:eastAsia="Times New Roman" w:hAnsi="Times New Roman" w:cs="Times New Roman"/>
                <w:color w:val="000000"/>
                <w:spacing w:val="1"/>
                <w:sz w:val="24"/>
                <w:szCs w:val="24"/>
              </w:rPr>
              <w:t>п</w:t>
            </w:r>
            <w:r w:rsidRPr="0011220C">
              <w:rPr>
                <w:rFonts w:ascii="Times New Roman" w:eastAsia="Times New Roman" w:hAnsi="Times New Roman" w:cs="Times New Roman"/>
                <w:color w:val="000000"/>
                <w:sz w:val="24"/>
                <w:szCs w:val="24"/>
              </w:rPr>
              <w:t>о</w:t>
            </w:r>
            <w:proofErr w:type="gramEnd"/>
            <w:r w:rsidRPr="0011220C">
              <w:rPr>
                <w:rFonts w:ascii="Times New Roman" w:eastAsia="Times New Roman" w:hAnsi="Times New Roman" w:cs="Times New Roman"/>
                <w:color w:val="000000"/>
                <w:sz w:val="24"/>
                <w:szCs w:val="24"/>
              </w:rPr>
              <w:t xml:space="preserve"> образователь</w:t>
            </w:r>
            <w:r w:rsidRPr="0011220C">
              <w:rPr>
                <w:rFonts w:ascii="Times New Roman" w:eastAsia="Times New Roman" w:hAnsi="Times New Roman" w:cs="Times New Roman"/>
                <w:color w:val="000000"/>
                <w:spacing w:val="1"/>
                <w:sz w:val="24"/>
                <w:szCs w:val="24"/>
              </w:rPr>
              <w:t>н</w:t>
            </w:r>
            <w:r w:rsidRPr="0011220C">
              <w:rPr>
                <w:rFonts w:ascii="Times New Roman" w:eastAsia="Times New Roman" w:hAnsi="Times New Roman" w:cs="Times New Roman"/>
                <w:color w:val="000000"/>
                <w:sz w:val="24"/>
                <w:szCs w:val="24"/>
              </w:rPr>
              <w:t>ой</w:t>
            </w:r>
            <w:r w:rsidRPr="0011220C">
              <w:rPr>
                <w:rFonts w:ascii="Times New Roman" w:eastAsia="Times New Roman" w:hAnsi="Times New Roman" w:cs="Times New Roman"/>
                <w:color w:val="000000"/>
                <w:spacing w:val="1"/>
                <w:sz w:val="24"/>
                <w:szCs w:val="24"/>
              </w:rPr>
              <w:t xml:space="preserve"> п</w:t>
            </w:r>
            <w:r w:rsidRPr="0011220C">
              <w:rPr>
                <w:rFonts w:ascii="Times New Roman" w:eastAsia="Times New Roman" w:hAnsi="Times New Roman" w:cs="Times New Roman"/>
                <w:color w:val="000000"/>
                <w:sz w:val="24"/>
                <w:szCs w:val="24"/>
              </w:rPr>
              <w:t>рог</w:t>
            </w:r>
            <w:r w:rsidRPr="0011220C">
              <w:rPr>
                <w:rFonts w:ascii="Times New Roman" w:eastAsia="Times New Roman" w:hAnsi="Times New Roman" w:cs="Times New Roman"/>
                <w:color w:val="000000"/>
                <w:spacing w:val="-2"/>
                <w:sz w:val="24"/>
                <w:szCs w:val="24"/>
              </w:rPr>
              <w:t>р</w:t>
            </w:r>
            <w:r w:rsidRPr="0011220C">
              <w:rPr>
                <w:rFonts w:ascii="Times New Roman" w:eastAsia="Times New Roman" w:hAnsi="Times New Roman" w:cs="Times New Roman"/>
                <w:color w:val="000000"/>
                <w:sz w:val="24"/>
                <w:szCs w:val="24"/>
              </w:rPr>
              <w:t>а</w:t>
            </w:r>
            <w:r w:rsidRPr="0011220C">
              <w:rPr>
                <w:rFonts w:ascii="Times New Roman" w:eastAsia="Times New Roman" w:hAnsi="Times New Roman" w:cs="Times New Roman"/>
                <w:color w:val="000000"/>
                <w:spacing w:val="-1"/>
                <w:sz w:val="24"/>
                <w:szCs w:val="24"/>
              </w:rPr>
              <w:t>м</w:t>
            </w:r>
            <w:r w:rsidRPr="0011220C">
              <w:rPr>
                <w:rFonts w:ascii="Times New Roman" w:eastAsia="Times New Roman" w:hAnsi="Times New Roman" w:cs="Times New Roman"/>
                <w:color w:val="000000"/>
                <w:sz w:val="24"/>
                <w:szCs w:val="24"/>
              </w:rPr>
              <w:t xml:space="preserve">ме </w:t>
            </w:r>
          </w:p>
        </w:tc>
      </w:tr>
    </w:tbl>
    <w:tbl>
      <w:tblPr>
        <w:tblStyle w:val="81"/>
        <w:tblW w:w="9606" w:type="dxa"/>
        <w:tblLook w:val="04A0" w:firstRow="1" w:lastRow="0" w:firstColumn="1" w:lastColumn="0" w:noHBand="0" w:noVBand="1"/>
      </w:tblPr>
      <w:tblGrid>
        <w:gridCol w:w="726"/>
        <w:gridCol w:w="8880"/>
      </w:tblGrid>
      <w:tr w:rsidR="0011220C" w:rsidRPr="0011220C" w14:paraId="6061A15D"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6B5FC039" w14:textId="77777777" w:rsidR="0011220C" w:rsidRPr="0011220C" w:rsidRDefault="0011220C" w:rsidP="0011220C">
            <w:pPr>
              <w:widowControl w:val="0"/>
              <w:spacing w:before="1"/>
              <w:ind w:right="-20"/>
              <w:jc w:val="center"/>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г</w:t>
            </w:r>
          </w:p>
        </w:tc>
        <w:tc>
          <w:tcPr>
            <w:tcW w:w="8880" w:type="dxa"/>
            <w:tcBorders>
              <w:top w:val="single" w:sz="4" w:space="0" w:color="auto"/>
              <w:left w:val="single" w:sz="4" w:space="0" w:color="auto"/>
              <w:bottom w:val="single" w:sz="4" w:space="0" w:color="auto"/>
              <w:right w:val="single" w:sz="4" w:space="0" w:color="auto"/>
            </w:tcBorders>
            <w:hideMark/>
          </w:tcPr>
          <w:p w14:paraId="535E369A" w14:textId="77777777" w:rsidR="0011220C" w:rsidRPr="0011220C" w:rsidRDefault="0011220C" w:rsidP="0011220C">
            <w:pPr>
              <w:widowControl w:val="0"/>
              <w:tabs>
                <w:tab w:val="left" w:pos="506"/>
                <w:tab w:val="left" w:pos="1486"/>
                <w:tab w:val="left" w:pos="1863"/>
                <w:tab w:val="left" w:pos="2547"/>
                <w:tab w:val="left" w:pos="3480"/>
                <w:tab w:val="left" w:pos="3929"/>
              </w:tabs>
              <w:spacing w:before="1"/>
              <w:ind w:right="90"/>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 xml:space="preserve">  -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ой</w:t>
            </w:r>
            <w:r w:rsidRPr="0011220C">
              <w:rPr>
                <w:rFonts w:ascii="Times New Roman" w:eastAsia="Times New Roman" w:hAnsi="Times New Roman" w:cs="Arial"/>
                <w:color w:val="000000"/>
                <w:sz w:val="24"/>
                <w:szCs w:val="24"/>
                <w:lang w:eastAsia="ru-RU"/>
              </w:rPr>
              <w:tab/>
              <w:t>ср</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ды</w:t>
            </w:r>
            <w:r w:rsidRPr="0011220C">
              <w:rPr>
                <w:rFonts w:ascii="Times New Roman" w:eastAsia="Times New Roman" w:hAnsi="Times New Roman" w:cs="Arial"/>
                <w:color w:val="000000"/>
                <w:sz w:val="24"/>
                <w:szCs w:val="24"/>
                <w:lang w:eastAsia="ru-RU"/>
              </w:rPr>
              <w:tab/>
              <w:t>и с</w:t>
            </w:r>
            <w:r w:rsidRPr="0011220C">
              <w:rPr>
                <w:rFonts w:ascii="Times New Roman" w:eastAsia="Times New Roman" w:hAnsi="Times New Roman" w:cs="Arial"/>
                <w:color w:val="000000"/>
                <w:spacing w:val="4"/>
                <w:sz w:val="24"/>
                <w:szCs w:val="24"/>
                <w:lang w:eastAsia="ru-RU"/>
              </w:rPr>
              <w:t>л</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 xml:space="preserve">жб поддержки и </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х </w:t>
            </w:r>
            <w:r w:rsidRPr="0011220C">
              <w:rPr>
                <w:rFonts w:ascii="Times New Roman" w:eastAsia="Times New Roman" w:hAnsi="Times New Roman" w:cs="Arial"/>
                <w:color w:val="000000"/>
                <w:spacing w:val="-48"/>
                <w:sz w:val="24"/>
                <w:szCs w:val="24"/>
                <w:lang w:eastAsia="ru-RU"/>
              </w:rPr>
              <w:t xml:space="preserve"> </w:t>
            </w:r>
            <w:r w:rsidRPr="0011220C">
              <w:rPr>
                <w:rFonts w:ascii="Times New Roman" w:eastAsia="Times New Roman" w:hAnsi="Times New Roman" w:cs="Arial"/>
                <w:color w:val="000000"/>
                <w:spacing w:val="-3"/>
                <w:sz w:val="24"/>
                <w:szCs w:val="24"/>
                <w:lang w:eastAsia="ru-RU"/>
              </w:rPr>
              <w:t>с</w:t>
            </w:r>
            <w:r w:rsidRPr="0011220C">
              <w:rPr>
                <w:rFonts w:ascii="Times New Roman" w:eastAsia="Times New Roman" w:hAnsi="Times New Roman" w:cs="Arial"/>
                <w:color w:val="000000"/>
                <w:sz w:val="24"/>
                <w:szCs w:val="24"/>
                <w:lang w:eastAsia="ru-RU"/>
              </w:rPr>
              <w:t>оответствия</w:t>
            </w:r>
            <w:r w:rsidRPr="0011220C">
              <w:rPr>
                <w:rFonts w:ascii="Times New Roman" w:eastAsia="Times New Roman" w:hAnsi="Times New Roman" w:cs="Arial"/>
                <w:color w:val="000000"/>
                <w:sz w:val="24"/>
                <w:szCs w:val="24"/>
                <w:lang w:eastAsia="ru-RU"/>
              </w:rPr>
              <w:tab/>
              <w:t>целям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ой</w:t>
            </w:r>
            <w:r w:rsidRPr="0011220C">
              <w:rPr>
                <w:rFonts w:ascii="Times New Roman" w:eastAsia="Times New Roman" w:hAnsi="Times New Roman" w:cs="Arial"/>
                <w:color w:val="000000"/>
                <w:spacing w:val="1"/>
                <w:sz w:val="24"/>
                <w:szCs w:val="24"/>
                <w:lang w:eastAsia="ru-RU"/>
              </w:rPr>
              <w:t xml:space="preserve"> п</w:t>
            </w:r>
            <w:r w:rsidRPr="0011220C">
              <w:rPr>
                <w:rFonts w:ascii="Times New Roman" w:eastAsia="Times New Roman" w:hAnsi="Times New Roman" w:cs="Arial"/>
                <w:color w:val="000000"/>
                <w:sz w:val="24"/>
                <w:szCs w:val="24"/>
                <w:lang w:eastAsia="ru-RU"/>
              </w:rPr>
              <w:t>рог</w:t>
            </w:r>
            <w:r w:rsidRPr="0011220C">
              <w:rPr>
                <w:rFonts w:ascii="Times New Roman" w:eastAsia="Times New Roman" w:hAnsi="Times New Roman" w:cs="Arial"/>
                <w:color w:val="000000"/>
                <w:spacing w:val="-2"/>
                <w:sz w:val="24"/>
                <w:szCs w:val="24"/>
                <w:lang w:eastAsia="ru-RU"/>
              </w:rPr>
              <w:t>р</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мы</w:t>
            </w:r>
          </w:p>
        </w:tc>
      </w:tr>
      <w:tr w:rsidR="0011220C" w:rsidRPr="0011220C" w14:paraId="45CF38EC"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1C784A73" w14:textId="77777777" w:rsidR="0011220C" w:rsidRPr="0011220C" w:rsidRDefault="0011220C" w:rsidP="0011220C">
            <w:pPr>
              <w:widowControl w:val="0"/>
              <w:spacing w:before="1"/>
              <w:ind w:right="-20"/>
              <w:jc w:val="center"/>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д</w:t>
            </w:r>
          </w:p>
        </w:tc>
        <w:tc>
          <w:tcPr>
            <w:tcW w:w="8880" w:type="dxa"/>
            <w:tcBorders>
              <w:top w:val="single" w:sz="4" w:space="0" w:color="auto"/>
              <w:left w:val="single" w:sz="4" w:space="0" w:color="auto"/>
              <w:bottom w:val="single" w:sz="4" w:space="0" w:color="auto"/>
              <w:right w:val="single" w:sz="4" w:space="0" w:color="auto"/>
            </w:tcBorders>
            <w:hideMark/>
          </w:tcPr>
          <w:p w14:paraId="4DCCD333" w14:textId="77777777" w:rsidR="0011220C" w:rsidRPr="0011220C" w:rsidRDefault="0011220C" w:rsidP="0011220C">
            <w:pPr>
              <w:widowControl w:val="0"/>
              <w:tabs>
                <w:tab w:val="left" w:pos="2768"/>
              </w:tabs>
              <w:spacing w:before="1"/>
              <w:ind w:right="90"/>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 xml:space="preserve">  - т</w:t>
            </w:r>
            <w:r w:rsidRPr="0011220C">
              <w:rPr>
                <w:rFonts w:ascii="Times New Roman" w:eastAsia="Times New Roman" w:hAnsi="Times New Roman" w:cs="Arial"/>
                <w:color w:val="000000"/>
                <w:spacing w:val="3"/>
                <w:sz w:val="24"/>
                <w:szCs w:val="24"/>
                <w:lang w:eastAsia="ru-RU"/>
              </w:rPr>
              <w:t>р</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д</w:t>
            </w:r>
            <w:r w:rsidRPr="0011220C">
              <w:rPr>
                <w:rFonts w:ascii="Times New Roman" w:eastAsia="Times New Roman" w:hAnsi="Times New Roman" w:cs="Arial"/>
                <w:color w:val="000000"/>
                <w:spacing w:val="4"/>
                <w:sz w:val="24"/>
                <w:szCs w:val="24"/>
                <w:lang w:eastAsia="ru-RU"/>
              </w:rPr>
              <w:t>о</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тро</w:t>
            </w:r>
            <w:r w:rsidRPr="0011220C">
              <w:rPr>
                <w:rFonts w:ascii="Times New Roman" w:eastAsia="Times New Roman" w:hAnsi="Times New Roman" w:cs="Arial"/>
                <w:color w:val="000000"/>
                <w:spacing w:val="1"/>
                <w:sz w:val="24"/>
                <w:szCs w:val="24"/>
                <w:lang w:eastAsia="ru-RU"/>
              </w:rPr>
              <w:t>й</w:t>
            </w:r>
            <w:r w:rsidRPr="0011220C">
              <w:rPr>
                <w:rFonts w:ascii="Times New Roman" w:eastAsia="Times New Roman" w:hAnsi="Times New Roman" w:cs="Arial"/>
                <w:color w:val="000000"/>
                <w:sz w:val="24"/>
                <w:szCs w:val="24"/>
                <w:lang w:eastAsia="ru-RU"/>
              </w:rPr>
              <w:t>ства</w:t>
            </w:r>
            <w:r w:rsidRPr="0011220C">
              <w:rPr>
                <w:rFonts w:ascii="Times New Roman" w:eastAsia="Times New Roman" w:hAnsi="Times New Roman" w:cs="Arial"/>
                <w:color w:val="000000"/>
                <w:spacing w:val="80"/>
                <w:sz w:val="24"/>
                <w:szCs w:val="24"/>
                <w:lang w:eastAsia="ru-RU"/>
              </w:rPr>
              <w:t xml:space="preserve"> </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2"/>
                <w:sz w:val="24"/>
                <w:szCs w:val="24"/>
                <w:lang w:eastAsia="ru-RU"/>
              </w:rPr>
              <w:t>ы</w:t>
            </w:r>
            <w:r w:rsidRPr="0011220C">
              <w:rPr>
                <w:rFonts w:ascii="Times New Roman" w:eastAsia="Times New Roman" w:hAnsi="Times New Roman" w:cs="Arial"/>
                <w:color w:val="000000"/>
                <w:spacing w:val="3"/>
                <w:sz w:val="24"/>
                <w:szCs w:val="24"/>
                <w:lang w:eastAsia="ru-RU"/>
              </w:rPr>
              <w:t>п</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к</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ков</w:t>
            </w:r>
            <w:r w:rsidRPr="0011220C">
              <w:rPr>
                <w:rFonts w:ascii="Times New Roman" w:eastAsia="Times New Roman" w:hAnsi="Times New Roman" w:cs="Arial"/>
                <w:color w:val="000000"/>
                <w:spacing w:val="78"/>
                <w:sz w:val="24"/>
                <w:szCs w:val="24"/>
                <w:lang w:eastAsia="ru-RU"/>
              </w:rPr>
              <w:t xml:space="preserve"> </w:t>
            </w:r>
            <w:r w:rsidRPr="0011220C">
              <w:rPr>
                <w:rFonts w:ascii="Times New Roman" w:eastAsia="Times New Roman" w:hAnsi="Times New Roman" w:cs="Arial"/>
                <w:color w:val="000000"/>
                <w:sz w:val="24"/>
                <w:szCs w:val="24"/>
                <w:lang w:eastAsia="ru-RU"/>
              </w:rPr>
              <w:t>с</w:t>
            </w:r>
            <w:r w:rsidRPr="0011220C">
              <w:rPr>
                <w:rFonts w:ascii="Times New Roman" w:eastAsia="Times New Roman" w:hAnsi="Times New Roman" w:cs="Arial"/>
                <w:color w:val="000000"/>
                <w:spacing w:val="78"/>
                <w:sz w:val="24"/>
                <w:szCs w:val="24"/>
                <w:lang w:eastAsia="ru-RU"/>
              </w:rPr>
              <w:t xml:space="preserve"> </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 xml:space="preserve">елью </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ста</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ов</w:t>
            </w:r>
            <w:r w:rsidRPr="0011220C">
              <w:rPr>
                <w:rFonts w:ascii="Times New Roman" w:eastAsia="Times New Roman" w:hAnsi="Times New Roman" w:cs="Arial"/>
                <w:color w:val="000000"/>
                <w:spacing w:val="2"/>
                <w:sz w:val="24"/>
                <w:szCs w:val="24"/>
                <w:lang w:eastAsia="ru-RU"/>
              </w:rPr>
              <w:t>л</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я</w:t>
            </w:r>
            <w:r w:rsidRPr="0011220C">
              <w:rPr>
                <w:rFonts w:ascii="Times New Roman" w:eastAsia="Times New Roman" w:hAnsi="Times New Roman" w:cs="Arial"/>
                <w:color w:val="000000"/>
                <w:spacing w:val="70"/>
                <w:sz w:val="24"/>
                <w:szCs w:val="24"/>
                <w:lang w:eastAsia="ru-RU"/>
              </w:rPr>
              <w:t xml:space="preserve"> </w:t>
            </w:r>
            <w:r w:rsidRPr="0011220C">
              <w:rPr>
                <w:rFonts w:ascii="Times New Roman" w:eastAsia="Times New Roman" w:hAnsi="Times New Roman" w:cs="Arial"/>
                <w:color w:val="000000"/>
                <w:sz w:val="24"/>
                <w:szCs w:val="24"/>
                <w:lang w:eastAsia="ru-RU"/>
              </w:rPr>
              <w:t>адекв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т</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ости</w:t>
            </w:r>
            <w:r w:rsidRPr="0011220C">
              <w:rPr>
                <w:rFonts w:ascii="Times New Roman" w:eastAsia="Times New Roman" w:hAnsi="Times New Roman" w:cs="Arial"/>
                <w:color w:val="000000"/>
                <w:spacing w:val="71"/>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72"/>
                <w:sz w:val="24"/>
                <w:szCs w:val="24"/>
                <w:lang w:eastAsia="ru-RU"/>
              </w:rPr>
              <w:t xml:space="preserve"> </w:t>
            </w:r>
            <w:r w:rsidRPr="0011220C">
              <w:rPr>
                <w:rFonts w:ascii="Times New Roman" w:eastAsia="Times New Roman" w:hAnsi="Times New Roman" w:cs="Arial"/>
                <w:color w:val="000000"/>
                <w:spacing w:val="-2"/>
                <w:sz w:val="24"/>
                <w:szCs w:val="24"/>
                <w:lang w:eastAsia="ru-RU"/>
              </w:rPr>
              <w:t>у</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2"/>
                <w:sz w:val="24"/>
                <w:szCs w:val="24"/>
                <w:lang w:eastAsia="ru-RU"/>
              </w:rPr>
              <w:t>е</w:t>
            </w:r>
            <w:r w:rsidRPr="0011220C">
              <w:rPr>
                <w:rFonts w:ascii="Times New Roman" w:eastAsia="Times New Roman" w:hAnsi="Times New Roman" w:cs="Arial"/>
                <w:color w:val="000000"/>
                <w:sz w:val="24"/>
                <w:szCs w:val="24"/>
                <w:lang w:eastAsia="ru-RU"/>
              </w:rPr>
              <w:t>личени</w:t>
            </w:r>
            <w:r w:rsidRPr="0011220C">
              <w:rPr>
                <w:rFonts w:ascii="Times New Roman" w:eastAsia="Times New Roman" w:hAnsi="Times New Roman" w:cs="Arial"/>
                <w:color w:val="000000"/>
                <w:spacing w:val="1"/>
                <w:sz w:val="24"/>
                <w:szCs w:val="24"/>
                <w:lang w:eastAsia="ru-RU"/>
              </w:rPr>
              <w:t>я</w:t>
            </w:r>
            <w:r w:rsidRPr="0011220C">
              <w:rPr>
                <w:rFonts w:ascii="Times New Roman" w:eastAsia="Times New Roman" w:hAnsi="Times New Roman" w:cs="Arial"/>
                <w:color w:val="000000"/>
                <w:sz w:val="24"/>
                <w:szCs w:val="24"/>
                <w:lang w:eastAsia="ru-RU"/>
              </w:rPr>
              <w:t xml:space="preserve"> эффек</w:t>
            </w:r>
            <w:r w:rsidRPr="0011220C">
              <w:rPr>
                <w:rFonts w:ascii="Times New Roman" w:eastAsia="Times New Roman" w:hAnsi="Times New Roman" w:cs="Arial"/>
                <w:color w:val="000000"/>
                <w:spacing w:val="1"/>
                <w:sz w:val="24"/>
                <w:szCs w:val="24"/>
                <w:lang w:eastAsia="ru-RU"/>
              </w:rPr>
              <w:t>ти</w:t>
            </w:r>
            <w:r w:rsidRPr="0011220C">
              <w:rPr>
                <w:rFonts w:ascii="Times New Roman" w:eastAsia="Times New Roman" w:hAnsi="Times New Roman" w:cs="Arial"/>
                <w:color w:val="000000"/>
                <w:spacing w:val="-1"/>
                <w:sz w:val="24"/>
                <w:szCs w:val="24"/>
                <w:lang w:eastAsia="ru-RU"/>
              </w:rPr>
              <w:t>в</w:t>
            </w:r>
            <w:r w:rsidRPr="0011220C">
              <w:rPr>
                <w:rFonts w:ascii="Times New Roman" w:eastAsia="Times New Roman" w:hAnsi="Times New Roman" w:cs="Arial"/>
                <w:color w:val="000000"/>
                <w:sz w:val="24"/>
                <w:szCs w:val="24"/>
                <w:lang w:eastAsia="ru-RU"/>
              </w:rPr>
              <w:t>ности предоставляе</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ых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ых</w:t>
            </w:r>
            <w:r w:rsidRPr="0011220C">
              <w:rPr>
                <w:rFonts w:ascii="Times New Roman" w:eastAsia="Times New Roman" w:hAnsi="Times New Roman" w:cs="Arial"/>
                <w:color w:val="000000"/>
                <w:spacing w:val="4"/>
                <w:sz w:val="24"/>
                <w:szCs w:val="24"/>
                <w:lang w:eastAsia="ru-RU"/>
              </w:rPr>
              <w:t xml:space="preserve"> </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4"/>
                <w:sz w:val="24"/>
                <w:szCs w:val="24"/>
                <w:lang w:eastAsia="ru-RU"/>
              </w:rPr>
              <w:t>л</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г</w:t>
            </w:r>
          </w:p>
        </w:tc>
      </w:tr>
      <w:tr w:rsidR="0011220C" w:rsidRPr="0011220C" w14:paraId="19B22B5C"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39C79711"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1.8</w:t>
            </w:r>
          </w:p>
        </w:tc>
        <w:tc>
          <w:tcPr>
            <w:tcW w:w="8880" w:type="dxa"/>
            <w:tcBorders>
              <w:top w:val="single" w:sz="4" w:space="0" w:color="auto"/>
              <w:left w:val="single" w:sz="4" w:space="0" w:color="auto"/>
              <w:bottom w:val="single" w:sz="4" w:space="0" w:color="auto"/>
              <w:right w:val="single" w:sz="4" w:space="0" w:color="auto"/>
            </w:tcBorders>
            <w:hideMark/>
          </w:tcPr>
          <w:p w14:paraId="38FB3F24" w14:textId="77777777" w:rsidR="0011220C" w:rsidRPr="0011220C" w:rsidRDefault="0011220C" w:rsidP="0011220C">
            <w:pPr>
              <w:widowControl w:val="0"/>
              <w:spacing w:before="1"/>
              <w:ind w:right="90"/>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Определение</w:t>
            </w:r>
            <w:r w:rsidRPr="0011220C">
              <w:rPr>
                <w:rFonts w:ascii="Times New Roman" w:eastAsia="Times New Roman" w:hAnsi="Times New Roman" w:cs="Arial"/>
                <w:color w:val="000000"/>
                <w:spacing w:val="78"/>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1"/>
                <w:sz w:val="24"/>
                <w:szCs w:val="24"/>
                <w:lang w:eastAsia="ru-RU"/>
              </w:rPr>
              <w:t>сс</w:t>
            </w:r>
            <w:r w:rsidRPr="0011220C">
              <w:rPr>
                <w:rFonts w:ascii="Times New Roman" w:eastAsia="Times New Roman" w:hAnsi="Times New Roman" w:cs="Arial"/>
                <w:color w:val="000000"/>
                <w:sz w:val="24"/>
                <w:szCs w:val="24"/>
                <w:lang w:eastAsia="ru-RU"/>
              </w:rPr>
              <w:t>ов</w:t>
            </w:r>
            <w:r w:rsidRPr="0011220C">
              <w:rPr>
                <w:rFonts w:ascii="Times New Roman" w:eastAsia="Times New Roman" w:hAnsi="Times New Roman" w:cs="Arial"/>
                <w:color w:val="000000"/>
                <w:spacing w:val="78"/>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80"/>
                <w:sz w:val="24"/>
                <w:szCs w:val="24"/>
                <w:lang w:eastAsia="ru-RU"/>
              </w:rPr>
              <w:t xml:space="preserve"> </w:t>
            </w:r>
            <w:r w:rsidRPr="0011220C">
              <w:rPr>
                <w:rFonts w:ascii="Times New Roman" w:eastAsia="Times New Roman" w:hAnsi="Times New Roman" w:cs="Arial"/>
                <w:b/>
                <w:color w:val="000000"/>
                <w:sz w:val="24"/>
                <w:szCs w:val="24"/>
                <w:lang w:eastAsia="ru-RU"/>
              </w:rPr>
              <w:t>ответствен</w:t>
            </w:r>
            <w:r w:rsidRPr="0011220C">
              <w:rPr>
                <w:rFonts w:ascii="Times New Roman" w:eastAsia="Times New Roman" w:hAnsi="Times New Roman" w:cs="Arial"/>
                <w:b/>
                <w:color w:val="000000"/>
                <w:spacing w:val="1"/>
                <w:sz w:val="24"/>
                <w:szCs w:val="24"/>
                <w:lang w:eastAsia="ru-RU"/>
              </w:rPr>
              <w:t>н</w:t>
            </w:r>
            <w:r w:rsidRPr="0011220C">
              <w:rPr>
                <w:rFonts w:ascii="Times New Roman" w:eastAsia="Times New Roman" w:hAnsi="Times New Roman" w:cs="Arial"/>
                <w:b/>
                <w:color w:val="000000"/>
                <w:spacing w:val="-2"/>
                <w:sz w:val="24"/>
                <w:szCs w:val="24"/>
                <w:lang w:eastAsia="ru-RU"/>
              </w:rPr>
              <w:t>ы</w:t>
            </w:r>
            <w:r w:rsidRPr="0011220C">
              <w:rPr>
                <w:rFonts w:ascii="Times New Roman" w:eastAsia="Times New Roman" w:hAnsi="Times New Roman" w:cs="Arial"/>
                <w:b/>
                <w:color w:val="000000"/>
                <w:sz w:val="24"/>
                <w:szCs w:val="24"/>
                <w:lang w:eastAsia="ru-RU"/>
              </w:rPr>
              <w:t>х л</w:t>
            </w:r>
            <w:r w:rsidRPr="0011220C">
              <w:rPr>
                <w:rFonts w:ascii="Times New Roman" w:eastAsia="Times New Roman" w:hAnsi="Times New Roman" w:cs="Arial"/>
                <w:b/>
                <w:color w:val="000000"/>
                <w:spacing w:val="1"/>
                <w:sz w:val="24"/>
                <w:szCs w:val="24"/>
                <w:lang w:eastAsia="ru-RU"/>
              </w:rPr>
              <w:t>и</w:t>
            </w:r>
            <w:r w:rsidRPr="0011220C">
              <w:rPr>
                <w:rFonts w:ascii="Times New Roman" w:eastAsia="Times New Roman" w:hAnsi="Times New Roman" w:cs="Arial"/>
                <w:b/>
                <w:color w:val="000000"/>
                <w:sz w:val="24"/>
                <w:szCs w:val="24"/>
                <w:lang w:eastAsia="ru-RU"/>
              </w:rPr>
              <w:t>ц</w:t>
            </w:r>
            <w:r w:rsidRPr="0011220C">
              <w:rPr>
                <w:rFonts w:ascii="Times New Roman" w:eastAsia="Times New Roman" w:hAnsi="Times New Roman" w:cs="Arial"/>
                <w:b/>
                <w:color w:val="000000"/>
                <w:spacing w:val="29"/>
                <w:sz w:val="24"/>
                <w:szCs w:val="24"/>
                <w:lang w:eastAsia="ru-RU"/>
              </w:rPr>
              <w:t xml:space="preserve"> </w:t>
            </w:r>
            <w:r w:rsidRPr="0011220C">
              <w:rPr>
                <w:rFonts w:ascii="Times New Roman" w:eastAsia="Times New Roman" w:hAnsi="Times New Roman" w:cs="Arial"/>
                <w:b/>
                <w:color w:val="000000"/>
                <w:sz w:val="24"/>
                <w:szCs w:val="24"/>
                <w:lang w:eastAsia="ru-RU"/>
              </w:rPr>
              <w:t>(с</w:t>
            </w:r>
            <w:r w:rsidRPr="0011220C">
              <w:rPr>
                <w:rFonts w:ascii="Times New Roman" w:eastAsia="Times New Roman" w:hAnsi="Times New Roman" w:cs="Arial"/>
                <w:b/>
                <w:color w:val="000000"/>
                <w:spacing w:val="1"/>
                <w:sz w:val="24"/>
                <w:szCs w:val="24"/>
                <w:lang w:eastAsia="ru-RU"/>
              </w:rPr>
              <w:t>л</w:t>
            </w:r>
            <w:r w:rsidRPr="0011220C">
              <w:rPr>
                <w:rFonts w:ascii="Times New Roman" w:eastAsia="Times New Roman" w:hAnsi="Times New Roman" w:cs="Arial"/>
                <w:b/>
                <w:color w:val="000000"/>
                <w:spacing w:val="-4"/>
                <w:sz w:val="24"/>
                <w:szCs w:val="24"/>
                <w:lang w:eastAsia="ru-RU"/>
              </w:rPr>
              <w:t>у</w:t>
            </w:r>
            <w:r w:rsidRPr="0011220C">
              <w:rPr>
                <w:rFonts w:ascii="Times New Roman" w:eastAsia="Times New Roman" w:hAnsi="Times New Roman" w:cs="Arial"/>
                <w:b/>
                <w:color w:val="000000"/>
                <w:sz w:val="24"/>
                <w:szCs w:val="24"/>
                <w:lang w:eastAsia="ru-RU"/>
              </w:rPr>
              <w:t>жб)</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27"/>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ровед</w:t>
            </w:r>
            <w:r w:rsidRPr="0011220C">
              <w:rPr>
                <w:rFonts w:ascii="Times New Roman" w:eastAsia="Times New Roman" w:hAnsi="Times New Roman" w:cs="Arial"/>
                <w:color w:val="000000"/>
                <w:spacing w:val="1"/>
                <w:sz w:val="24"/>
                <w:szCs w:val="24"/>
                <w:lang w:eastAsia="ru-RU"/>
              </w:rPr>
              <w:t>ени</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z w:val="24"/>
                <w:szCs w:val="24"/>
                <w:lang w:eastAsia="ru-RU"/>
              </w:rPr>
              <w:t>мониторинга</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z w:val="24"/>
                <w:szCs w:val="24"/>
                <w:lang w:eastAsia="ru-RU"/>
              </w:rPr>
              <w:t>и пер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од</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че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кой</w:t>
            </w:r>
            <w:r w:rsidRPr="0011220C">
              <w:rPr>
                <w:rFonts w:ascii="Times New Roman" w:eastAsia="Times New Roman" w:hAnsi="Times New Roman" w:cs="Arial"/>
                <w:color w:val="000000"/>
                <w:spacing w:val="1"/>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pacing w:val="-2"/>
                <w:sz w:val="24"/>
                <w:szCs w:val="24"/>
                <w:lang w:eastAsia="ru-RU"/>
              </w:rPr>
              <w:t>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к</w:t>
            </w:r>
            <w:r w:rsidRPr="0011220C">
              <w:rPr>
                <w:rFonts w:ascii="Times New Roman" w:eastAsia="Times New Roman" w:hAnsi="Times New Roman" w:cs="Arial"/>
                <w:color w:val="000000"/>
                <w:sz w:val="24"/>
                <w:szCs w:val="24"/>
                <w:lang w:eastAsia="ru-RU"/>
              </w:rPr>
              <w:t>и</w:t>
            </w:r>
          </w:p>
        </w:tc>
      </w:tr>
      <w:tr w:rsidR="0011220C" w:rsidRPr="0011220C" w14:paraId="44718D0C" w14:textId="77777777" w:rsidTr="0011220C">
        <w:tc>
          <w:tcPr>
            <w:tcW w:w="726" w:type="dxa"/>
            <w:tcBorders>
              <w:top w:val="single" w:sz="4" w:space="0" w:color="auto"/>
              <w:left w:val="single" w:sz="4" w:space="0" w:color="auto"/>
              <w:bottom w:val="single" w:sz="4" w:space="0" w:color="auto"/>
              <w:right w:val="single" w:sz="4" w:space="0" w:color="auto"/>
            </w:tcBorders>
          </w:tcPr>
          <w:p w14:paraId="633635BF"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31B8CB9C"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1.9</w:t>
            </w:r>
          </w:p>
        </w:tc>
        <w:tc>
          <w:tcPr>
            <w:tcW w:w="8880" w:type="dxa"/>
            <w:tcBorders>
              <w:top w:val="single" w:sz="4" w:space="0" w:color="auto"/>
              <w:left w:val="single" w:sz="4" w:space="0" w:color="auto"/>
              <w:bottom w:val="single" w:sz="4" w:space="0" w:color="auto"/>
              <w:right w:val="single" w:sz="4" w:space="0" w:color="auto"/>
            </w:tcBorders>
            <w:hideMark/>
          </w:tcPr>
          <w:p w14:paraId="1967F6BE" w14:textId="77777777" w:rsidR="0011220C" w:rsidRPr="0011220C" w:rsidRDefault="0011220C" w:rsidP="0011220C">
            <w:pPr>
              <w:widowControl w:val="0"/>
              <w:tabs>
                <w:tab w:val="left" w:pos="1206"/>
                <w:tab w:val="left" w:pos="2319"/>
                <w:tab w:val="left" w:pos="2714"/>
                <w:tab w:val="left" w:pos="3105"/>
              </w:tabs>
              <w:spacing w:before="1"/>
              <w:ind w:right="9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Анали</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 об</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ж</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 с</w:t>
            </w:r>
            <w:r w:rsidRPr="0011220C">
              <w:rPr>
                <w:rFonts w:ascii="Times New Roman" w:eastAsia="Times New Roman" w:hAnsi="Times New Roman" w:cs="Arial"/>
                <w:color w:val="000000"/>
                <w:sz w:val="24"/>
                <w:szCs w:val="24"/>
                <w:lang w:eastAsia="ru-RU"/>
              </w:rPr>
              <w:tab/>
              <w:t>пр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влеч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ем за</w:t>
            </w:r>
            <w:r w:rsidRPr="0011220C">
              <w:rPr>
                <w:rFonts w:ascii="Times New Roman" w:eastAsia="Times New Roman" w:hAnsi="Times New Roman" w:cs="Arial"/>
                <w:color w:val="000000"/>
                <w:spacing w:val="1"/>
                <w:sz w:val="24"/>
                <w:szCs w:val="24"/>
                <w:lang w:eastAsia="ru-RU"/>
              </w:rPr>
              <w:t>ин</w:t>
            </w:r>
            <w:r w:rsidRPr="0011220C">
              <w:rPr>
                <w:rFonts w:ascii="Times New Roman" w:eastAsia="Times New Roman" w:hAnsi="Times New Roman" w:cs="Arial"/>
                <w:color w:val="000000"/>
                <w:sz w:val="24"/>
                <w:szCs w:val="24"/>
                <w:lang w:eastAsia="ru-RU"/>
              </w:rPr>
              <w:t>тере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ов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ых</w:t>
            </w:r>
            <w:r w:rsidRPr="0011220C">
              <w:rPr>
                <w:rFonts w:ascii="Times New Roman" w:eastAsia="Times New Roman" w:hAnsi="Times New Roman" w:cs="Arial"/>
                <w:color w:val="000000"/>
                <w:sz w:val="24"/>
                <w:szCs w:val="24"/>
                <w:lang w:eastAsia="ru-RU"/>
              </w:rPr>
              <w:tab/>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z w:val="24"/>
                <w:szCs w:val="24"/>
                <w:lang w:eastAsia="ru-RU"/>
              </w:rPr>
              <w:t xml:space="preserve">орон </w:t>
            </w:r>
            <w:r w:rsidRPr="0011220C">
              <w:rPr>
                <w:rFonts w:ascii="Times New Roman" w:eastAsia="Times New Roman" w:hAnsi="Times New Roman" w:cs="Arial"/>
                <w:color w:val="000000"/>
                <w:spacing w:val="-30"/>
                <w:sz w:val="24"/>
                <w:szCs w:val="24"/>
                <w:lang w:eastAsia="ru-RU"/>
              </w:rPr>
              <w:t xml:space="preserve"> </w:t>
            </w:r>
            <w:r w:rsidRPr="0011220C">
              <w:rPr>
                <w:rFonts w:ascii="Times New Roman" w:eastAsia="Times New Roman" w:hAnsi="Times New Roman" w:cs="Arial"/>
                <w:color w:val="000000"/>
                <w:sz w:val="24"/>
                <w:szCs w:val="24"/>
                <w:lang w:eastAsia="ru-RU"/>
              </w:rPr>
              <w:t>ре</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льтатов мон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торинга</w:t>
            </w:r>
            <w:r w:rsidRPr="0011220C">
              <w:rPr>
                <w:rFonts w:ascii="Times New Roman" w:eastAsia="Times New Roman" w:hAnsi="Times New Roman" w:cs="Arial"/>
                <w:color w:val="000000"/>
                <w:spacing w:val="86"/>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87"/>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2"/>
                <w:sz w:val="24"/>
                <w:szCs w:val="24"/>
                <w:lang w:eastAsia="ru-RU"/>
              </w:rPr>
              <w:t>р</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1"/>
                <w:sz w:val="24"/>
                <w:szCs w:val="24"/>
                <w:lang w:eastAsia="ru-RU"/>
              </w:rPr>
              <w:t>о</w:t>
            </w:r>
            <w:r w:rsidRPr="0011220C">
              <w:rPr>
                <w:rFonts w:ascii="Times New Roman" w:eastAsia="Times New Roman" w:hAnsi="Times New Roman" w:cs="Arial"/>
                <w:color w:val="000000"/>
                <w:sz w:val="24"/>
                <w:szCs w:val="24"/>
                <w:lang w:eastAsia="ru-RU"/>
              </w:rPr>
              <w:t>диче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кой</w:t>
            </w:r>
            <w:r w:rsidRPr="0011220C">
              <w:rPr>
                <w:rFonts w:ascii="Times New Roman" w:eastAsia="Times New Roman" w:hAnsi="Times New Roman" w:cs="Arial"/>
                <w:color w:val="000000"/>
                <w:spacing w:val="87"/>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енки</w:t>
            </w:r>
            <w:r w:rsidRPr="0011220C">
              <w:rPr>
                <w:rFonts w:ascii="Times New Roman" w:eastAsia="Times New Roman" w:hAnsi="Times New Roman" w:cs="Arial"/>
                <w:color w:val="000000"/>
                <w:spacing w:val="86"/>
                <w:sz w:val="24"/>
                <w:szCs w:val="24"/>
                <w:lang w:eastAsia="ru-RU"/>
              </w:rPr>
              <w:t xml:space="preserve"> </w:t>
            </w:r>
            <w:r w:rsidRPr="0011220C">
              <w:rPr>
                <w:rFonts w:ascii="Times New Roman" w:eastAsia="Times New Roman" w:hAnsi="Times New Roman" w:cs="Arial"/>
                <w:color w:val="000000"/>
                <w:sz w:val="24"/>
                <w:szCs w:val="24"/>
                <w:lang w:eastAsia="ru-RU"/>
              </w:rPr>
              <w:t>и ис</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ользов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е </w:t>
            </w:r>
            <w:r w:rsidRPr="0011220C">
              <w:rPr>
                <w:rFonts w:ascii="Times New Roman" w:eastAsia="Times New Roman" w:hAnsi="Times New Roman" w:cs="Arial"/>
                <w:color w:val="000000"/>
                <w:spacing w:val="-43"/>
                <w:sz w:val="24"/>
                <w:szCs w:val="24"/>
                <w:lang w:eastAsia="ru-RU"/>
              </w:rPr>
              <w:t xml:space="preserve"> </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 xml:space="preserve">го </w:t>
            </w:r>
            <w:r w:rsidRPr="0011220C">
              <w:rPr>
                <w:rFonts w:ascii="Times New Roman" w:eastAsia="Times New Roman" w:hAnsi="Times New Roman" w:cs="Arial"/>
                <w:color w:val="000000"/>
                <w:spacing w:val="-43"/>
                <w:sz w:val="24"/>
                <w:szCs w:val="24"/>
                <w:lang w:eastAsia="ru-RU"/>
              </w:rPr>
              <w:t xml:space="preserve"> </w:t>
            </w:r>
            <w:r w:rsidRPr="0011220C">
              <w:rPr>
                <w:rFonts w:ascii="Times New Roman" w:eastAsia="Times New Roman" w:hAnsi="Times New Roman" w:cs="Arial"/>
                <w:color w:val="000000"/>
                <w:sz w:val="24"/>
                <w:szCs w:val="24"/>
                <w:lang w:eastAsia="ru-RU"/>
              </w:rPr>
              <w:t xml:space="preserve">для </w:t>
            </w:r>
            <w:r w:rsidRPr="0011220C">
              <w:rPr>
                <w:rFonts w:ascii="Times New Roman" w:eastAsia="Times New Roman" w:hAnsi="Times New Roman" w:cs="Arial"/>
                <w:color w:val="000000"/>
                <w:spacing w:val="-40"/>
                <w:sz w:val="24"/>
                <w:szCs w:val="24"/>
                <w:lang w:eastAsia="ru-RU"/>
              </w:rPr>
              <w:t xml:space="preserve"> </w:t>
            </w:r>
            <w:r w:rsidRPr="0011220C">
              <w:rPr>
                <w:rFonts w:ascii="Times New Roman" w:eastAsia="Times New Roman" w:hAnsi="Times New Roman" w:cs="Arial"/>
                <w:color w:val="000000"/>
                <w:spacing w:val="-5"/>
                <w:sz w:val="24"/>
                <w:szCs w:val="24"/>
                <w:lang w:eastAsia="ru-RU"/>
              </w:rPr>
              <w:t>у</w:t>
            </w:r>
            <w:r w:rsidRPr="0011220C">
              <w:rPr>
                <w:rFonts w:ascii="Times New Roman" w:eastAsia="Times New Roman" w:hAnsi="Times New Roman" w:cs="Arial"/>
                <w:color w:val="000000"/>
                <w:spacing w:val="4"/>
                <w:sz w:val="24"/>
                <w:szCs w:val="24"/>
                <w:lang w:eastAsia="ru-RU"/>
              </w:rPr>
              <w:t>л</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pacing w:val="2"/>
                <w:sz w:val="24"/>
                <w:szCs w:val="24"/>
                <w:lang w:eastAsia="ru-RU"/>
              </w:rPr>
              <w:t>ш</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я орган</w:t>
            </w:r>
            <w:r w:rsidRPr="0011220C">
              <w:rPr>
                <w:rFonts w:ascii="Times New Roman" w:eastAsia="Times New Roman" w:hAnsi="Times New Roman" w:cs="Arial"/>
                <w:color w:val="000000"/>
                <w:spacing w:val="1"/>
                <w:sz w:val="24"/>
                <w:szCs w:val="24"/>
                <w:lang w:eastAsia="ru-RU"/>
              </w:rPr>
              <w:t>из</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ии</w:t>
            </w:r>
            <w:r w:rsidRPr="0011220C">
              <w:rPr>
                <w:rFonts w:ascii="Times New Roman" w:eastAsia="Times New Roman" w:hAnsi="Times New Roman" w:cs="Arial"/>
                <w:color w:val="000000"/>
                <w:spacing w:val="1"/>
                <w:sz w:val="24"/>
                <w:szCs w:val="24"/>
                <w:lang w:eastAsia="ru-RU"/>
              </w:rPr>
              <w:t xml:space="preserve"> </w:t>
            </w:r>
            <w:r w:rsidRPr="0011220C">
              <w:rPr>
                <w:rFonts w:ascii="Times New Roman" w:eastAsia="Times New Roman" w:hAnsi="Times New Roman" w:cs="Arial"/>
                <w:color w:val="000000"/>
                <w:sz w:val="24"/>
                <w:szCs w:val="24"/>
                <w:lang w:eastAsia="ru-RU"/>
              </w:rPr>
              <w:t>образова</w:t>
            </w:r>
            <w:r w:rsidRPr="0011220C">
              <w:rPr>
                <w:rFonts w:ascii="Times New Roman" w:eastAsia="Times New Roman" w:hAnsi="Times New Roman" w:cs="Arial"/>
                <w:color w:val="000000"/>
                <w:spacing w:val="-1"/>
                <w:sz w:val="24"/>
                <w:szCs w:val="24"/>
                <w:lang w:eastAsia="ru-RU"/>
              </w:rPr>
              <w:t>те</w:t>
            </w:r>
            <w:r w:rsidRPr="0011220C">
              <w:rPr>
                <w:rFonts w:ascii="Times New Roman" w:eastAsia="Times New Roman" w:hAnsi="Times New Roman" w:cs="Arial"/>
                <w:color w:val="000000"/>
                <w:sz w:val="24"/>
                <w:szCs w:val="24"/>
                <w:lang w:eastAsia="ru-RU"/>
              </w:rPr>
              <w:t>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 xml:space="preserve">ого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pacing w:val="-2"/>
                <w:sz w:val="24"/>
                <w:szCs w:val="24"/>
                <w:lang w:eastAsia="ru-RU"/>
              </w:rPr>
              <w:t>о</w:t>
            </w:r>
            <w:r w:rsidRPr="0011220C">
              <w:rPr>
                <w:rFonts w:ascii="Times New Roman" w:eastAsia="Times New Roman" w:hAnsi="Times New Roman" w:cs="Arial"/>
                <w:color w:val="000000"/>
                <w:sz w:val="24"/>
                <w:szCs w:val="24"/>
                <w:lang w:eastAsia="ru-RU"/>
              </w:rPr>
              <w:t>цес</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а</w:t>
            </w:r>
          </w:p>
        </w:tc>
      </w:tr>
      <w:tr w:rsidR="0011220C" w:rsidRPr="0011220C" w14:paraId="783B96FE"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533CDDC6"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1.10</w:t>
            </w:r>
          </w:p>
        </w:tc>
        <w:tc>
          <w:tcPr>
            <w:tcW w:w="8880" w:type="dxa"/>
            <w:tcBorders>
              <w:top w:val="single" w:sz="4" w:space="0" w:color="auto"/>
              <w:left w:val="single" w:sz="4" w:space="0" w:color="auto"/>
              <w:bottom w:val="single" w:sz="4" w:space="0" w:color="auto"/>
              <w:right w:val="single" w:sz="4" w:space="0" w:color="auto"/>
            </w:tcBorders>
            <w:hideMark/>
          </w:tcPr>
          <w:p w14:paraId="6114DBA8" w14:textId="77777777" w:rsidR="0011220C" w:rsidRPr="0011220C" w:rsidRDefault="0011220C" w:rsidP="0011220C">
            <w:pPr>
              <w:widowControl w:val="0"/>
              <w:tabs>
                <w:tab w:val="left" w:pos="2248"/>
              </w:tabs>
              <w:spacing w:before="1"/>
              <w:ind w:right="89"/>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Соответств</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е </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чеб</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pacing w:val="2"/>
                <w:sz w:val="24"/>
                <w:szCs w:val="24"/>
                <w:lang w:eastAsia="ru-RU"/>
              </w:rPr>
              <w:t>о</w:t>
            </w:r>
            <w:r w:rsidRPr="0011220C">
              <w:rPr>
                <w:rFonts w:ascii="Times New Roman" w:eastAsia="Times New Roman" w:hAnsi="Times New Roman" w:cs="Arial"/>
                <w:color w:val="000000"/>
                <w:sz w:val="24"/>
                <w:szCs w:val="24"/>
                <w:lang w:eastAsia="ru-RU"/>
              </w:rPr>
              <w:t>-</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етод</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ского обе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1"/>
                <w:sz w:val="24"/>
                <w:szCs w:val="24"/>
                <w:lang w:eastAsia="ru-RU"/>
              </w:rPr>
              <w:t>че</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я</w:t>
            </w:r>
            <w:r w:rsidRPr="0011220C">
              <w:rPr>
                <w:rFonts w:ascii="Times New Roman" w:eastAsia="Times New Roman" w:hAnsi="Times New Roman" w:cs="Arial"/>
                <w:color w:val="000000"/>
                <w:spacing w:val="88"/>
                <w:sz w:val="24"/>
                <w:szCs w:val="24"/>
                <w:lang w:eastAsia="ru-RU"/>
              </w:rPr>
              <w:t xml:space="preserve"> </w:t>
            </w:r>
            <w:r w:rsidRPr="0011220C">
              <w:rPr>
                <w:rFonts w:ascii="Times New Roman" w:eastAsia="Times New Roman" w:hAnsi="Times New Roman" w:cs="Arial"/>
                <w:color w:val="000000"/>
                <w:sz w:val="24"/>
                <w:szCs w:val="24"/>
                <w:lang w:eastAsia="ru-RU"/>
              </w:rPr>
              <w:t>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ой</w:t>
            </w:r>
            <w:r w:rsidRPr="0011220C">
              <w:rPr>
                <w:rFonts w:ascii="Times New Roman" w:eastAsia="Times New Roman" w:hAnsi="Times New Roman" w:cs="Arial"/>
                <w:color w:val="000000"/>
                <w:spacing w:val="87"/>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рограм</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ы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ым</w:t>
            </w:r>
            <w:r w:rsidRPr="0011220C">
              <w:rPr>
                <w:rFonts w:ascii="Times New Roman" w:eastAsia="Times New Roman" w:hAnsi="Times New Roman" w:cs="Arial"/>
                <w:color w:val="000000"/>
                <w:spacing w:val="40"/>
                <w:sz w:val="24"/>
                <w:szCs w:val="24"/>
                <w:lang w:eastAsia="ru-RU"/>
              </w:rPr>
              <w:t xml:space="preserve"> </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елям,</w:t>
            </w:r>
            <w:r w:rsidRPr="0011220C">
              <w:rPr>
                <w:rFonts w:ascii="Times New Roman" w:eastAsia="Times New Roman" w:hAnsi="Times New Roman" w:cs="Arial"/>
                <w:color w:val="000000"/>
                <w:spacing w:val="40"/>
                <w:sz w:val="24"/>
                <w:szCs w:val="24"/>
                <w:lang w:eastAsia="ru-RU"/>
              </w:rPr>
              <w:t xml:space="preserve"> </w:t>
            </w:r>
            <w:r w:rsidRPr="0011220C">
              <w:rPr>
                <w:rFonts w:ascii="Times New Roman" w:eastAsia="Times New Roman" w:hAnsi="Times New Roman" w:cs="Arial"/>
                <w:color w:val="000000"/>
                <w:sz w:val="24"/>
                <w:szCs w:val="24"/>
                <w:lang w:eastAsia="ru-RU"/>
              </w:rPr>
              <w:t>го</w:t>
            </w:r>
            <w:r w:rsidRPr="0011220C">
              <w:rPr>
                <w:rFonts w:ascii="Times New Roman" w:eastAsia="Times New Roman" w:hAnsi="Times New Roman" w:cs="Arial"/>
                <w:color w:val="000000"/>
                <w:spacing w:val="3"/>
                <w:sz w:val="24"/>
                <w:szCs w:val="24"/>
                <w:lang w:eastAsia="ru-RU"/>
              </w:rPr>
              <w:t>с</w:t>
            </w:r>
            <w:r w:rsidRPr="0011220C">
              <w:rPr>
                <w:rFonts w:ascii="Times New Roman" w:eastAsia="Times New Roman" w:hAnsi="Times New Roman" w:cs="Arial"/>
                <w:color w:val="000000"/>
                <w:spacing w:val="-2"/>
                <w:sz w:val="24"/>
                <w:szCs w:val="24"/>
                <w:lang w:eastAsia="ru-RU"/>
              </w:rPr>
              <w:t>у</w:t>
            </w:r>
            <w:r w:rsidRPr="0011220C">
              <w:rPr>
                <w:rFonts w:ascii="Times New Roman" w:eastAsia="Times New Roman" w:hAnsi="Times New Roman" w:cs="Arial"/>
                <w:color w:val="000000"/>
                <w:sz w:val="24"/>
                <w:szCs w:val="24"/>
                <w:lang w:eastAsia="ru-RU"/>
              </w:rPr>
              <w:t>д</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т</w:t>
            </w:r>
            <w:r w:rsidRPr="0011220C">
              <w:rPr>
                <w:rFonts w:ascii="Times New Roman" w:eastAsia="Times New Roman" w:hAnsi="Times New Roman" w:cs="Arial"/>
                <w:color w:val="000000"/>
                <w:spacing w:val="1"/>
                <w:sz w:val="24"/>
                <w:szCs w:val="24"/>
                <w:lang w:eastAsia="ru-RU"/>
              </w:rPr>
              <w:t>в</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ым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ым стандартам.</w:t>
            </w:r>
          </w:p>
        </w:tc>
      </w:tr>
      <w:tr w:rsidR="0011220C" w:rsidRPr="0011220C" w14:paraId="68B5F3DE" w14:textId="77777777" w:rsidTr="0011220C">
        <w:tc>
          <w:tcPr>
            <w:tcW w:w="9606" w:type="dxa"/>
            <w:gridSpan w:val="2"/>
            <w:tcBorders>
              <w:top w:val="single" w:sz="4" w:space="0" w:color="auto"/>
              <w:left w:val="single" w:sz="4" w:space="0" w:color="auto"/>
              <w:bottom w:val="single" w:sz="4" w:space="0" w:color="auto"/>
              <w:right w:val="single" w:sz="4" w:space="0" w:color="auto"/>
            </w:tcBorders>
            <w:hideMark/>
          </w:tcPr>
          <w:p w14:paraId="211C7BBF" w14:textId="77777777" w:rsidR="0011220C" w:rsidRPr="0011220C" w:rsidRDefault="0011220C" w:rsidP="0011220C">
            <w:pPr>
              <w:rPr>
                <w:rFonts w:ascii="Times New Roman" w:eastAsia="Times New Roman" w:hAnsi="Times New Roman" w:cs="Arial"/>
                <w:b/>
                <w:bCs/>
                <w:color w:val="000000"/>
                <w:sz w:val="24"/>
                <w:szCs w:val="24"/>
                <w:lang w:eastAsia="ru-RU"/>
              </w:rPr>
            </w:pPr>
            <w:r w:rsidRPr="0011220C">
              <w:rPr>
                <w:rFonts w:ascii="Times New Roman" w:eastAsia="Times New Roman" w:hAnsi="Times New Roman" w:cs="Arial"/>
                <w:b/>
                <w:bCs/>
                <w:color w:val="000000"/>
                <w:sz w:val="24"/>
                <w:szCs w:val="24"/>
                <w:lang w:eastAsia="ru-RU"/>
              </w:rPr>
              <w:t xml:space="preserve">                2-й стандарт:  Личностно-ориентированное обучение и оценка успеваемости  </w:t>
            </w:r>
          </w:p>
          <w:p w14:paraId="5CC41066" w14:textId="77777777" w:rsidR="0011220C" w:rsidRPr="0011220C" w:rsidRDefault="0011220C" w:rsidP="0011220C">
            <w:pPr>
              <w:rPr>
                <w:rFonts w:ascii="Times New Roman" w:eastAsia="Times New Roman" w:hAnsi="Times New Roman" w:cs="Arial"/>
                <w:color w:val="000000"/>
                <w:sz w:val="24"/>
                <w:szCs w:val="24"/>
                <w:lang w:eastAsia="ru-RU"/>
              </w:rPr>
            </w:pPr>
            <w:r w:rsidRPr="0011220C">
              <w:rPr>
                <w:rFonts w:ascii="Times New Roman" w:eastAsia="Times New Roman" w:hAnsi="Times New Roman" w:cs="Arial"/>
                <w:b/>
                <w:bCs/>
                <w:color w:val="000000"/>
                <w:sz w:val="24"/>
                <w:szCs w:val="24"/>
                <w:lang w:eastAsia="ru-RU"/>
              </w:rPr>
              <w:t xml:space="preserve">                                                                         обучающихся </w:t>
            </w:r>
            <w:proofErr w:type="gramStart"/>
            <w:r w:rsidRPr="0011220C">
              <w:rPr>
                <w:rFonts w:ascii="Times New Roman" w:eastAsia="Times New Roman" w:hAnsi="Times New Roman" w:cs="Arial"/>
                <w:b/>
                <w:bCs/>
                <w:color w:val="000000"/>
                <w:sz w:val="24"/>
                <w:szCs w:val="24"/>
                <w:lang w:eastAsia="ru-RU"/>
              </w:rPr>
              <w:t xml:space="preserve">( </w:t>
            </w:r>
            <w:proofErr w:type="gramEnd"/>
            <w:r w:rsidRPr="0011220C">
              <w:rPr>
                <w:rFonts w:ascii="Times New Roman" w:eastAsia="Times New Roman" w:hAnsi="Times New Roman" w:cs="Arial"/>
                <w:b/>
                <w:bCs/>
                <w:color w:val="000000"/>
                <w:sz w:val="24"/>
                <w:szCs w:val="24"/>
                <w:lang w:eastAsia="ru-RU"/>
              </w:rPr>
              <w:t xml:space="preserve">студентов) </w:t>
            </w:r>
          </w:p>
        </w:tc>
      </w:tr>
      <w:tr w:rsidR="0011220C" w:rsidRPr="0011220C" w14:paraId="6EE4AE73" w14:textId="77777777" w:rsidTr="0011220C">
        <w:tc>
          <w:tcPr>
            <w:tcW w:w="726" w:type="dxa"/>
            <w:tcBorders>
              <w:top w:val="single" w:sz="4" w:space="0" w:color="auto"/>
              <w:left w:val="single" w:sz="4" w:space="0" w:color="auto"/>
              <w:bottom w:val="single" w:sz="4" w:space="0" w:color="auto"/>
              <w:right w:val="single" w:sz="4" w:space="0" w:color="auto"/>
            </w:tcBorders>
          </w:tcPr>
          <w:p w14:paraId="27596B2F"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val="en-US" w:eastAsia="ru-RU"/>
              </w:rPr>
            </w:pPr>
          </w:p>
          <w:p w14:paraId="2C71B441"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2.1</w:t>
            </w:r>
          </w:p>
        </w:tc>
        <w:tc>
          <w:tcPr>
            <w:tcW w:w="8880" w:type="dxa"/>
            <w:tcBorders>
              <w:top w:val="single" w:sz="4" w:space="0" w:color="auto"/>
              <w:left w:val="single" w:sz="4" w:space="0" w:color="auto"/>
              <w:bottom w:val="single" w:sz="4" w:space="0" w:color="auto"/>
              <w:right w:val="single" w:sz="4" w:space="0" w:color="auto"/>
            </w:tcBorders>
            <w:hideMark/>
          </w:tcPr>
          <w:p w14:paraId="211CF4B6" w14:textId="77777777" w:rsidR="0011220C" w:rsidRPr="0011220C" w:rsidRDefault="0011220C" w:rsidP="0011220C">
            <w:pPr>
              <w:widowControl w:val="0"/>
              <w:spacing w:before="1"/>
              <w:ind w:right="90"/>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пол</w:t>
            </w:r>
            <w:r w:rsidRPr="0011220C">
              <w:rPr>
                <w:rFonts w:ascii="Times New Roman" w:eastAsia="Times New Roman" w:hAnsi="Times New Roman" w:cs="Arial"/>
                <w:color w:val="000000"/>
                <w:spacing w:val="1"/>
                <w:sz w:val="24"/>
                <w:szCs w:val="24"/>
                <w:lang w:eastAsia="ru-RU"/>
              </w:rPr>
              <w:t>ьз</w:t>
            </w:r>
            <w:r w:rsidRPr="0011220C">
              <w:rPr>
                <w:rFonts w:ascii="Times New Roman" w:eastAsia="Times New Roman" w:hAnsi="Times New Roman" w:cs="Arial"/>
                <w:color w:val="000000"/>
                <w:sz w:val="24"/>
                <w:szCs w:val="24"/>
                <w:lang w:eastAsia="ru-RU"/>
              </w:rPr>
              <w:t>ован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16"/>
                <w:sz w:val="24"/>
                <w:szCs w:val="24"/>
                <w:lang w:eastAsia="ru-RU"/>
              </w:rPr>
              <w:t xml:space="preserve"> </w:t>
            </w:r>
            <w:r w:rsidRPr="0011220C">
              <w:rPr>
                <w:rFonts w:ascii="Times New Roman" w:eastAsia="Times New Roman" w:hAnsi="Times New Roman" w:cs="Arial"/>
                <w:color w:val="000000"/>
                <w:sz w:val="24"/>
                <w:szCs w:val="24"/>
                <w:lang w:eastAsia="ru-RU"/>
              </w:rPr>
              <w:t>ре</w:t>
            </w:r>
            <w:r w:rsidRPr="0011220C">
              <w:rPr>
                <w:rFonts w:ascii="Times New Roman" w:eastAsia="Times New Roman" w:hAnsi="Times New Roman" w:cs="Arial"/>
                <w:color w:val="000000"/>
                <w:spacing w:val="1"/>
                <w:sz w:val="24"/>
                <w:szCs w:val="24"/>
                <w:lang w:eastAsia="ru-RU"/>
              </w:rPr>
              <w:t>г</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ля</w:t>
            </w:r>
            <w:r w:rsidRPr="0011220C">
              <w:rPr>
                <w:rFonts w:ascii="Times New Roman" w:eastAsia="Times New Roman" w:hAnsi="Times New Roman" w:cs="Arial"/>
                <w:color w:val="000000"/>
                <w:spacing w:val="2"/>
                <w:sz w:val="24"/>
                <w:szCs w:val="24"/>
                <w:lang w:eastAsia="ru-RU"/>
              </w:rPr>
              <w:t>р</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ой</w:t>
            </w:r>
            <w:r w:rsidRPr="0011220C">
              <w:rPr>
                <w:rFonts w:ascii="Times New Roman" w:eastAsia="Times New Roman" w:hAnsi="Times New Roman" w:cs="Arial"/>
                <w:color w:val="000000"/>
                <w:spacing w:val="17"/>
                <w:sz w:val="24"/>
                <w:szCs w:val="24"/>
                <w:lang w:eastAsia="ru-RU"/>
              </w:rPr>
              <w:t xml:space="preserve"> </w:t>
            </w:r>
            <w:r w:rsidRPr="0011220C">
              <w:rPr>
                <w:rFonts w:ascii="Times New Roman" w:eastAsia="Times New Roman" w:hAnsi="Times New Roman" w:cs="Arial"/>
                <w:color w:val="000000"/>
                <w:sz w:val="24"/>
                <w:szCs w:val="24"/>
                <w:lang w:eastAsia="ru-RU"/>
              </w:rPr>
              <w:t>обра</w:t>
            </w:r>
            <w:r w:rsidRPr="0011220C">
              <w:rPr>
                <w:rFonts w:ascii="Times New Roman" w:eastAsia="Times New Roman" w:hAnsi="Times New Roman" w:cs="Arial"/>
                <w:color w:val="000000"/>
                <w:spacing w:val="-1"/>
                <w:sz w:val="24"/>
                <w:szCs w:val="24"/>
                <w:lang w:eastAsia="ru-RU"/>
              </w:rPr>
              <w:t>т</w:t>
            </w:r>
            <w:r w:rsidRPr="0011220C">
              <w:rPr>
                <w:rFonts w:ascii="Times New Roman" w:eastAsia="Times New Roman" w:hAnsi="Times New Roman" w:cs="Arial"/>
                <w:color w:val="000000"/>
                <w:sz w:val="24"/>
                <w:szCs w:val="24"/>
                <w:lang w:eastAsia="ru-RU"/>
              </w:rPr>
              <w:t>ной</w:t>
            </w:r>
            <w:r w:rsidRPr="0011220C">
              <w:rPr>
                <w:rFonts w:ascii="Times New Roman" w:eastAsia="Times New Roman" w:hAnsi="Times New Roman" w:cs="Arial"/>
                <w:color w:val="000000"/>
                <w:spacing w:val="16"/>
                <w:sz w:val="24"/>
                <w:szCs w:val="24"/>
                <w:lang w:eastAsia="ru-RU"/>
              </w:rPr>
              <w:t xml:space="preserve"> </w:t>
            </w:r>
            <w:r w:rsidRPr="0011220C">
              <w:rPr>
                <w:rFonts w:ascii="Times New Roman" w:eastAsia="Times New Roman" w:hAnsi="Times New Roman" w:cs="Arial"/>
                <w:color w:val="000000"/>
                <w:sz w:val="24"/>
                <w:szCs w:val="24"/>
                <w:lang w:eastAsia="ru-RU"/>
              </w:rPr>
              <w:t>связи с</w:t>
            </w:r>
            <w:r w:rsidRPr="0011220C">
              <w:rPr>
                <w:rFonts w:ascii="Times New Roman" w:eastAsia="Times New Roman" w:hAnsi="Times New Roman" w:cs="Arial"/>
                <w:color w:val="000000"/>
                <w:spacing w:val="27"/>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3"/>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мися</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z w:val="24"/>
                <w:szCs w:val="24"/>
                <w:lang w:eastAsia="ru-RU"/>
              </w:rPr>
              <w:t>(</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3"/>
                <w:sz w:val="24"/>
                <w:szCs w:val="24"/>
                <w:lang w:eastAsia="ru-RU"/>
              </w:rPr>
              <w:t>т</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д</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тами)</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z w:val="24"/>
                <w:szCs w:val="24"/>
                <w:lang w:eastAsia="ru-RU"/>
              </w:rPr>
              <w:t>для</w:t>
            </w:r>
            <w:r w:rsidRPr="0011220C">
              <w:rPr>
                <w:rFonts w:ascii="Times New Roman" w:eastAsia="Times New Roman" w:hAnsi="Times New Roman" w:cs="Arial"/>
                <w:color w:val="000000"/>
                <w:spacing w:val="30"/>
                <w:sz w:val="24"/>
                <w:szCs w:val="24"/>
                <w:lang w:eastAsia="ru-RU"/>
              </w:rPr>
              <w:t xml:space="preserve"> </w:t>
            </w:r>
            <w:r w:rsidRPr="0011220C">
              <w:rPr>
                <w:rFonts w:ascii="Times New Roman" w:eastAsia="Times New Roman" w:hAnsi="Times New Roman" w:cs="Arial"/>
                <w:color w:val="000000"/>
                <w:sz w:val="24"/>
                <w:szCs w:val="24"/>
                <w:lang w:eastAsia="ru-RU"/>
              </w:rPr>
              <w:t>оценки и</w:t>
            </w:r>
            <w:r w:rsidRPr="0011220C">
              <w:rPr>
                <w:rFonts w:ascii="Times New Roman" w:eastAsia="Times New Roman" w:hAnsi="Times New Roman" w:cs="Arial"/>
                <w:color w:val="000000"/>
                <w:spacing w:val="39"/>
                <w:sz w:val="24"/>
                <w:szCs w:val="24"/>
                <w:lang w:eastAsia="ru-RU"/>
              </w:rPr>
              <w:t xml:space="preserve"> </w:t>
            </w:r>
            <w:r w:rsidRPr="0011220C">
              <w:rPr>
                <w:rFonts w:ascii="Times New Roman" w:eastAsia="Times New Roman" w:hAnsi="Times New Roman" w:cs="Arial"/>
                <w:color w:val="000000"/>
                <w:sz w:val="24"/>
                <w:szCs w:val="24"/>
                <w:lang w:eastAsia="ru-RU"/>
              </w:rPr>
              <w:t>корре</w:t>
            </w:r>
            <w:r w:rsidRPr="0011220C">
              <w:rPr>
                <w:rFonts w:ascii="Times New Roman" w:eastAsia="Times New Roman" w:hAnsi="Times New Roman" w:cs="Arial"/>
                <w:color w:val="000000"/>
                <w:spacing w:val="-1"/>
                <w:sz w:val="24"/>
                <w:szCs w:val="24"/>
                <w:lang w:eastAsia="ru-RU"/>
              </w:rPr>
              <w:t>к</w:t>
            </w:r>
            <w:r w:rsidRPr="0011220C">
              <w:rPr>
                <w:rFonts w:ascii="Times New Roman" w:eastAsia="Times New Roman" w:hAnsi="Times New Roman" w:cs="Arial"/>
                <w:color w:val="000000"/>
                <w:sz w:val="24"/>
                <w:szCs w:val="24"/>
                <w:lang w:eastAsia="ru-RU"/>
              </w:rPr>
              <w:t>тировки</w:t>
            </w:r>
            <w:r w:rsidRPr="0011220C">
              <w:rPr>
                <w:rFonts w:ascii="Times New Roman" w:eastAsia="Times New Roman" w:hAnsi="Times New Roman" w:cs="Arial"/>
                <w:color w:val="000000"/>
                <w:spacing w:val="39"/>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еда</w:t>
            </w:r>
            <w:r w:rsidRPr="0011220C">
              <w:rPr>
                <w:rFonts w:ascii="Times New Roman" w:eastAsia="Times New Roman" w:hAnsi="Times New Roman" w:cs="Arial"/>
                <w:color w:val="000000"/>
                <w:spacing w:val="-3"/>
                <w:sz w:val="24"/>
                <w:szCs w:val="24"/>
                <w:lang w:eastAsia="ru-RU"/>
              </w:rPr>
              <w:t>г</w:t>
            </w:r>
            <w:r w:rsidRPr="0011220C">
              <w:rPr>
                <w:rFonts w:ascii="Times New Roman" w:eastAsia="Times New Roman" w:hAnsi="Times New Roman" w:cs="Arial"/>
                <w:color w:val="000000"/>
                <w:sz w:val="24"/>
                <w:szCs w:val="24"/>
                <w:lang w:eastAsia="ru-RU"/>
              </w:rPr>
              <w:t>огиче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к</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х</w:t>
            </w:r>
            <w:r w:rsidRPr="0011220C">
              <w:rPr>
                <w:rFonts w:ascii="Times New Roman" w:eastAsia="Times New Roman" w:hAnsi="Times New Roman" w:cs="Arial"/>
                <w:color w:val="000000"/>
                <w:spacing w:val="39"/>
                <w:sz w:val="24"/>
                <w:szCs w:val="24"/>
                <w:lang w:eastAsia="ru-RU"/>
              </w:rPr>
              <w:t xml:space="preserve"> </w:t>
            </w:r>
            <w:r w:rsidRPr="0011220C">
              <w:rPr>
                <w:rFonts w:ascii="Times New Roman" w:eastAsia="Times New Roman" w:hAnsi="Times New Roman" w:cs="Arial"/>
                <w:color w:val="000000"/>
                <w:sz w:val="24"/>
                <w:szCs w:val="24"/>
                <w:lang w:eastAsia="ru-RU"/>
              </w:rPr>
              <w:t>м</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тодов,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ых</w:t>
            </w:r>
            <w:r w:rsidRPr="0011220C">
              <w:rPr>
                <w:rFonts w:ascii="Times New Roman" w:eastAsia="Times New Roman" w:hAnsi="Times New Roman" w:cs="Arial"/>
                <w:color w:val="000000"/>
                <w:spacing w:val="2"/>
                <w:sz w:val="24"/>
                <w:szCs w:val="24"/>
                <w:lang w:eastAsia="ru-RU"/>
              </w:rPr>
              <w:t xml:space="preserve"> </w:t>
            </w:r>
            <w:r w:rsidRPr="0011220C">
              <w:rPr>
                <w:rFonts w:ascii="Times New Roman" w:eastAsia="Times New Roman" w:hAnsi="Times New Roman" w:cs="Arial"/>
                <w:color w:val="000000"/>
                <w:sz w:val="24"/>
                <w:szCs w:val="24"/>
                <w:lang w:eastAsia="ru-RU"/>
              </w:rPr>
              <w:t>форм</w:t>
            </w:r>
            <w:r w:rsidRPr="0011220C">
              <w:rPr>
                <w:rFonts w:ascii="Times New Roman" w:eastAsia="Times New Roman" w:hAnsi="Times New Roman" w:cs="Arial"/>
                <w:color w:val="000000"/>
                <w:spacing w:val="-1"/>
                <w:sz w:val="24"/>
                <w:szCs w:val="24"/>
                <w:lang w:eastAsia="ru-RU"/>
              </w:rPr>
              <w:t xml:space="preserve"> </w:t>
            </w:r>
            <w:r w:rsidRPr="0011220C">
              <w:rPr>
                <w:rFonts w:ascii="Times New Roman" w:eastAsia="Times New Roman" w:hAnsi="Times New Roman" w:cs="Arial"/>
                <w:color w:val="000000"/>
                <w:sz w:val="24"/>
                <w:szCs w:val="24"/>
                <w:lang w:eastAsia="ru-RU"/>
              </w:rPr>
              <w:t>и тех</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ологий;</w:t>
            </w:r>
          </w:p>
        </w:tc>
      </w:tr>
      <w:tr w:rsidR="0011220C" w:rsidRPr="0011220C" w14:paraId="2504D3B5" w14:textId="77777777" w:rsidTr="0011220C">
        <w:tc>
          <w:tcPr>
            <w:tcW w:w="726" w:type="dxa"/>
            <w:tcBorders>
              <w:top w:val="single" w:sz="4" w:space="0" w:color="auto"/>
              <w:left w:val="single" w:sz="4" w:space="0" w:color="auto"/>
              <w:bottom w:val="single" w:sz="4" w:space="0" w:color="auto"/>
              <w:right w:val="single" w:sz="4" w:space="0" w:color="auto"/>
            </w:tcBorders>
          </w:tcPr>
          <w:p w14:paraId="560564CB"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27F892B2"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2.2</w:t>
            </w:r>
          </w:p>
        </w:tc>
        <w:tc>
          <w:tcPr>
            <w:tcW w:w="8880" w:type="dxa"/>
            <w:tcBorders>
              <w:top w:val="single" w:sz="4" w:space="0" w:color="auto"/>
              <w:left w:val="single" w:sz="4" w:space="0" w:color="auto"/>
              <w:bottom w:val="single" w:sz="4" w:space="0" w:color="auto"/>
              <w:right w:val="single" w:sz="4" w:space="0" w:color="auto"/>
            </w:tcBorders>
            <w:hideMark/>
          </w:tcPr>
          <w:p w14:paraId="06206D11" w14:textId="77777777" w:rsidR="0011220C" w:rsidRPr="0011220C" w:rsidRDefault="0011220C" w:rsidP="0011220C">
            <w:pPr>
              <w:widowControl w:val="0"/>
              <w:tabs>
                <w:tab w:val="left" w:pos="1640"/>
                <w:tab w:val="left" w:pos="2264"/>
                <w:tab w:val="left" w:pos="2910"/>
                <w:tab w:val="left" w:pos="3803"/>
                <w:tab w:val="left" w:pos="4431"/>
              </w:tabs>
              <w:spacing w:before="1"/>
              <w:ind w:right="89"/>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Вл</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дение оце</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ми </w:t>
            </w:r>
            <w:r w:rsidRPr="0011220C">
              <w:rPr>
                <w:rFonts w:ascii="Times New Roman" w:eastAsia="Times New Roman" w:hAnsi="Times New Roman" w:cs="Arial"/>
                <w:color w:val="000000"/>
                <w:spacing w:val="-2"/>
                <w:sz w:val="24"/>
                <w:szCs w:val="24"/>
                <w:lang w:eastAsia="ru-RU"/>
              </w:rPr>
              <w:t>л</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ами (эк</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ам</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 xml:space="preserve">наторами) </w:t>
            </w:r>
            <w:r w:rsidRPr="0011220C">
              <w:rPr>
                <w:rFonts w:ascii="Times New Roman" w:eastAsia="Times New Roman" w:hAnsi="Times New Roman" w:cs="Arial"/>
                <w:color w:val="000000"/>
                <w:sz w:val="24"/>
                <w:szCs w:val="24"/>
                <w:lang w:eastAsia="ru-RU"/>
              </w:rPr>
              <w:tab/>
            </w:r>
            <w:r w:rsidRPr="0011220C">
              <w:rPr>
                <w:rFonts w:ascii="Times New Roman" w:eastAsia="Times New Roman" w:hAnsi="Times New Roman" w:cs="Arial"/>
                <w:color w:val="000000"/>
                <w:spacing w:val="1"/>
                <w:sz w:val="24"/>
                <w:szCs w:val="24"/>
                <w:lang w:eastAsia="ru-RU"/>
              </w:rPr>
              <w:t>ме</w:t>
            </w:r>
            <w:r w:rsidRPr="0011220C">
              <w:rPr>
                <w:rFonts w:ascii="Times New Roman" w:eastAsia="Times New Roman" w:hAnsi="Times New Roman" w:cs="Arial"/>
                <w:color w:val="000000"/>
                <w:sz w:val="24"/>
                <w:szCs w:val="24"/>
                <w:lang w:eastAsia="ru-RU"/>
              </w:rPr>
              <w:t>тодами проверки з</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 xml:space="preserve">ий     </w:t>
            </w:r>
            <w:r w:rsidRPr="0011220C">
              <w:rPr>
                <w:rFonts w:ascii="Times New Roman" w:eastAsia="Times New Roman" w:hAnsi="Times New Roman" w:cs="Arial"/>
                <w:color w:val="000000"/>
                <w:spacing w:val="-22"/>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чающ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х</w:t>
            </w:r>
            <w:r w:rsidRPr="0011220C">
              <w:rPr>
                <w:rFonts w:ascii="Times New Roman" w:eastAsia="Times New Roman" w:hAnsi="Times New Roman" w:cs="Arial"/>
                <w:color w:val="000000"/>
                <w:spacing w:val="-2"/>
                <w:sz w:val="24"/>
                <w:szCs w:val="24"/>
                <w:lang w:eastAsia="ru-RU"/>
              </w:rPr>
              <w:t>с</w:t>
            </w:r>
            <w:r w:rsidRPr="0011220C">
              <w:rPr>
                <w:rFonts w:ascii="Times New Roman" w:eastAsia="Times New Roman" w:hAnsi="Times New Roman" w:cs="Arial"/>
                <w:color w:val="000000"/>
                <w:sz w:val="24"/>
                <w:szCs w:val="24"/>
                <w:lang w:eastAsia="ru-RU"/>
              </w:rPr>
              <w:t>я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4"/>
                <w:sz w:val="24"/>
                <w:szCs w:val="24"/>
                <w:lang w:eastAsia="ru-RU"/>
              </w:rPr>
              <w:t>т</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д</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нтов) и постоя</w:t>
            </w:r>
            <w:r w:rsidRPr="0011220C">
              <w:rPr>
                <w:rFonts w:ascii="Times New Roman" w:eastAsia="Times New Roman" w:hAnsi="Times New Roman" w:cs="Arial"/>
                <w:color w:val="000000"/>
                <w:spacing w:val="2"/>
                <w:sz w:val="24"/>
                <w:szCs w:val="24"/>
                <w:lang w:eastAsia="ru-RU"/>
              </w:rPr>
              <w:t>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ое</w:t>
            </w:r>
            <w:r w:rsidRPr="0011220C">
              <w:rPr>
                <w:rFonts w:ascii="Times New Roman" w:eastAsia="Times New Roman" w:hAnsi="Times New Roman" w:cs="Arial"/>
                <w:color w:val="000000"/>
                <w:spacing w:val="110"/>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овышение</w:t>
            </w:r>
            <w:r w:rsidRPr="0011220C">
              <w:rPr>
                <w:rFonts w:ascii="Times New Roman" w:eastAsia="Times New Roman" w:hAnsi="Times New Roman" w:cs="Arial"/>
                <w:color w:val="000000"/>
                <w:spacing w:val="109"/>
                <w:sz w:val="24"/>
                <w:szCs w:val="24"/>
                <w:lang w:eastAsia="ru-RU"/>
              </w:rPr>
              <w:t xml:space="preserve"> </w:t>
            </w:r>
            <w:r w:rsidRPr="0011220C">
              <w:rPr>
                <w:rFonts w:ascii="Times New Roman" w:eastAsia="Times New Roman" w:hAnsi="Times New Roman" w:cs="Arial"/>
                <w:color w:val="000000"/>
                <w:spacing w:val="1"/>
                <w:sz w:val="24"/>
                <w:szCs w:val="24"/>
                <w:lang w:eastAsia="ru-RU"/>
              </w:rPr>
              <w:t>к</w:t>
            </w:r>
            <w:r w:rsidRPr="0011220C">
              <w:rPr>
                <w:rFonts w:ascii="Times New Roman" w:eastAsia="Times New Roman" w:hAnsi="Times New Roman" w:cs="Arial"/>
                <w:color w:val="000000"/>
                <w:sz w:val="24"/>
                <w:szCs w:val="24"/>
                <w:lang w:eastAsia="ru-RU"/>
              </w:rPr>
              <w:t>валиф</w:t>
            </w:r>
            <w:r w:rsidRPr="0011220C">
              <w:rPr>
                <w:rFonts w:ascii="Times New Roman" w:eastAsia="Times New Roman" w:hAnsi="Times New Roman" w:cs="Arial"/>
                <w:color w:val="000000"/>
                <w:spacing w:val="2"/>
                <w:sz w:val="24"/>
                <w:szCs w:val="24"/>
                <w:lang w:eastAsia="ru-RU"/>
              </w:rPr>
              <w:t>и</w:t>
            </w:r>
            <w:r w:rsidRPr="0011220C">
              <w:rPr>
                <w:rFonts w:ascii="Times New Roman" w:eastAsia="Times New Roman" w:hAnsi="Times New Roman" w:cs="Arial"/>
                <w:color w:val="000000"/>
                <w:sz w:val="24"/>
                <w:szCs w:val="24"/>
                <w:lang w:eastAsia="ru-RU"/>
              </w:rPr>
              <w:t>кац</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108"/>
                <w:sz w:val="24"/>
                <w:szCs w:val="24"/>
                <w:lang w:eastAsia="ru-RU"/>
              </w:rPr>
              <w:t xml:space="preserve"> </w:t>
            </w:r>
            <w:r w:rsidRPr="0011220C">
              <w:rPr>
                <w:rFonts w:ascii="Times New Roman" w:eastAsia="Times New Roman" w:hAnsi="Times New Roman" w:cs="Arial"/>
                <w:color w:val="000000"/>
                <w:sz w:val="24"/>
                <w:szCs w:val="24"/>
                <w:lang w:eastAsia="ru-RU"/>
              </w:rPr>
              <w:t>в дан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ой</w:t>
            </w:r>
            <w:r w:rsidRPr="0011220C">
              <w:rPr>
                <w:rFonts w:ascii="Times New Roman" w:eastAsia="Times New Roman" w:hAnsi="Times New Roman" w:cs="Arial"/>
                <w:color w:val="000000"/>
                <w:spacing w:val="1"/>
                <w:sz w:val="24"/>
                <w:szCs w:val="24"/>
                <w:lang w:eastAsia="ru-RU"/>
              </w:rPr>
              <w:t xml:space="preserve"> </w:t>
            </w:r>
            <w:r w:rsidRPr="0011220C">
              <w:rPr>
                <w:rFonts w:ascii="Times New Roman" w:eastAsia="Times New Roman" w:hAnsi="Times New Roman" w:cs="Arial"/>
                <w:color w:val="000000"/>
                <w:sz w:val="24"/>
                <w:szCs w:val="24"/>
                <w:lang w:eastAsia="ru-RU"/>
              </w:rPr>
              <w:t>области</w:t>
            </w:r>
          </w:p>
        </w:tc>
      </w:tr>
      <w:tr w:rsidR="0011220C" w:rsidRPr="0011220C" w14:paraId="275CD9B0" w14:textId="77777777" w:rsidTr="0011220C">
        <w:tc>
          <w:tcPr>
            <w:tcW w:w="726" w:type="dxa"/>
            <w:tcBorders>
              <w:top w:val="single" w:sz="4" w:space="0" w:color="auto"/>
              <w:left w:val="single" w:sz="4" w:space="0" w:color="auto"/>
              <w:bottom w:val="single" w:sz="4" w:space="0" w:color="auto"/>
              <w:right w:val="single" w:sz="4" w:space="0" w:color="auto"/>
            </w:tcBorders>
          </w:tcPr>
          <w:p w14:paraId="453A98E0"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7407A635"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2.3.</w:t>
            </w:r>
          </w:p>
        </w:tc>
        <w:tc>
          <w:tcPr>
            <w:tcW w:w="8880" w:type="dxa"/>
            <w:tcBorders>
              <w:top w:val="single" w:sz="4" w:space="0" w:color="auto"/>
              <w:left w:val="single" w:sz="4" w:space="0" w:color="auto"/>
              <w:bottom w:val="single" w:sz="4" w:space="0" w:color="auto"/>
              <w:right w:val="single" w:sz="4" w:space="0" w:color="auto"/>
            </w:tcBorders>
            <w:hideMark/>
          </w:tcPr>
          <w:p w14:paraId="6480417A" w14:textId="3F1B8D0B" w:rsidR="0011220C" w:rsidRPr="0011220C" w:rsidRDefault="0011220C" w:rsidP="002979B4">
            <w:pPr>
              <w:widowControl w:val="0"/>
              <w:tabs>
                <w:tab w:val="left" w:pos="2844"/>
                <w:tab w:val="left" w:pos="3791"/>
                <w:tab w:val="left" w:pos="4203"/>
              </w:tabs>
              <w:spacing w:before="1"/>
              <w:ind w:right="88"/>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бл</w:t>
            </w:r>
            <w:r w:rsidRPr="0011220C">
              <w:rPr>
                <w:rFonts w:ascii="Times New Roman" w:eastAsia="Times New Roman" w:hAnsi="Times New Roman" w:cs="Arial"/>
                <w:color w:val="000000"/>
                <w:spacing w:val="1"/>
                <w:sz w:val="24"/>
                <w:szCs w:val="24"/>
                <w:lang w:eastAsia="ru-RU"/>
              </w:rPr>
              <w:t>ик</w:t>
            </w:r>
            <w:r w:rsidRPr="0011220C">
              <w:rPr>
                <w:rFonts w:ascii="Times New Roman" w:eastAsia="Times New Roman" w:hAnsi="Times New Roman" w:cs="Arial"/>
                <w:color w:val="000000"/>
                <w:sz w:val="24"/>
                <w:szCs w:val="24"/>
                <w:lang w:eastAsia="ru-RU"/>
              </w:rPr>
              <w:t>ац</w:t>
            </w:r>
            <w:r w:rsidRPr="0011220C">
              <w:rPr>
                <w:rFonts w:ascii="Times New Roman" w:eastAsia="Times New Roman" w:hAnsi="Times New Roman" w:cs="Arial"/>
                <w:color w:val="000000"/>
                <w:spacing w:val="1"/>
                <w:sz w:val="24"/>
                <w:szCs w:val="24"/>
                <w:lang w:eastAsia="ru-RU"/>
              </w:rPr>
              <w:t>и</w:t>
            </w:r>
            <w:r w:rsidR="002979B4">
              <w:rPr>
                <w:rFonts w:ascii="Times New Roman" w:eastAsia="Times New Roman" w:hAnsi="Times New Roman" w:cs="Arial"/>
                <w:color w:val="000000"/>
                <w:spacing w:val="1"/>
                <w:sz w:val="24"/>
                <w:szCs w:val="24"/>
                <w:lang w:eastAsia="ru-RU"/>
              </w:rPr>
              <w:t xml:space="preserve">и по реализуемой специальности, информации на сайте, </w:t>
            </w:r>
            <w:r w:rsidRPr="0011220C">
              <w:rPr>
                <w:rFonts w:ascii="Times New Roman" w:eastAsia="Times New Roman" w:hAnsi="Times New Roman" w:cs="Arial"/>
                <w:color w:val="000000"/>
                <w:sz w:val="24"/>
                <w:szCs w:val="24"/>
                <w:lang w:eastAsia="ru-RU"/>
              </w:rPr>
              <w:t>кр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тер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ев</w:t>
            </w:r>
            <w:r w:rsidRPr="0011220C">
              <w:rPr>
                <w:rFonts w:ascii="Times New Roman" w:eastAsia="Times New Roman" w:hAnsi="Times New Roman" w:cs="Arial"/>
                <w:color w:val="000000"/>
                <w:spacing w:val="39"/>
                <w:sz w:val="24"/>
                <w:szCs w:val="24"/>
                <w:lang w:eastAsia="ru-RU"/>
              </w:rPr>
              <w:t xml:space="preserve"> </w:t>
            </w:r>
            <w:r w:rsidRPr="0011220C">
              <w:rPr>
                <w:rFonts w:ascii="Times New Roman" w:eastAsia="Times New Roman" w:hAnsi="Times New Roman" w:cs="Arial"/>
                <w:color w:val="000000"/>
                <w:sz w:val="24"/>
                <w:szCs w:val="24"/>
                <w:lang w:eastAsia="ru-RU"/>
              </w:rPr>
              <w:t>и м</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тодов         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вания, являю</w:t>
            </w:r>
            <w:r w:rsidRPr="0011220C">
              <w:rPr>
                <w:rFonts w:ascii="Times New Roman" w:eastAsia="Times New Roman" w:hAnsi="Times New Roman" w:cs="Arial"/>
                <w:color w:val="000000"/>
                <w:spacing w:val="-1"/>
                <w:sz w:val="24"/>
                <w:szCs w:val="24"/>
                <w:lang w:eastAsia="ru-RU"/>
              </w:rPr>
              <w:t>щи</w:t>
            </w:r>
            <w:r w:rsidRPr="0011220C">
              <w:rPr>
                <w:rFonts w:ascii="Times New Roman" w:eastAsia="Times New Roman" w:hAnsi="Times New Roman" w:cs="Arial"/>
                <w:color w:val="000000"/>
                <w:spacing w:val="1"/>
                <w:sz w:val="24"/>
                <w:szCs w:val="24"/>
                <w:lang w:eastAsia="ru-RU"/>
              </w:rPr>
              <w:t>х</w:t>
            </w:r>
            <w:r w:rsidRPr="0011220C">
              <w:rPr>
                <w:rFonts w:ascii="Times New Roman" w:eastAsia="Times New Roman" w:hAnsi="Times New Roman" w:cs="Arial"/>
                <w:color w:val="000000"/>
                <w:sz w:val="24"/>
                <w:szCs w:val="24"/>
                <w:lang w:eastAsia="ru-RU"/>
              </w:rPr>
              <w:t>ся адекв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 xml:space="preserve">тными    </w:t>
            </w:r>
            <w:r w:rsidRPr="0011220C">
              <w:rPr>
                <w:rFonts w:ascii="Times New Roman" w:eastAsia="Times New Roman" w:hAnsi="Times New Roman" w:cs="Arial"/>
                <w:color w:val="000000"/>
                <w:spacing w:val="-4"/>
                <w:sz w:val="24"/>
                <w:szCs w:val="24"/>
                <w:lang w:eastAsia="ru-RU"/>
              </w:rPr>
              <w:t xml:space="preserve"> </w:t>
            </w:r>
            <w:r w:rsidRPr="0011220C">
              <w:rPr>
                <w:rFonts w:ascii="Times New Roman" w:eastAsia="Times New Roman" w:hAnsi="Times New Roman" w:cs="Arial"/>
                <w:color w:val="000000"/>
                <w:sz w:val="24"/>
                <w:szCs w:val="24"/>
                <w:lang w:eastAsia="ru-RU"/>
              </w:rPr>
              <w:t xml:space="preserve">по    </w:t>
            </w:r>
            <w:r w:rsidRPr="0011220C">
              <w:rPr>
                <w:rFonts w:ascii="Times New Roman" w:eastAsia="Times New Roman" w:hAnsi="Times New Roman" w:cs="Arial"/>
                <w:color w:val="000000"/>
                <w:spacing w:val="-4"/>
                <w:sz w:val="24"/>
                <w:szCs w:val="24"/>
                <w:lang w:eastAsia="ru-RU"/>
              </w:rPr>
              <w:t xml:space="preserve"> </w:t>
            </w:r>
            <w:r w:rsidRPr="0011220C">
              <w:rPr>
                <w:rFonts w:ascii="Times New Roman" w:eastAsia="Times New Roman" w:hAnsi="Times New Roman" w:cs="Arial"/>
                <w:color w:val="000000"/>
                <w:sz w:val="24"/>
                <w:szCs w:val="24"/>
                <w:lang w:eastAsia="ru-RU"/>
              </w:rPr>
              <w:t>от</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ошен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ю </w:t>
            </w:r>
            <w:r w:rsidRPr="0011220C">
              <w:rPr>
                <w:rFonts w:ascii="Times New Roman" w:eastAsia="Times New Roman" w:hAnsi="Times New Roman" w:cs="Arial"/>
                <w:color w:val="000000"/>
                <w:sz w:val="24"/>
                <w:szCs w:val="24"/>
                <w:lang w:eastAsia="ru-RU"/>
              </w:rPr>
              <w:tab/>
              <w:t xml:space="preserve">к тем ожидаемым        </w:t>
            </w:r>
            <w:r w:rsidRPr="0011220C">
              <w:rPr>
                <w:rFonts w:ascii="Times New Roman" w:eastAsia="Times New Roman" w:hAnsi="Times New Roman" w:cs="Arial"/>
                <w:color w:val="000000"/>
                <w:spacing w:val="-49"/>
                <w:sz w:val="24"/>
                <w:szCs w:val="24"/>
                <w:lang w:eastAsia="ru-RU"/>
              </w:rPr>
              <w:t xml:space="preserve"> </w:t>
            </w:r>
            <w:r w:rsidRPr="0011220C">
              <w:rPr>
                <w:rFonts w:ascii="Times New Roman" w:eastAsia="Times New Roman" w:hAnsi="Times New Roman" w:cs="Arial"/>
                <w:color w:val="000000"/>
                <w:sz w:val="24"/>
                <w:szCs w:val="24"/>
                <w:lang w:eastAsia="ru-RU"/>
              </w:rPr>
              <w:t>ре</w:t>
            </w:r>
            <w:r w:rsidRPr="0011220C">
              <w:rPr>
                <w:rFonts w:ascii="Times New Roman" w:eastAsia="Times New Roman" w:hAnsi="Times New Roman" w:cs="Arial"/>
                <w:color w:val="000000"/>
                <w:spacing w:val="4"/>
                <w:sz w:val="24"/>
                <w:szCs w:val="24"/>
                <w:lang w:eastAsia="ru-RU"/>
              </w:rPr>
              <w:t>з</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льтатам о</w:t>
            </w:r>
            <w:r w:rsidRPr="0011220C">
              <w:rPr>
                <w:rFonts w:ascii="Times New Roman" w:eastAsia="Times New Roman" w:hAnsi="Times New Roman" w:cs="Arial"/>
                <w:color w:val="000000"/>
                <w:spacing w:val="1"/>
                <w:sz w:val="24"/>
                <w:szCs w:val="24"/>
                <w:lang w:eastAsia="ru-RU"/>
              </w:rPr>
              <w:t>б</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чен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я, которые</w:t>
            </w:r>
            <w:r w:rsidRPr="0011220C">
              <w:rPr>
                <w:rFonts w:ascii="Times New Roman" w:eastAsia="Times New Roman" w:hAnsi="Times New Roman" w:cs="Arial"/>
                <w:color w:val="000000"/>
                <w:spacing w:val="30"/>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3"/>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ающиеся</w:t>
            </w:r>
            <w:r w:rsidRPr="0011220C">
              <w:rPr>
                <w:rFonts w:ascii="Times New Roman" w:eastAsia="Times New Roman" w:hAnsi="Times New Roman" w:cs="Arial"/>
                <w:color w:val="000000"/>
                <w:spacing w:val="32"/>
                <w:sz w:val="24"/>
                <w:szCs w:val="24"/>
                <w:lang w:eastAsia="ru-RU"/>
              </w:rPr>
              <w:t xml:space="preserve"> </w:t>
            </w:r>
            <w:r w:rsidRPr="0011220C">
              <w:rPr>
                <w:rFonts w:ascii="Times New Roman" w:eastAsia="Times New Roman" w:hAnsi="Times New Roman" w:cs="Arial"/>
                <w:color w:val="000000"/>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денты)</w:t>
            </w:r>
            <w:r w:rsidRPr="0011220C">
              <w:rPr>
                <w:rFonts w:ascii="Times New Roman" w:eastAsia="Times New Roman" w:hAnsi="Times New Roman" w:cs="Arial"/>
                <w:color w:val="000000"/>
                <w:spacing w:val="31"/>
                <w:sz w:val="24"/>
                <w:szCs w:val="24"/>
                <w:lang w:eastAsia="ru-RU"/>
              </w:rPr>
              <w:t xml:space="preserve"> </w:t>
            </w:r>
            <w:r w:rsidRPr="0011220C">
              <w:rPr>
                <w:rFonts w:ascii="Times New Roman" w:eastAsia="Times New Roman" w:hAnsi="Times New Roman" w:cs="Arial"/>
                <w:color w:val="000000"/>
                <w:sz w:val="24"/>
                <w:szCs w:val="24"/>
                <w:lang w:eastAsia="ru-RU"/>
              </w:rPr>
              <w:t>долж</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 дост</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г</w:t>
            </w:r>
            <w:r w:rsidRPr="0011220C">
              <w:rPr>
                <w:rFonts w:ascii="Times New Roman" w:eastAsia="Times New Roman" w:hAnsi="Times New Roman" w:cs="Arial"/>
                <w:color w:val="000000"/>
                <w:spacing w:val="3"/>
                <w:sz w:val="24"/>
                <w:szCs w:val="24"/>
                <w:lang w:eastAsia="ru-RU"/>
              </w:rPr>
              <w:t>н</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т</w:t>
            </w:r>
            <w:r w:rsidRPr="0011220C">
              <w:rPr>
                <w:rFonts w:ascii="Times New Roman" w:eastAsia="Times New Roman" w:hAnsi="Times New Roman" w:cs="Arial"/>
                <w:color w:val="000000"/>
                <w:spacing w:val="1"/>
                <w:sz w:val="24"/>
                <w:szCs w:val="24"/>
                <w:lang w:eastAsia="ru-RU"/>
              </w:rPr>
              <w:t>ь</w:t>
            </w:r>
            <w:r w:rsidRPr="0011220C">
              <w:rPr>
                <w:rFonts w:ascii="Times New Roman" w:eastAsia="Times New Roman" w:hAnsi="Times New Roman" w:cs="Arial"/>
                <w:color w:val="000000"/>
                <w:sz w:val="24"/>
                <w:szCs w:val="24"/>
                <w:lang w:eastAsia="ru-RU"/>
              </w:rPr>
              <w:t>,</w:t>
            </w:r>
            <w:r w:rsidRPr="0011220C">
              <w:rPr>
                <w:rFonts w:ascii="Times New Roman" w:eastAsia="Times New Roman" w:hAnsi="Times New Roman" w:cs="Arial"/>
                <w:color w:val="000000"/>
                <w:spacing w:val="141"/>
                <w:sz w:val="24"/>
                <w:szCs w:val="24"/>
                <w:lang w:eastAsia="ru-RU"/>
              </w:rPr>
              <w:t xml:space="preserve"> </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43"/>
                <w:sz w:val="24"/>
                <w:szCs w:val="24"/>
                <w:lang w:eastAsia="ru-RU"/>
              </w:rPr>
              <w:t xml:space="preserve"> </w:t>
            </w:r>
            <w:r w:rsidRPr="0011220C">
              <w:rPr>
                <w:rFonts w:ascii="Times New Roman" w:eastAsia="Times New Roman" w:hAnsi="Times New Roman" w:cs="Arial"/>
                <w:color w:val="000000"/>
                <w:sz w:val="24"/>
                <w:szCs w:val="24"/>
                <w:lang w:eastAsia="ru-RU"/>
              </w:rPr>
              <w:t>также</w:t>
            </w:r>
            <w:r w:rsidRPr="0011220C">
              <w:rPr>
                <w:rFonts w:ascii="Times New Roman" w:eastAsia="Times New Roman" w:hAnsi="Times New Roman" w:cs="Arial"/>
                <w:color w:val="000000"/>
                <w:spacing w:val="143"/>
                <w:sz w:val="24"/>
                <w:szCs w:val="24"/>
                <w:lang w:eastAsia="ru-RU"/>
              </w:rPr>
              <w:t xml:space="preserve"> </w:t>
            </w:r>
            <w:r w:rsidRPr="0011220C">
              <w:rPr>
                <w:rFonts w:ascii="Times New Roman" w:eastAsia="Times New Roman" w:hAnsi="Times New Roman" w:cs="Arial"/>
                <w:color w:val="000000"/>
                <w:sz w:val="24"/>
                <w:szCs w:val="24"/>
                <w:lang w:eastAsia="ru-RU"/>
              </w:rPr>
              <w:t>демонстр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р</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х </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р</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в</w:t>
            </w:r>
            <w:r w:rsidRPr="0011220C">
              <w:rPr>
                <w:rFonts w:ascii="Times New Roman" w:eastAsia="Times New Roman" w:hAnsi="Times New Roman" w:cs="Arial"/>
                <w:color w:val="000000"/>
                <w:sz w:val="24"/>
                <w:szCs w:val="24"/>
                <w:lang w:eastAsia="ru-RU"/>
              </w:rPr>
              <w:t xml:space="preserve">ень </w:t>
            </w:r>
            <w:r w:rsidRPr="0011220C">
              <w:rPr>
                <w:rFonts w:ascii="Times New Roman" w:eastAsia="Times New Roman" w:hAnsi="Times New Roman" w:cs="Arial"/>
                <w:color w:val="000000"/>
                <w:spacing w:val="-54"/>
                <w:sz w:val="24"/>
                <w:szCs w:val="24"/>
                <w:lang w:eastAsia="ru-RU"/>
              </w:rPr>
              <w:t xml:space="preserve"> </w:t>
            </w:r>
            <w:r w:rsidRPr="0011220C">
              <w:rPr>
                <w:rFonts w:ascii="Times New Roman" w:eastAsia="Times New Roman" w:hAnsi="Times New Roman" w:cs="Arial"/>
                <w:color w:val="000000"/>
                <w:sz w:val="24"/>
                <w:szCs w:val="24"/>
                <w:lang w:eastAsia="ru-RU"/>
              </w:rPr>
              <w:t>дост</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жения о</w:t>
            </w:r>
            <w:r w:rsidRPr="0011220C">
              <w:rPr>
                <w:rFonts w:ascii="Times New Roman" w:eastAsia="Times New Roman" w:hAnsi="Times New Roman" w:cs="Arial"/>
                <w:color w:val="000000"/>
                <w:spacing w:val="4"/>
                <w:sz w:val="24"/>
                <w:szCs w:val="24"/>
                <w:lang w:eastAsia="ru-RU"/>
              </w:rPr>
              <w:t>б</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ающимся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z w:val="24"/>
                <w:szCs w:val="24"/>
                <w:lang w:eastAsia="ru-RU"/>
              </w:rPr>
              <w:t>ентом)</w:t>
            </w:r>
            <w:r w:rsidRPr="0011220C">
              <w:rPr>
                <w:rFonts w:ascii="Times New Roman" w:eastAsia="Times New Roman" w:hAnsi="Times New Roman" w:cs="Arial"/>
                <w:color w:val="000000"/>
                <w:spacing w:val="76"/>
                <w:sz w:val="24"/>
                <w:szCs w:val="24"/>
                <w:lang w:eastAsia="ru-RU"/>
              </w:rPr>
              <w:t xml:space="preserve"> </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апла</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pacing w:val="-2"/>
                <w:sz w:val="24"/>
                <w:szCs w:val="24"/>
                <w:lang w:eastAsia="ru-RU"/>
              </w:rPr>
              <w:t>о</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ого</w:t>
            </w:r>
            <w:r w:rsidRPr="0011220C">
              <w:rPr>
                <w:rFonts w:ascii="Times New Roman" w:eastAsia="Times New Roman" w:hAnsi="Times New Roman" w:cs="Arial"/>
                <w:color w:val="000000"/>
                <w:spacing w:val="77"/>
                <w:sz w:val="24"/>
                <w:szCs w:val="24"/>
                <w:lang w:eastAsia="ru-RU"/>
              </w:rPr>
              <w:t xml:space="preserve"> </w:t>
            </w:r>
            <w:r w:rsidRPr="0011220C">
              <w:rPr>
                <w:rFonts w:ascii="Times New Roman" w:eastAsia="Times New Roman" w:hAnsi="Times New Roman" w:cs="Arial"/>
                <w:color w:val="000000"/>
                <w:sz w:val="24"/>
                <w:szCs w:val="24"/>
                <w:lang w:eastAsia="ru-RU"/>
              </w:rPr>
              <w:t>ре</w:t>
            </w:r>
            <w:r w:rsidRPr="0011220C">
              <w:rPr>
                <w:rFonts w:ascii="Times New Roman" w:eastAsia="Times New Roman" w:hAnsi="Times New Roman" w:cs="Arial"/>
                <w:color w:val="000000"/>
                <w:spacing w:val="2"/>
                <w:sz w:val="24"/>
                <w:szCs w:val="24"/>
                <w:lang w:eastAsia="ru-RU"/>
              </w:rPr>
              <w:t>з</w:t>
            </w:r>
            <w:r w:rsidRPr="0011220C">
              <w:rPr>
                <w:rFonts w:ascii="Times New Roman" w:eastAsia="Times New Roman" w:hAnsi="Times New Roman" w:cs="Arial"/>
                <w:color w:val="000000"/>
                <w:spacing w:val="-5"/>
                <w:sz w:val="24"/>
                <w:szCs w:val="24"/>
                <w:lang w:eastAsia="ru-RU"/>
              </w:rPr>
              <w:t>у</w:t>
            </w:r>
            <w:r w:rsidRPr="0011220C">
              <w:rPr>
                <w:rFonts w:ascii="Times New Roman" w:eastAsia="Times New Roman" w:hAnsi="Times New Roman" w:cs="Arial"/>
                <w:color w:val="000000"/>
                <w:sz w:val="24"/>
                <w:szCs w:val="24"/>
                <w:lang w:eastAsia="ru-RU"/>
              </w:rPr>
              <w:t>льтата 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я</w:t>
            </w:r>
          </w:p>
        </w:tc>
      </w:tr>
      <w:tr w:rsidR="0011220C" w:rsidRPr="0011220C" w14:paraId="0FFFAECC" w14:textId="77777777" w:rsidTr="0011220C">
        <w:tc>
          <w:tcPr>
            <w:tcW w:w="726" w:type="dxa"/>
            <w:tcBorders>
              <w:top w:val="single" w:sz="4" w:space="0" w:color="auto"/>
              <w:left w:val="single" w:sz="4" w:space="0" w:color="auto"/>
              <w:bottom w:val="single" w:sz="4" w:space="0" w:color="auto"/>
              <w:right w:val="single" w:sz="4" w:space="0" w:color="auto"/>
            </w:tcBorders>
          </w:tcPr>
          <w:p w14:paraId="3017EBC9"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20BD565D"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2.4</w:t>
            </w:r>
          </w:p>
        </w:tc>
        <w:tc>
          <w:tcPr>
            <w:tcW w:w="8880" w:type="dxa"/>
            <w:tcBorders>
              <w:top w:val="single" w:sz="4" w:space="0" w:color="auto"/>
              <w:left w:val="single" w:sz="4" w:space="0" w:color="auto"/>
              <w:bottom w:val="single" w:sz="4" w:space="0" w:color="auto"/>
              <w:right w:val="single" w:sz="4" w:space="0" w:color="auto"/>
            </w:tcBorders>
            <w:hideMark/>
          </w:tcPr>
          <w:p w14:paraId="1AA6E72F" w14:textId="77777777" w:rsidR="0011220C" w:rsidRPr="0011220C" w:rsidRDefault="0011220C" w:rsidP="0011220C">
            <w:pPr>
              <w:widowControl w:val="0"/>
              <w:tabs>
                <w:tab w:val="left" w:pos="2175"/>
                <w:tab w:val="left" w:pos="3376"/>
                <w:tab w:val="left" w:pos="4437"/>
              </w:tabs>
              <w:spacing w:before="1"/>
              <w:ind w:right="89"/>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Обе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печ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 объект</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ости и про</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 xml:space="preserve">рачности </w:t>
            </w:r>
            <w:r w:rsidRPr="0011220C">
              <w:rPr>
                <w:rFonts w:ascii="Times New Roman" w:eastAsia="Times New Roman" w:hAnsi="Times New Roman" w:cs="Arial"/>
                <w:color w:val="000000"/>
                <w:spacing w:val="-46"/>
                <w:sz w:val="24"/>
                <w:szCs w:val="24"/>
                <w:lang w:eastAsia="ru-RU"/>
              </w:rPr>
              <w:t xml:space="preserve"> </w:t>
            </w:r>
            <w:r w:rsidRPr="0011220C">
              <w:rPr>
                <w:rFonts w:ascii="Times New Roman" w:eastAsia="Times New Roman" w:hAnsi="Times New Roman" w:cs="Arial"/>
                <w:color w:val="000000"/>
                <w:sz w:val="24"/>
                <w:szCs w:val="24"/>
                <w:lang w:eastAsia="ru-RU"/>
              </w:rPr>
              <w:t>про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pacing w:val="-3"/>
                <w:sz w:val="24"/>
                <w:szCs w:val="24"/>
                <w:lang w:eastAsia="ru-RU"/>
              </w:rPr>
              <w:t>е</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ры прове</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я оце</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 xml:space="preserve">вания,    </w:t>
            </w:r>
            <w:r w:rsidRPr="0011220C">
              <w:rPr>
                <w:rFonts w:ascii="Times New Roman" w:eastAsia="Times New Roman" w:hAnsi="Times New Roman" w:cs="Arial"/>
                <w:color w:val="000000"/>
                <w:spacing w:val="-16"/>
                <w:sz w:val="24"/>
                <w:szCs w:val="24"/>
                <w:lang w:eastAsia="ru-RU"/>
              </w:rPr>
              <w:t xml:space="preserve"> </w:t>
            </w:r>
            <w:r w:rsidRPr="0011220C">
              <w:rPr>
                <w:rFonts w:ascii="Times New Roman" w:eastAsia="Times New Roman" w:hAnsi="Times New Roman" w:cs="Arial"/>
                <w:color w:val="000000"/>
                <w:sz w:val="24"/>
                <w:szCs w:val="24"/>
                <w:lang w:eastAsia="ru-RU"/>
              </w:rPr>
              <w:t>включ</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 xml:space="preserve">ющая </w:t>
            </w:r>
            <w:r w:rsidRPr="0011220C">
              <w:rPr>
                <w:rFonts w:ascii="Times New Roman" w:eastAsia="Times New Roman" w:hAnsi="Times New Roman" w:cs="Arial"/>
                <w:color w:val="000000"/>
                <w:spacing w:val="-15"/>
                <w:sz w:val="24"/>
                <w:szCs w:val="24"/>
                <w:lang w:eastAsia="ru-RU"/>
              </w:rPr>
              <w:t xml:space="preserve"> </w:t>
            </w:r>
            <w:r w:rsidRPr="0011220C">
              <w:rPr>
                <w:rFonts w:ascii="Times New Roman" w:eastAsia="Times New Roman" w:hAnsi="Times New Roman" w:cs="Arial"/>
                <w:color w:val="000000"/>
                <w:sz w:val="24"/>
                <w:szCs w:val="24"/>
                <w:lang w:eastAsia="ru-RU"/>
              </w:rPr>
              <w:t>с</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ягч</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 обстоя</w:t>
            </w:r>
            <w:r w:rsidRPr="0011220C">
              <w:rPr>
                <w:rFonts w:ascii="Times New Roman" w:eastAsia="Times New Roman" w:hAnsi="Times New Roman" w:cs="Arial"/>
                <w:color w:val="000000"/>
                <w:spacing w:val="1"/>
                <w:sz w:val="24"/>
                <w:szCs w:val="24"/>
                <w:lang w:eastAsia="ru-RU"/>
              </w:rPr>
              <w:t>т</w:t>
            </w:r>
            <w:r w:rsidRPr="0011220C">
              <w:rPr>
                <w:rFonts w:ascii="Times New Roman" w:eastAsia="Times New Roman" w:hAnsi="Times New Roman" w:cs="Arial"/>
                <w:color w:val="000000"/>
                <w:sz w:val="24"/>
                <w:szCs w:val="24"/>
                <w:lang w:eastAsia="ru-RU"/>
              </w:rPr>
              <w:t>ельства и пре</w:t>
            </w:r>
            <w:r w:rsidRPr="0011220C">
              <w:rPr>
                <w:rFonts w:ascii="Times New Roman" w:eastAsia="Times New Roman" w:hAnsi="Times New Roman" w:cs="Arial"/>
                <w:color w:val="000000"/>
                <w:spacing w:val="1"/>
                <w:sz w:val="24"/>
                <w:szCs w:val="24"/>
                <w:lang w:eastAsia="ru-RU"/>
              </w:rPr>
              <w:t>д</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матр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вающая оф</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циаль</w:t>
            </w:r>
            <w:r w:rsidRPr="0011220C">
              <w:rPr>
                <w:rFonts w:ascii="Times New Roman" w:eastAsia="Times New Roman" w:hAnsi="Times New Roman" w:cs="Arial"/>
                <w:color w:val="000000"/>
                <w:spacing w:val="4"/>
                <w:sz w:val="24"/>
                <w:szCs w:val="24"/>
                <w:lang w:eastAsia="ru-RU"/>
              </w:rPr>
              <w:t>н</w:t>
            </w:r>
            <w:r w:rsidRPr="0011220C">
              <w:rPr>
                <w:rFonts w:ascii="Times New Roman" w:eastAsia="Times New Roman" w:hAnsi="Times New Roman" w:cs="Arial"/>
                <w:color w:val="000000"/>
                <w:spacing w:val="-7"/>
                <w:sz w:val="24"/>
                <w:szCs w:val="24"/>
                <w:lang w:eastAsia="ru-RU"/>
              </w:rPr>
              <w:t>у</w:t>
            </w:r>
            <w:r w:rsidRPr="0011220C">
              <w:rPr>
                <w:rFonts w:ascii="Times New Roman" w:eastAsia="Times New Roman" w:hAnsi="Times New Roman" w:cs="Arial"/>
                <w:color w:val="000000"/>
                <w:sz w:val="24"/>
                <w:szCs w:val="24"/>
                <w:lang w:eastAsia="ru-RU"/>
              </w:rPr>
              <w:t xml:space="preserve">ю       </w:t>
            </w:r>
            <w:r w:rsidRPr="0011220C">
              <w:rPr>
                <w:rFonts w:ascii="Times New Roman" w:eastAsia="Times New Roman" w:hAnsi="Times New Roman" w:cs="Arial"/>
                <w:color w:val="000000"/>
                <w:spacing w:val="-43"/>
                <w:sz w:val="24"/>
                <w:szCs w:val="24"/>
                <w:lang w:eastAsia="ru-RU"/>
              </w:rPr>
              <w:t xml:space="preserve"> </w:t>
            </w:r>
            <w:r w:rsidRPr="0011220C">
              <w:rPr>
                <w:rFonts w:ascii="Times New Roman" w:eastAsia="Times New Roman" w:hAnsi="Times New Roman" w:cs="Arial"/>
                <w:color w:val="000000"/>
                <w:sz w:val="24"/>
                <w:szCs w:val="24"/>
                <w:lang w:eastAsia="ru-RU"/>
              </w:rPr>
              <w:t>проц</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4"/>
                <w:sz w:val="24"/>
                <w:szCs w:val="24"/>
                <w:lang w:eastAsia="ru-RU"/>
              </w:rPr>
              <w:t>р</w:t>
            </w:r>
            <w:r w:rsidRPr="0011220C">
              <w:rPr>
                <w:rFonts w:ascii="Times New Roman" w:eastAsia="Times New Roman" w:hAnsi="Times New Roman" w:cs="Arial"/>
                <w:color w:val="000000"/>
                <w:sz w:val="24"/>
                <w:szCs w:val="24"/>
                <w:lang w:eastAsia="ru-RU"/>
              </w:rPr>
              <w:t xml:space="preserve">у </w:t>
            </w:r>
            <w:r w:rsidRPr="0011220C">
              <w:rPr>
                <w:rFonts w:ascii="Times New Roman" w:eastAsia="Times New Roman" w:hAnsi="Times New Roman" w:cs="Arial"/>
                <w:color w:val="000000"/>
                <w:spacing w:val="-47"/>
                <w:sz w:val="24"/>
                <w:szCs w:val="24"/>
                <w:lang w:eastAsia="ru-RU"/>
              </w:rPr>
              <w:t xml:space="preserve"> </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пелля</w:t>
            </w:r>
            <w:r w:rsidRPr="0011220C">
              <w:rPr>
                <w:rFonts w:ascii="Times New Roman" w:eastAsia="Times New Roman" w:hAnsi="Times New Roman" w:cs="Arial"/>
                <w:color w:val="000000"/>
                <w:spacing w:val="1"/>
                <w:sz w:val="24"/>
                <w:szCs w:val="24"/>
                <w:lang w:eastAsia="ru-RU"/>
              </w:rPr>
              <w:t>ци</w:t>
            </w:r>
            <w:r w:rsidRPr="0011220C">
              <w:rPr>
                <w:rFonts w:ascii="Times New Roman" w:eastAsia="Times New Roman" w:hAnsi="Times New Roman" w:cs="Arial"/>
                <w:color w:val="000000"/>
                <w:sz w:val="24"/>
                <w:szCs w:val="24"/>
                <w:lang w:eastAsia="ru-RU"/>
              </w:rPr>
              <w:t>и ре</w:t>
            </w:r>
            <w:r w:rsidRPr="0011220C">
              <w:rPr>
                <w:rFonts w:ascii="Times New Roman" w:eastAsia="Times New Roman" w:hAnsi="Times New Roman" w:cs="Arial"/>
                <w:color w:val="000000"/>
                <w:spacing w:val="2"/>
                <w:sz w:val="24"/>
                <w:szCs w:val="24"/>
                <w:lang w:eastAsia="ru-RU"/>
              </w:rPr>
              <w:t>з</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льтатов 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ния</w:t>
            </w:r>
          </w:p>
        </w:tc>
      </w:tr>
      <w:tr w:rsidR="0011220C" w:rsidRPr="0011220C" w14:paraId="0D6059A5" w14:textId="77777777" w:rsidTr="0011220C">
        <w:tc>
          <w:tcPr>
            <w:tcW w:w="726" w:type="dxa"/>
            <w:tcBorders>
              <w:top w:val="single" w:sz="4" w:space="0" w:color="auto"/>
              <w:left w:val="single" w:sz="4" w:space="0" w:color="auto"/>
              <w:bottom w:val="single" w:sz="4" w:space="0" w:color="auto"/>
              <w:right w:val="single" w:sz="4" w:space="0" w:color="auto"/>
            </w:tcBorders>
          </w:tcPr>
          <w:p w14:paraId="5EE18ED7"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val="en-US" w:eastAsia="ru-RU"/>
              </w:rPr>
            </w:pPr>
          </w:p>
          <w:p w14:paraId="0E31B9EE"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2.5</w:t>
            </w:r>
          </w:p>
        </w:tc>
        <w:tc>
          <w:tcPr>
            <w:tcW w:w="8880" w:type="dxa"/>
            <w:tcBorders>
              <w:top w:val="single" w:sz="4" w:space="0" w:color="auto"/>
              <w:left w:val="single" w:sz="4" w:space="0" w:color="auto"/>
              <w:bottom w:val="single" w:sz="4" w:space="0" w:color="auto"/>
              <w:right w:val="single" w:sz="4" w:space="0" w:color="auto"/>
            </w:tcBorders>
            <w:hideMark/>
          </w:tcPr>
          <w:p w14:paraId="24B6A18D" w14:textId="77777777" w:rsidR="0011220C" w:rsidRPr="0011220C" w:rsidRDefault="0011220C" w:rsidP="0011220C">
            <w:pPr>
              <w:widowControl w:val="0"/>
              <w:tabs>
                <w:tab w:val="left" w:pos="2348"/>
                <w:tab w:val="left" w:pos="2897"/>
                <w:tab w:val="left" w:pos="4082"/>
              </w:tabs>
              <w:spacing w:before="1"/>
              <w:ind w:right="89"/>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Информ</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рован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 в пол</w:t>
            </w:r>
            <w:r w:rsidRPr="0011220C">
              <w:rPr>
                <w:rFonts w:ascii="Times New Roman" w:eastAsia="Times New Roman" w:hAnsi="Times New Roman" w:cs="Arial"/>
                <w:color w:val="000000"/>
                <w:spacing w:val="2"/>
                <w:sz w:val="24"/>
                <w:szCs w:val="24"/>
                <w:lang w:eastAsia="ru-RU"/>
              </w:rPr>
              <w:t>н</w:t>
            </w:r>
            <w:r w:rsidRPr="0011220C">
              <w:rPr>
                <w:rFonts w:ascii="Times New Roman" w:eastAsia="Times New Roman" w:hAnsi="Times New Roman" w:cs="Arial"/>
                <w:color w:val="000000"/>
                <w:spacing w:val="-2"/>
                <w:sz w:val="24"/>
                <w:szCs w:val="24"/>
                <w:lang w:eastAsia="ru-RU"/>
              </w:rPr>
              <w:t>о</w:t>
            </w:r>
            <w:r w:rsidRPr="0011220C">
              <w:rPr>
                <w:rFonts w:ascii="Times New Roman" w:eastAsia="Times New Roman" w:hAnsi="Times New Roman" w:cs="Arial"/>
                <w:color w:val="000000"/>
                <w:sz w:val="24"/>
                <w:szCs w:val="24"/>
                <w:lang w:eastAsia="ru-RU"/>
              </w:rPr>
              <w:t>й м</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ре 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х</w:t>
            </w:r>
            <w:r w:rsidRPr="0011220C">
              <w:rPr>
                <w:rFonts w:ascii="Times New Roman" w:eastAsia="Times New Roman" w:hAnsi="Times New Roman" w:cs="Arial"/>
                <w:color w:val="000000"/>
                <w:sz w:val="24"/>
                <w:szCs w:val="24"/>
                <w:lang w:eastAsia="ru-RU"/>
              </w:rPr>
              <w:t>ся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pacing w:val="1"/>
                <w:sz w:val="24"/>
                <w:szCs w:val="24"/>
                <w:lang w:eastAsia="ru-RU"/>
              </w:rPr>
              <w:t>д</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 xml:space="preserve">тов) об </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споль</w:t>
            </w:r>
            <w:r w:rsidRPr="0011220C">
              <w:rPr>
                <w:rFonts w:ascii="Times New Roman" w:eastAsia="Times New Roman" w:hAnsi="Times New Roman" w:cs="Arial"/>
                <w:color w:val="000000"/>
                <w:spacing w:val="2"/>
                <w:sz w:val="24"/>
                <w:szCs w:val="24"/>
                <w:lang w:eastAsia="ru-RU"/>
              </w:rPr>
              <w:t>з</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мой про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pacing w:val="-5"/>
                <w:sz w:val="24"/>
                <w:szCs w:val="24"/>
                <w:lang w:eastAsia="ru-RU"/>
              </w:rPr>
              <w:t>у</w:t>
            </w:r>
            <w:r w:rsidRPr="0011220C">
              <w:rPr>
                <w:rFonts w:ascii="Times New Roman" w:eastAsia="Times New Roman" w:hAnsi="Times New Roman" w:cs="Arial"/>
                <w:color w:val="000000"/>
                <w:sz w:val="24"/>
                <w:szCs w:val="24"/>
                <w:lang w:eastAsia="ru-RU"/>
              </w:rPr>
              <w:t>ре</w:t>
            </w:r>
            <w:r w:rsidRPr="0011220C">
              <w:rPr>
                <w:rFonts w:ascii="Times New Roman" w:eastAsia="Times New Roman" w:hAnsi="Times New Roman" w:cs="Arial"/>
                <w:color w:val="000000"/>
                <w:spacing w:val="51"/>
                <w:sz w:val="24"/>
                <w:szCs w:val="24"/>
                <w:lang w:eastAsia="ru-RU"/>
              </w:rPr>
              <w:t xml:space="preserve"> </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х</w:t>
            </w:r>
            <w:r w:rsidRPr="0011220C">
              <w:rPr>
                <w:rFonts w:ascii="Times New Roman" w:eastAsia="Times New Roman" w:hAnsi="Times New Roman" w:cs="Arial"/>
                <w:color w:val="000000"/>
                <w:spacing w:val="55"/>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ван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я,</w:t>
            </w:r>
            <w:r w:rsidRPr="0011220C">
              <w:rPr>
                <w:rFonts w:ascii="Times New Roman" w:eastAsia="Times New Roman" w:hAnsi="Times New Roman" w:cs="Arial"/>
                <w:color w:val="000000"/>
                <w:spacing w:val="53"/>
                <w:sz w:val="24"/>
                <w:szCs w:val="24"/>
                <w:lang w:eastAsia="ru-RU"/>
              </w:rPr>
              <w:t xml:space="preserve"> </w:t>
            </w:r>
            <w:r w:rsidRPr="0011220C">
              <w:rPr>
                <w:rFonts w:ascii="Times New Roman" w:eastAsia="Times New Roman" w:hAnsi="Times New Roman" w:cs="Arial"/>
                <w:color w:val="000000"/>
                <w:sz w:val="24"/>
                <w:szCs w:val="24"/>
                <w:lang w:eastAsia="ru-RU"/>
              </w:rPr>
              <w:t>об</w:t>
            </w:r>
            <w:r w:rsidRPr="0011220C">
              <w:rPr>
                <w:rFonts w:ascii="Times New Roman" w:eastAsia="Times New Roman" w:hAnsi="Times New Roman" w:cs="Arial"/>
                <w:color w:val="000000"/>
                <w:spacing w:val="53"/>
                <w:sz w:val="24"/>
                <w:szCs w:val="24"/>
                <w:lang w:eastAsia="ru-RU"/>
              </w:rPr>
              <w:t xml:space="preserve"> </w:t>
            </w:r>
            <w:r w:rsidRPr="0011220C">
              <w:rPr>
                <w:rFonts w:ascii="Times New Roman" w:eastAsia="Times New Roman" w:hAnsi="Times New Roman" w:cs="Arial"/>
                <w:color w:val="000000"/>
                <w:sz w:val="24"/>
                <w:szCs w:val="24"/>
                <w:lang w:eastAsia="ru-RU"/>
              </w:rPr>
              <w:t>ож</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да</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мых видах</w:t>
            </w:r>
            <w:r w:rsidRPr="0011220C">
              <w:rPr>
                <w:rFonts w:ascii="Times New Roman" w:eastAsia="Times New Roman" w:hAnsi="Times New Roman" w:cs="Arial"/>
                <w:color w:val="000000"/>
                <w:spacing w:val="26"/>
                <w:sz w:val="24"/>
                <w:szCs w:val="24"/>
                <w:lang w:eastAsia="ru-RU"/>
              </w:rPr>
              <w:t xml:space="preserve"> </w:t>
            </w:r>
            <w:r w:rsidRPr="0011220C">
              <w:rPr>
                <w:rFonts w:ascii="Times New Roman" w:eastAsia="Times New Roman" w:hAnsi="Times New Roman" w:cs="Arial"/>
                <w:color w:val="000000"/>
                <w:sz w:val="24"/>
                <w:szCs w:val="24"/>
                <w:lang w:eastAsia="ru-RU"/>
              </w:rPr>
              <w:t>к</w:t>
            </w:r>
            <w:r w:rsidRPr="0011220C">
              <w:rPr>
                <w:rFonts w:ascii="Times New Roman" w:eastAsia="Times New Roman" w:hAnsi="Times New Roman" w:cs="Arial"/>
                <w:color w:val="000000"/>
                <w:spacing w:val="-1"/>
                <w:sz w:val="24"/>
                <w:szCs w:val="24"/>
                <w:lang w:eastAsia="ru-RU"/>
              </w:rPr>
              <w:t>о</w:t>
            </w:r>
            <w:r w:rsidRPr="0011220C">
              <w:rPr>
                <w:rFonts w:ascii="Times New Roman" w:eastAsia="Times New Roman" w:hAnsi="Times New Roman" w:cs="Arial"/>
                <w:color w:val="000000"/>
                <w:sz w:val="24"/>
                <w:szCs w:val="24"/>
                <w:lang w:eastAsia="ru-RU"/>
              </w:rPr>
              <w:t>нтроля</w:t>
            </w:r>
            <w:r w:rsidRPr="0011220C">
              <w:rPr>
                <w:rFonts w:ascii="Times New Roman" w:eastAsia="Times New Roman" w:hAnsi="Times New Roman" w:cs="Arial"/>
                <w:color w:val="000000"/>
                <w:spacing w:val="24"/>
                <w:sz w:val="24"/>
                <w:szCs w:val="24"/>
                <w:lang w:eastAsia="ru-RU"/>
              </w:rPr>
              <w:t xml:space="preserve"> </w:t>
            </w:r>
            <w:r w:rsidRPr="0011220C">
              <w:rPr>
                <w:rFonts w:ascii="Times New Roman" w:eastAsia="Times New Roman" w:hAnsi="Times New Roman" w:cs="Arial"/>
                <w:color w:val="000000"/>
                <w:sz w:val="24"/>
                <w:szCs w:val="24"/>
                <w:lang w:eastAsia="ru-RU"/>
              </w:rPr>
              <w:t>(эк</w:t>
            </w:r>
            <w:r w:rsidRPr="0011220C">
              <w:rPr>
                <w:rFonts w:ascii="Times New Roman" w:eastAsia="Times New Roman" w:hAnsi="Times New Roman" w:cs="Arial"/>
                <w:color w:val="000000"/>
                <w:spacing w:val="2"/>
                <w:sz w:val="24"/>
                <w:szCs w:val="24"/>
                <w:lang w:eastAsia="ru-RU"/>
              </w:rPr>
              <w:t>з</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pacing w:val="-2"/>
                <w:sz w:val="24"/>
                <w:szCs w:val="24"/>
                <w:lang w:eastAsia="ru-RU"/>
              </w:rPr>
              <w:t>м</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ны,</w:t>
            </w:r>
            <w:r w:rsidRPr="0011220C">
              <w:rPr>
                <w:rFonts w:ascii="Times New Roman" w:eastAsia="Times New Roman" w:hAnsi="Times New Roman" w:cs="Arial"/>
                <w:color w:val="000000"/>
                <w:spacing w:val="24"/>
                <w:sz w:val="24"/>
                <w:szCs w:val="24"/>
                <w:lang w:eastAsia="ru-RU"/>
              </w:rPr>
              <w:t xml:space="preserve"> </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че</w:t>
            </w:r>
            <w:r w:rsidRPr="0011220C">
              <w:rPr>
                <w:rFonts w:ascii="Times New Roman" w:eastAsia="Times New Roman" w:hAnsi="Times New Roman" w:cs="Arial"/>
                <w:color w:val="000000"/>
                <w:sz w:val="24"/>
                <w:szCs w:val="24"/>
                <w:lang w:eastAsia="ru-RU"/>
              </w:rPr>
              <w:t>ты,</w:t>
            </w:r>
            <w:r w:rsidRPr="0011220C">
              <w:rPr>
                <w:rFonts w:ascii="Times New Roman" w:eastAsia="Times New Roman" w:hAnsi="Times New Roman" w:cs="Arial"/>
                <w:color w:val="000000"/>
                <w:spacing w:val="24"/>
                <w:sz w:val="24"/>
                <w:szCs w:val="24"/>
                <w:lang w:eastAsia="ru-RU"/>
              </w:rPr>
              <w:t xml:space="preserve"> </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ащита д</w:t>
            </w:r>
            <w:r w:rsidRPr="0011220C">
              <w:rPr>
                <w:rFonts w:ascii="Times New Roman" w:eastAsia="Times New Roman" w:hAnsi="Times New Roman" w:cs="Arial"/>
                <w:color w:val="000000"/>
                <w:spacing w:val="1"/>
                <w:sz w:val="24"/>
                <w:szCs w:val="24"/>
                <w:lang w:eastAsia="ru-RU"/>
              </w:rPr>
              <w:t>ип</w:t>
            </w:r>
            <w:r w:rsidRPr="0011220C">
              <w:rPr>
                <w:rFonts w:ascii="Times New Roman" w:eastAsia="Times New Roman" w:hAnsi="Times New Roman" w:cs="Arial"/>
                <w:color w:val="000000"/>
                <w:sz w:val="24"/>
                <w:szCs w:val="24"/>
                <w:lang w:eastAsia="ru-RU"/>
              </w:rPr>
              <w:t>лом</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ых</w:t>
            </w:r>
            <w:r w:rsidRPr="0011220C">
              <w:rPr>
                <w:rFonts w:ascii="Times New Roman" w:eastAsia="Times New Roman" w:hAnsi="Times New Roman" w:cs="Arial"/>
                <w:color w:val="000000"/>
                <w:spacing w:val="40"/>
                <w:sz w:val="24"/>
                <w:szCs w:val="24"/>
                <w:lang w:eastAsia="ru-RU"/>
              </w:rPr>
              <w:t xml:space="preserve"> </w:t>
            </w:r>
            <w:r w:rsidRPr="0011220C">
              <w:rPr>
                <w:rFonts w:ascii="Times New Roman" w:eastAsia="Times New Roman" w:hAnsi="Times New Roman" w:cs="Arial"/>
                <w:color w:val="000000"/>
                <w:sz w:val="24"/>
                <w:szCs w:val="24"/>
                <w:lang w:eastAsia="ru-RU"/>
              </w:rPr>
              <w:t>работ</w:t>
            </w:r>
            <w:r w:rsidRPr="0011220C">
              <w:rPr>
                <w:rFonts w:ascii="Times New Roman" w:eastAsia="Times New Roman" w:hAnsi="Times New Roman" w:cs="Arial"/>
                <w:color w:val="000000"/>
                <w:spacing w:val="43"/>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41"/>
                <w:sz w:val="24"/>
                <w:szCs w:val="24"/>
                <w:lang w:eastAsia="ru-RU"/>
              </w:rPr>
              <w:t xml:space="preserve"> </w:t>
            </w:r>
            <w:r w:rsidRPr="0011220C">
              <w:rPr>
                <w:rFonts w:ascii="Times New Roman" w:eastAsia="Times New Roman" w:hAnsi="Times New Roman" w:cs="Arial"/>
                <w:color w:val="000000"/>
                <w:sz w:val="24"/>
                <w:szCs w:val="24"/>
                <w:lang w:eastAsia="ru-RU"/>
              </w:rPr>
              <w:t>др.),</w:t>
            </w:r>
            <w:r w:rsidRPr="0011220C">
              <w:rPr>
                <w:rFonts w:ascii="Times New Roman" w:eastAsia="Times New Roman" w:hAnsi="Times New Roman" w:cs="Arial"/>
                <w:color w:val="000000"/>
                <w:spacing w:val="42"/>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43"/>
                <w:sz w:val="24"/>
                <w:szCs w:val="24"/>
                <w:lang w:eastAsia="ru-RU"/>
              </w:rPr>
              <w:t xml:space="preserve"> </w:t>
            </w:r>
            <w:r w:rsidRPr="0011220C">
              <w:rPr>
                <w:rFonts w:ascii="Times New Roman" w:eastAsia="Times New Roman" w:hAnsi="Times New Roman" w:cs="Arial"/>
                <w:color w:val="000000"/>
                <w:sz w:val="24"/>
                <w:szCs w:val="24"/>
                <w:lang w:eastAsia="ru-RU"/>
              </w:rPr>
              <w:t>требованиях</w:t>
            </w:r>
            <w:r w:rsidRPr="0011220C">
              <w:rPr>
                <w:rFonts w:ascii="Times New Roman" w:eastAsia="Times New Roman" w:hAnsi="Times New Roman" w:cs="Arial"/>
                <w:color w:val="000000"/>
                <w:spacing w:val="40"/>
                <w:sz w:val="24"/>
                <w:szCs w:val="24"/>
                <w:lang w:eastAsia="ru-RU"/>
              </w:rPr>
              <w:t xml:space="preserve"> </w:t>
            </w:r>
            <w:r w:rsidRPr="0011220C">
              <w:rPr>
                <w:rFonts w:ascii="Times New Roman" w:eastAsia="Times New Roman" w:hAnsi="Times New Roman" w:cs="Arial"/>
                <w:color w:val="000000"/>
                <w:sz w:val="24"/>
                <w:szCs w:val="24"/>
                <w:lang w:eastAsia="ru-RU"/>
              </w:rPr>
              <w:t>к 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м</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я</w:t>
            </w:r>
            <w:r w:rsidRPr="0011220C">
              <w:rPr>
                <w:rFonts w:ascii="Times New Roman" w:eastAsia="Times New Roman" w:hAnsi="Times New Roman" w:cs="Arial"/>
                <w:color w:val="000000"/>
                <w:spacing w:val="7"/>
                <w:sz w:val="24"/>
                <w:szCs w:val="24"/>
                <w:lang w:eastAsia="ru-RU"/>
              </w:rPr>
              <w:t xml:space="preserve"> </w:t>
            </w:r>
            <w:r w:rsidRPr="0011220C">
              <w:rPr>
                <w:rFonts w:ascii="Times New Roman" w:eastAsia="Times New Roman" w:hAnsi="Times New Roman" w:cs="Arial"/>
                <w:color w:val="000000"/>
                <w:sz w:val="24"/>
                <w:szCs w:val="24"/>
                <w:lang w:eastAsia="ru-RU"/>
              </w:rPr>
              <w:t>(</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5"/>
                <w:sz w:val="24"/>
                <w:szCs w:val="24"/>
                <w:lang w:eastAsia="ru-RU"/>
              </w:rPr>
              <w:t>т</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д</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z w:val="24"/>
                <w:szCs w:val="24"/>
                <w:lang w:eastAsia="ru-RU"/>
              </w:rPr>
              <w:t>ам),</w:t>
            </w:r>
            <w:r w:rsidRPr="0011220C">
              <w:rPr>
                <w:rFonts w:ascii="Times New Roman" w:eastAsia="Times New Roman" w:hAnsi="Times New Roman" w:cs="Arial"/>
                <w:color w:val="000000"/>
                <w:spacing w:val="5"/>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7"/>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меняемых кр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териях</w:t>
            </w:r>
            <w:r w:rsidRPr="0011220C">
              <w:rPr>
                <w:rFonts w:ascii="Times New Roman" w:eastAsia="Times New Roman" w:hAnsi="Times New Roman" w:cs="Arial"/>
                <w:color w:val="000000"/>
                <w:spacing w:val="1"/>
                <w:sz w:val="24"/>
                <w:szCs w:val="24"/>
                <w:lang w:eastAsia="ru-RU"/>
              </w:rPr>
              <w:t xml:space="preserve"> </w:t>
            </w:r>
            <w:r w:rsidRPr="0011220C">
              <w:rPr>
                <w:rFonts w:ascii="Times New Roman" w:eastAsia="Times New Roman" w:hAnsi="Times New Roman" w:cs="Arial"/>
                <w:color w:val="000000"/>
                <w:spacing w:val="-1"/>
                <w:sz w:val="24"/>
                <w:szCs w:val="24"/>
                <w:lang w:eastAsia="ru-RU"/>
              </w:rPr>
              <w:t>о</w:t>
            </w:r>
            <w:r w:rsidRPr="0011220C">
              <w:rPr>
                <w:rFonts w:ascii="Times New Roman" w:eastAsia="Times New Roman" w:hAnsi="Times New Roman" w:cs="Arial"/>
                <w:color w:val="000000"/>
                <w:sz w:val="24"/>
                <w:szCs w:val="24"/>
                <w:lang w:eastAsia="ru-RU"/>
              </w:rPr>
              <w:t>ценки их з</w:t>
            </w:r>
            <w:r w:rsidRPr="0011220C">
              <w:rPr>
                <w:rFonts w:ascii="Times New Roman" w:eastAsia="Times New Roman" w:hAnsi="Times New Roman" w:cs="Arial"/>
                <w:color w:val="000000"/>
                <w:spacing w:val="-1"/>
                <w:sz w:val="24"/>
                <w:szCs w:val="24"/>
                <w:lang w:eastAsia="ru-RU"/>
              </w:rPr>
              <w:t>на</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ий</w:t>
            </w:r>
          </w:p>
        </w:tc>
      </w:tr>
      <w:tr w:rsidR="0011220C" w:rsidRPr="0011220C" w14:paraId="7104E196"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445BC3FE"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2.6</w:t>
            </w:r>
          </w:p>
        </w:tc>
        <w:tc>
          <w:tcPr>
            <w:tcW w:w="8880" w:type="dxa"/>
            <w:tcBorders>
              <w:top w:val="single" w:sz="4" w:space="0" w:color="auto"/>
              <w:left w:val="single" w:sz="4" w:space="0" w:color="auto"/>
              <w:bottom w:val="single" w:sz="4" w:space="0" w:color="auto"/>
              <w:right w:val="single" w:sz="4" w:space="0" w:color="auto"/>
            </w:tcBorders>
            <w:hideMark/>
          </w:tcPr>
          <w:p w14:paraId="0F7AB1D5" w14:textId="77777777" w:rsidR="0011220C" w:rsidRPr="0011220C" w:rsidRDefault="0011220C" w:rsidP="0011220C">
            <w:pPr>
              <w:widowControl w:val="0"/>
              <w:spacing w:before="1"/>
              <w:ind w:right="90"/>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Анализ</w:t>
            </w:r>
            <w:r w:rsidRPr="0011220C">
              <w:rPr>
                <w:rFonts w:ascii="Times New Roman" w:eastAsia="Times New Roman" w:hAnsi="Times New Roman" w:cs="Arial"/>
                <w:color w:val="000000"/>
                <w:spacing w:val="112"/>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ричин</w:t>
            </w:r>
            <w:r w:rsidRPr="0011220C">
              <w:rPr>
                <w:rFonts w:ascii="Times New Roman" w:eastAsia="Times New Roman" w:hAnsi="Times New Roman" w:cs="Arial"/>
                <w:color w:val="000000"/>
                <w:spacing w:val="112"/>
                <w:sz w:val="24"/>
                <w:szCs w:val="24"/>
                <w:lang w:eastAsia="ru-RU"/>
              </w:rPr>
              <w:t xml:space="preserve"> </w:t>
            </w:r>
            <w:r w:rsidRPr="0011220C">
              <w:rPr>
                <w:rFonts w:ascii="Times New Roman" w:eastAsia="Times New Roman" w:hAnsi="Times New Roman" w:cs="Arial"/>
                <w:color w:val="000000"/>
                <w:sz w:val="24"/>
                <w:szCs w:val="24"/>
                <w:lang w:eastAsia="ru-RU"/>
              </w:rPr>
              <w:t>отс</w:t>
            </w:r>
            <w:r w:rsidRPr="0011220C">
              <w:rPr>
                <w:rFonts w:ascii="Times New Roman" w:eastAsia="Times New Roman" w:hAnsi="Times New Roman" w:cs="Arial"/>
                <w:color w:val="000000"/>
                <w:spacing w:val="-2"/>
                <w:sz w:val="24"/>
                <w:szCs w:val="24"/>
                <w:lang w:eastAsia="ru-RU"/>
              </w:rPr>
              <w:t>е</w:t>
            </w:r>
            <w:r w:rsidRPr="0011220C">
              <w:rPr>
                <w:rFonts w:ascii="Times New Roman" w:eastAsia="Times New Roman" w:hAnsi="Times New Roman" w:cs="Arial"/>
                <w:color w:val="000000"/>
                <w:sz w:val="24"/>
                <w:szCs w:val="24"/>
                <w:lang w:eastAsia="ru-RU"/>
              </w:rPr>
              <w:t>ва</w:t>
            </w:r>
            <w:r w:rsidRPr="0011220C">
              <w:rPr>
                <w:rFonts w:ascii="Times New Roman" w:eastAsia="Times New Roman" w:hAnsi="Times New Roman" w:cs="Arial"/>
                <w:color w:val="000000"/>
                <w:spacing w:val="111"/>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х</w:t>
            </w:r>
            <w:r w:rsidRPr="0011220C">
              <w:rPr>
                <w:rFonts w:ascii="Times New Roman" w:eastAsia="Times New Roman" w:hAnsi="Times New Roman" w:cs="Arial"/>
                <w:color w:val="000000"/>
                <w:sz w:val="24"/>
                <w:szCs w:val="24"/>
                <w:lang w:eastAsia="ru-RU"/>
              </w:rPr>
              <w:t>ся</w:t>
            </w:r>
            <w:r w:rsidRPr="0011220C">
              <w:rPr>
                <w:rFonts w:ascii="Times New Roman" w:eastAsia="Times New Roman" w:hAnsi="Times New Roman" w:cs="Arial"/>
                <w:color w:val="000000"/>
                <w:spacing w:val="112"/>
                <w:sz w:val="24"/>
                <w:szCs w:val="24"/>
                <w:lang w:eastAsia="ru-RU"/>
              </w:rPr>
              <w:t xml:space="preserve"> </w:t>
            </w:r>
            <w:r w:rsidRPr="0011220C">
              <w:rPr>
                <w:rFonts w:ascii="Times New Roman" w:eastAsia="Times New Roman" w:hAnsi="Times New Roman" w:cs="Arial"/>
                <w:color w:val="000000"/>
                <w:sz w:val="24"/>
                <w:szCs w:val="24"/>
                <w:lang w:eastAsia="ru-RU"/>
              </w:rPr>
              <w:t>и пр</w:t>
            </w:r>
            <w:r w:rsidRPr="0011220C">
              <w:rPr>
                <w:rFonts w:ascii="Times New Roman" w:eastAsia="Times New Roman" w:hAnsi="Times New Roman" w:cs="Arial"/>
                <w:color w:val="000000"/>
                <w:spacing w:val="1"/>
                <w:sz w:val="24"/>
                <w:szCs w:val="24"/>
                <w:lang w:eastAsia="ru-RU"/>
              </w:rPr>
              <w:t>ин</w:t>
            </w:r>
            <w:r w:rsidRPr="0011220C">
              <w:rPr>
                <w:rFonts w:ascii="Times New Roman" w:eastAsia="Times New Roman" w:hAnsi="Times New Roman" w:cs="Arial"/>
                <w:color w:val="000000"/>
                <w:spacing w:val="-1"/>
                <w:sz w:val="24"/>
                <w:szCs w:val="24"/>
                <w:lang w:eastAsia="ru-RU"/>
              </w:rPr>
              <w:t>я</w:t>
            </w:r>
            <w:r w:rsidRPr="0011220C">
              <w:rPr>
                <w:rFonts w:ascii="Times New Roman" w:eastAsia="Times New Roman" w:hAnsi="Times New Roman" w:cs="Arial"/>
                <w:color w:val="000000"/>
                <w:sz w:val="24"/>
                <w:szCs w:val="24"/>
                <w:lang w:eastAsia="ru-RU"/>
              </w:rPr>
              <w:t>т</w:t>
            </w:r>
            <w:r w:rsidRPr="0011220C">
              <w:rPr>
                <w:rFonts w:ascii="Times New Roman" w:eastAsia="Times New Roman" w:hAnsi="Times New Roman" w:cs="Arial"/>
                <w:color w:val="000000"/>
                <w:spacing w:val="-2"/>
                <w:sz w:val="24"/>
                <w:szCs w:val="24"/>
                <w:lang w:eastAsia="ru-RU"/>
              </w:rPr>
              <w:t>ы</w:t>
            </w:r>
            <w:r w:rsidRPr="0011220C">
              <w:rPr>
                <w:rFonts w:ascii="Times New Roman" w:eastAsia="Times New Roman" w:hAnsi="Times New Roman" w:cs="Arial"/>
                <w:color w:val="000000"/>
                <w:sz w:val="24"/>
                <w:szCs w:val="24"/>
                <w:lang w:eastAsia="ru-RU"/>
              </w:rPr>
              <w:t>х</w:t>
            </w:r>
            <w:r w:rsidRPr="0011220C">
              <w:rPr>
                <w:rFonts w:ascii="Times New Roman" w:eastAsia="Times New Roman" w:hAnsi="Times New Roman" w:cs="Arial"/>
                <w:color w:val="000000"/>
                <w:spacing w:val="164"/>
                <w:sz w:val="24"/>
                <w:szCs w:val="24"/>
                <w:lang w:eastAsia="ru-RU"/>
              </w:rPr>
              <w:t xml:space="preserve"> </w:t>
            </w:r>
            <w:r w:rsidRPr="0011220C">
              <w:rPr>
                <w:rFonts w:ascii="Times New Roman" w:eastAsia="Times New Roman" w:hAnsi="Times New Roman" w:cs="Arial"/>
                <w:color w:val="000000"/>
                <w:sz w:val="24"/>
                <w:szCs w:val="24"/>
                <w:lang w:eastAsia="ru-RU"/>
              </w:rPr>
              <w:t>мер</w:t>
            </w:r>
            <w:r w:rsidRPr="0011220C">
              <w:rPr>
                <w:rFonts w:ascii="Times New Roman" w:eastAsia="Times New Roman" w:hAnsi="Times New Roman" w:cs="Arial"/>
                <w:color w:val="000000"/>
                <w:spacing w:val="162"/>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163"/>
                <w:sz w:val="24"/>
                <w:szCs w:val="24"/>
                <w:lang w:eastAsia="ru-RU"/>
              </w:rPr>
              <w:t xml:space="preserve"> </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х</w:t>
            </w:r>
            <w:r w:rsidRPr="0011220C">
              <w:rPr>
                <w:rFonts w:ascii="Times New Roman" w:eastAsia="Times New Roman" w:hAnsi="Times New Roman" w:cs="Arial"/>
                <w:color w:val="000000"/>
                <w:spacing w:val="165"/>
                <w:sz w:val="24"/>
                <w:szCs w:val="24"/>
                <w:lang w:eastAsia="ru-RU"/>
              </w:rPr>
              <w:t xml:space="preserve"> </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акре</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лен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ю</w:t>
            </w:r>
            <w:r w:rsidRPr="0011220C">
              <w:rPr>
                <w:rFonts w:ascii="Times New Roman" w:eastAsia="Times New Roman" w:hAnsi="Times New Roman" w:cs="Arial"/>
                <w:color w:val="000000"/>
                <w:spacing w:val="161"/>
                <w:sz w:val="24"/>
                <w:szCs w:val="24"/>
                <w:lang w:eastAsia="ru-RU"/>
              </w:rPr>
              <w:t xml:space="preserve"> </w:t>
            </w:r>
            <w:r w:rsidRPr="0011220C">
              <w:rPr>
                <w:rFonts w:ascii="Times New Roman" w:eastAsia="Times New Roman" w:hAnsi="Times New Roman" w:cs="Arial"/>
                <w:color w:val="000000"/>
                <w:sz w:val="24"/>
                <w:szCs w:val="24"/>
                <w:lang w:eastAsia="ru-RU"/>
              </w:rPr>
              <w:t>и повышен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ю</w:t>
            </w:r>
            <w:r w:rsidRPr="0011220C">
              <w:rPr>
                <w:rFonts w:ascii="Times New Roman" w:eastAsia="Times New Roman" w:hAnsi="Times New Roman" w:cs="Arial"/>
                <w:color w:val="000000"/>
                <w:spacing w:val="3"/>
                <w:sz w:val="24"/>
                <w:szCs w:val="24"/>
                <w:lang w:eastAsia="ru-RU"/>
              </w:rPr>
              <w:t xml:space="preserve"> </w:t>
            </w:r>
            <w:r w:rsidRPr="0011220C">
              <w:rPr>
                <w:rFonts w:ascii="Times New Roman" w:eastAsia="Times New Roman" w:hAnsi="Times New Roman" w:cs="Arial"/>
                <w:color w:val="000000"/>
                <w:spacing w:val="-7"/>
                <w:sz w:val="24"/>
                <w:szCs w:val="24"/>
                <w:lang w:eastAsia="ru-RU"/>
              </w:rPr>
              <w:t>у</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1"/>
                <w:sz w:val="24"/>
                <w:szCs w:val="24"/>
                <w:lang w:eastAsia="ru-RU"/>
              </w:rPr>
              <w:t>пе</w:t>
            </w:r>
            <w:r w:rsidRPr="0011220C">
              <w:rPr>
                <w:rFonts w:ascii="Times New Roman" w:eastAsia="Times New Roman" w:hAnsi="Times New Roman" w:cs="Arial"/>
                <w:color w:val="000000"/>
                <w:sz w:val="24"/>
                <w:szCs w:val="24"/>
                <w:lang w:eastAsia="ru-RU"/>
              </w:rPr>
              <w:t>ваем</w:t>
            </w:r>
            <w:r w:rsidRPr="0011220C">
              <w:rPr>
                <w:rFonts w:ascii="Times New Roman" w:eastAsia="Times New Roman" w:hAnsi="Times New Roman" w:cs="Arial"/>
                <w:color w:val="000000"/>
                <w:spacing w:val="2"/>
                <w:sz w:val="24"/>
                <w:szCs w:val="24"/>
                <w:lang w:eastAsia="ru-RU"/>
              </w:rPr>
              <w:t>о</w:t>
            </w:r>
            <w:r w:rsidRPr="0011220C">
              <w:rPr>
                <w:rFonts w:ascii="Times New Roman" w:eastAsia="Times New Roman" w:hAnsi="Times New Roman" w:cs="Arial"/>
                <w:color w:val="000000"/>
                <w:sz w:val="24"/>
                <w:szCs w:val="24"/>
                <w:lang w:eastAsia="ru-RU"/>
              </w:rPr>
              <w:t>сти</w:t>
            </w:r>
          </w:p>
        </w:tc>
      </w:tr>
      <w:tr w:rsidR="0011220C" w:rsidRPr="0011220C" w14:paraId="4935E2F8"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634F33F2"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2.7</w:t>
            </w:r>
          </w:p>
        </w:tc>
        <w:tc>
          <w:tcPr>
            <w:tcW w:w="8880" w:type="dxa"/>
            <w:tcBorders>
              <w:top w:val="single" w:sz="4" w:space="0" w:color="auto"/>
              <w:left w:val="single" w:sz="4" w:space="0" w:color="auto"/>
              <w:bottom w:val="single" w:sz="4" w:space="0" w:color="auto"/>
              <w:right w:val="single" w:sz="4" w:space="0" w:color="auto"/>
            </w:tcBorders>
            <w:hideMark/>
          </w:tcPr>
          <w:p w14:paraId="7088BFE0" w14:textId="2A1A5D0A" w:rsidR="0011220C" w:rsidRPr="0011220C" w:rsidRDefault="0011220C" w:rsidP="002979B4">
            <w:pPr>
              <w:widowControl w:val="0"/>
              <w:tabs>
                <w:tab w:val="left" w:pos="1429"/>
                <w:tab w:val="left" w:pos="3177"/>
                <w:tab w:val="left" w:pos="3769"/>
              </w:tabs>
              <w:spacing w:before="1"/>
              <w:ind w:right="91"/>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л</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чие</w:t>
            </w:r>
            <w:r w:rsidRPr="0011220C">
              <w:rPr>
                <w:rFonts w:ascii="Times New Roman" w:eastAsia="Times New Roman" w:hAnsi="Times New Roman" w:cs="Arial"/>
                <w:color w:val="000000"/>
                <w:spacing w:val="162"/>
                <w:sz w:val="24"/>
                <w:szCs w:val="24"/>
                <w:lang w:eastAsia="ru-RU"/>
              </w:rPr>
              <w:t xml:space="preserve"> </w:t>
            </w:r>
            <w:r w:rsidRPr="0011220C">
              <w:rPr>
                <w:rFonts w:ascii="Times New Roman" w:eastAsia="Times New Roman" w:hAnsi="Times New Roman" w:cs="Arial"/>
                <w:color w:val="000000"/>
                <w:sz w:val="24"/>
                <w:szCs w:val="24"/>
                <w:lang w:eastAsia="ru-RU"/>
              </w:rPr>
              <w:t>разрабо</w:t>
            </w:r>
            <w:r w:rsidRPr="0011220C">
              <w:rPr>
                <w:rFonts w:ascii="Times New Roman" w:eastAsia="Times New Roman" w:hAnsi="Times New Roman" w:cs="Arial"/>
                <w:color w:val="000000"/>
                <w:spacing w:val="1"/>
                <w:sz w:val="24"/>
                <w:szCs w:val="24"/>
                <w:lang w:eastAsia="ru-RU"/>
              </w:rPr>
              <w:t>т</w:t>
            </w:r>
            <w:r w:rsidRPr="0011220C">
              <w:rPr>
                <w:rFonts w:ascii="Times New Roman" w:eastAsia="Times New Roman" w:hAnsi="Times New Roman" w:cs="Arial"/>
                <w:color w:val="000000"/>
                <w:sz w:val="24"/>
                <w:szCs w:val="24"/>
                <w:lang w:eastAsia="ru-RU"/>
              </w:rPr>
              <w:t>ан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ых</w:t>
            </w:r>
            <w:r w:rsidRPr="0011220C">
              <w:rPr>
                <w:rFonts w:ascii="Times New Roman" w:eastAsia="Times New Roman" w:hAnsi="Times New Roman" w:cs="Arial"/>
                <w:color w:val="000000"/>
                <w:spacing w:val="165"/>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164"/>
                <w:sz w:val="24"/>
                <w:szCs w:val="24"/>
                <w:lang w:eastAsia="ru-RU"/>
              </w:rPr>
              <w:t xml:space="preserve"> </w:t>
            </w:r>
            <w:r w:rsidRPr="0011220C">
              <w:rPr>
                <w:rFonts w:ascii="Times New Roman" w:eastAsia="Times New Roman" w:hAnsi="Times New Roman" w:cs="Arial"/>
                <w:color w:val="000000"/>
                <w:sz w:val="24"/>
                <w:szCs w:val="24"/>
                <w:lang w:eastAsia="ru-RU"/>
              </w:rPr>
              <w:t>внедрен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pacing w:val="-2"/>
                <w:sz w:val="24"/>
                <w:szCs w:val="24"/>
                <w:lang w:eastAsia="ru-RU"/>
              </w:rPr>
              <w:t>ы</w:t>
            </w:r>
            <w:r w:rsidRPr="0011220C">
              <w:rPr>
                <w:rFonts w:ascii="Times New Roman" w:eastAsia="Times New Roman" w:hAnsi="Times New Roman" w:cs="Arial"/>
                <w:color w:val="000000"/>
                <w:sz w:val="24"/>
                <w:szCs w:val="24"/>
                <w:lang w:eastAsia="ru-RU"/>
              </w:rPr>
              <w:t>х про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z w:val="24"/>
                <w:szCs w:val="24"/>
                <w:lang w:eastAsia="ru-RU"/>
              </w:rPr>
              <w:tab/>
              <w:t>р</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агиров</w:t>
            </w:r>
            <w:r w:rsidRPr="0011220C">
              <w:rPr>
                <w:rFonts w:ascii="Times New Roman" w:eastAsia="Times New Roman" w:hAnsi="Times New Roman" w:cs="Arial"/>
                <w:color w:val="000000"/>
                <w:spacing w:val="1"/>
                <w:sz w:val="24"/>
                <w:szCs w:val="24"/>
                <w:lang w:eastAsia="ru-RU"/>
              </w:rPr>
              <w:t>ани</w:t>
            </w:r>
            <w:r w:rsidRPr="0011220C">
              <w:rPr>
                <w:rFonts w:ascii="Times New Roman" w:eastAsia="Times New Roman" w:hAnsi="Times New Roman" w:cs="Arial"/>
                <w:color w:val="000000"/>
                <w:sz w:val="24"/>
                <w:szCs w:val="24"/>
                <w:lang w:eastAsia="ru-RU"/>
              </w:rPr>
              <w:t>я</w:t>
            </w:r>
            <w:r w:rsidR="002979B4">
              <w:rPr>
                <w:rFonts w:ascii="Times New Roman" w:eastAsia="Times New Roman" w:hAnsi="Times New Roman" w:cs="Arial"/>
                <w:color w:val="000000"/>
                <w:sz w:val="24"/>
                <w:szCs w:val="24"/>
                <w:lang w:eastAsia="ru-RU"/>
              </w:rPr>
              <w:t xml:space="preserve"> </w:t>
            </w:r>
            <w:r w:rsidRPr="0011220C">
              <w:rPr>
                <w:rFonts w:ascii="Times New Roman" w:eastAsia="Times New Roman" w:hAnsi="Times New Roman" w:cs="Arial"/>
                <w:color w:val="000000"/>
                <w:sz w:val="24"/>
                <w:szCs w:val="24"/>
                <w:lang w:eastAsia="ru-RU"/>
              </w:rPr>
              <w:t xml:space="preserve">на </w:t>
            </w:r>
            <w:proofErr w:type="gramStart"/>
            <w:r w:rsidRPr="0011220C">
              <w:rPr>
                <w:rFonts w:ascii="Times New Roman" w:eastAsia="Times New Roman" w:hAnsi="Times New Roman" w:cs="Arial"/>
                <w:color w:val="000000"/>
                <w:sz w:val="24"/>
                <w:szCs w:val="24"/>
                <w:lang w:eastAsia="ru-RU"/>
              </w:rPr>
              <w:t>жалобы</w:t>
            </w:r>
            <w:proofErr w:type="gramEnd"/>
            <w:r w:rsidRPr="0011220C">
              <w:rPr>
                <w:rFonts w:ascii="Times New Roman" w:eastAsia="Times New Roman" w:hAnsi="Times New Roman" w:cs="Arial"/>
                <w:color w:val="000000"/>
                <w:sz w:val="24"/>
                <w:szCs w:val="24"/>
                <w:lang w:eastAsia="ru-RU"/>
              </w:rPr>
              <w:t xml:space="preserve"> 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х</w:t>
            </w:r>
            <w:r w:rsidRPr="0011220C">
              <w:rPr>
                <w:rFonts w:ascii="Times New Roman" w:eastAsia="Times New Roman" w:hAnsi="Times New Roman" w:cs="Arial"/>
                <w:color w:val="000000"/>
                <w:sz w:val="24"/>
                <w:szCs w:val="24"/>
                <w:lang w:eastAsia="ru-RU"/>
              </w:rPr>
              <w:t>ся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pacing w:val="1"/>
                <w:sz w:val="24"/>
                <w:szCs w:val="24"/>
                <w:lang w:eastAsia="ru-RU"/>
              </w:rPr>
              <w:t>д</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тов)</w:t>
            </w:r>
          </w:p>
        </w:tc>
      </w:tr>
      <w:tr w:rsidR="0011220C" w:rsidRPr="0011220C" w14:paraId="4A8BA4C5" w14:textId="77777777" w:rsidTr="0011220C">
        <w:tc>
          <w:tcPr>
            <w:tcW w:w="9606" w:type="dxa"/>
            <w:gridSpan w:val="2"/>
            <w:tcBorders>
              <w:top w:val="single" w:sz="4" w:space="0" w:color="auto"/>
              <w:left w:val="single" w:sz="4" w:space="0" w:color="auto"/>
              <w:bottom w:val="single" w:sz="4" w:space="0" w:color="auto"/>
              <w:right w:val="single" w:sz="4" w:space="0" w:color="auto"/>
            </w:tcBorders>
            <w:hideMark/>
          </w:tcPr>
          <w:p w14:paraId="335121D5" w14:textId="77777777" w:rsidR="0011220C" w:rsidRPr="0011220C" w:rsidRDefault="0011220C" w:rsidP="0011220C">
            <w:pPr>
              <w:rPr>
                <w:rFonts w:ascii="Arial" w:eastAsia="Times New Roman" w:hAnsi="Arial" w:cs="Arial"/>
                <w:sz w:val="24"/>
                <w:szCs w:val="24"/>
                <w:lang w:eastAsia="ru-RU"/>
              </w:rPr>
            </w:pPr>
            <w:r w:rsidRPr="0011220C">
              <w:rPr>
                <w:rFonts w:ascii="Times New Roman" w:eastAsia="Times New Roman" w:hAnsi="Times New Roman" w:cs="Arial"/>
                <w:b/>
                <w:bCs/>
                <w:color w:val="000000"/>
                <w:sz w:val="24"/>
                <w:szCs w:val="24"/>
                <w:lang w:eastAsia="ru-RU"/>
              </w:rPr>
              <w:t xml:space="preserve">              3-й стандарт:</w:t>
            </w:r>
            <w:r w:rsidRPr="0011220C">
              <w:rPr>
                <w:rFonts w:ascii="Times New Roman" w:eastAsia="Times New Roman" w:hAnsi="Times New Roman" w:cs="Arial"/>
                <w:color w:val="000000"/>
                <w:sz w:val="24"/>
                <w:szCs w:val="24"/>
                <w:lang w:eastAsia="ru-RU"/>
              </w:rPr>
              <w:t xml:space="preserve"> </w:t>
            </w:r>
            <w:r w:rsidRPr="0011220C">
              <w:rPr>
                <w:rFonts w:ascii="Times New Roman" w:eastAsia="Times New Roman" w:hAnsi="Times New Roman" w:cs="Arial"/>
                <w:b/>
                <w:color w:val="000000"/>
                <w:sz w:val="24"/>
                <w:szCs w:val="24"/>
                <w:lang w:eastAsia="ru-RU"/>
              </w:rPr>
              <w:t>Прием обучающихся (студентов), признание результатов образования и  выпуск обучающихся (студентов)</w:t>
            </w:r>
            <w:r w:rsidRPr="0011220C">
              <w:rPr>
                <w:rFonts w:ascii="Times New Roman" w:eastAsia="Times New Roman" w:hAnsi="Times New Roman" w:cs="Arial"/>
                <w:color w:val="000000"/>
                <w:sz w:val="24"/>
                <w:szCs w:val="24"/>
                <w:lang w:eastAsia="ru-RU"/>
              </w:rPr>
              <w:t xml:space="preserve"> </w:t>
            </w:r>
          </w:p>
        </w:tc>
      </w:tr>
      <w:tr w:rsidR="0011220C" w:rsidRPr="0011220C" w14:paraId="2DA7C667" w14:textId="77777777" w:rsidTr="0011220C">
        <w:tc>
          <w:tcPr>
            <w:tcW w:w="726" w:type="dxa"/>
            <w:tcBorders>
              <w:top w:val="single" w:sz="4" w:space="0" w:color="auto"/>
              <w:left w:val="single" w:sz="4" w:space="0" w:color="auto"/>
              <w:bottom w:val="single" w:sz="4" w:space="0" w:color="auto"/>
              <w:right w:val="single" w:sz="4" w:space="0" w:color="auto"/>
            </w:tcBorders>
          </w:tcPr>
          <w:p w14:paraId="6A3D02D7"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41A2D3D0"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3.1</w:t>
            </w:r>
          </w:p>
        </w:tc>
        <w:tc>
          <w:tcPr>
            <w:tcW w:w="8880" w:type="dxa"/>
            <w:tcBorders>
              <w:top w:val="single" w:sz="4" w:space="0" w:color="auto"/>
              <w:left w:val="single" w:sz="4" w:space="0" w:color="auto"/>
              <w:bottom w:val="single" w:sz="4" w:space="0" w:color="auto"/>
              <w:right w:val="single" w:sz="4" w:space="0" w:color="auto"/>
            </w:tcBorders>
            <w:hideMark/>
          </w:tcPr>
          <w:p w14:paraId="1EA4A702" w14:textId="77777777" w:rsidR="0011220C" w:rsidRPr="0011220C" w:rsidRDefault="0011220C" w:rsidP="0011220C">
            <w:pPr>
              <w:widowControl w:val="0"/>
              <w:tabs>
                <w:tab w:val="left" w:pos="2165"/>
                <w:tab w:val="left" w:pos="4437"/>
              </w:tabs>
              <w:spacing w:before="1"/>
              <w:ind w:right="88"/>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пол</w:t>
            </w:r>
            <w:r w:rsidRPr="0011220C">
              <w:rPr>
                <w:rFonts w:ascii="Times New Roman" w:eastAsia="Times New Roman" w:hAnsi="Times New Roman" w:cs="Arial"/>
                <w:color w:val="000000"/>
                <w:spacing w:val="1"/>
                <w:sz w:val="24"/>
                <w:szCs w:val="24"/>
                <w:lang w:eastAsia="ru-RU"/>
              </w:rPr>
              <w:t>ьз</w:t>
            </w:r>
            <w:r w:rsidRPr="0011220C">
              <w:rPr>
                <w:rFonts w:ascii="Times New Roman" w:eastAsia="Times New Roman" w:hAnsi="Times New Roman" w:cs="Arial"/>
                <w:color w:val="000000"/>
                <w:sz w:val="24"/>
                <w:szCs w:val="24"/>
                <w:lang w:eastAsia="ru-RU"/>
              </w:rPr>
              <w:t>ован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 бе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ристраст</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pacing w:val="-2"/>
                <w:sz w:val="24"/>
                <w:szCs w:val="24"/>
                <w:lang w:eastAsia="ru-RU"/>
              </w:rPr>
              <w:t>ы</w:t>
            </w:r>
            <w:r w:rsidRPr="0011220C">
              <w:rPr>
                <w:rFonts w:ascii="Times New Roman" w:eastAsia="Times New Roman" w:hAnsi="Times New Roman" w:cs="Arial"/>
                <w:color w:val="000000"/>
                <w:sz w:val="24"/>
                <w:szCs w:val="24"/>
                <w:lang w:eastAsia="ru-RU"/>
              </w:rPr>
              <w:t>х и объект</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pacing w:val="-1"/>
                <w:sz w:val="24"/>
                <w:szCs w:val="24"/>
                <w:lang w:eastAsia="ru-RU"/>
              </w:rPr>
              <w:t>ы</w:t>
            </w:r>
            <w:r w:rsidRPr="0011220C">
              <w:rPr>
                <w:rFonts w:ascii="Times New Roman" w:eastAsia="Times New Roman" w:hAnsi="Times New Roman" w:cs="Arial"/>
                <w:color w:val="000000"/>
                <w:sz w:val="24"/>
                <w:szCs w:val="24"/>
                <w:lang w:eastAsia="ru-RU"/>
              </w:rPr>
              <w:t>х</w:t>
            </w:r>
            <w:r w:rsidRPr="0011220C">
              <w:rPr>
                <w:rFonts w:ascii="Times New Roman" w:eastAsia="Times New Roman" w:hAnsi="Times New Roman" w:cs="Arial"/>
                <w:color w:val="000000"/>
                <w:spacing w:val="13"/>
                <w:sz w:val="24"/>
                <w:szCs w:val="24"/>
                <w:lang w:eastAsia="ru-RU"/>
              </w:rPr>
              <w:t xml:space="preserve"> </w:t>
            </w:r>
            <w:r w:rsidRPr="0011220C">
              <w:rPr>
                <w:rFonts w:ascii="Times New Roman" w:eastAsia="Times New Roman" w:hAnsi="Times New Roman" w:cs="Arial"/>
                <w:color w:val="000000"/>
                <w:sz w:val="24"/>
                <w:szCs w:val="24"/>
                <w:lang w:eastAsia="ru-RU"/>
              </w:rPr>
              <w:t>методов</w:t>
            </w:r>
            <w:r w:rsidRPr="0011220C">
              <w:rPr>
                <w:rFonts w:ascii="Times New Roman" w:eastAsia="Times New Roman" w:hAnsi="Times New Roman" w:cs="Arial"/>
                <w:color w:val="000000"/>
                <w:spacing w:val="9"/>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13"/>
                <w:sz w:val="24"/>
                <w:szCs w:val="24"/>
                <w:lang w:eastAsia="ru-RU"/>
              </w:rPr>
              <w:t xml:space="preserve"> </w:t>
            </w:r>
            <w:r w:rsidRPr="0011220C">
              <w:rPr>
                <w:rFonts w:ascii="Times New Roman" w:eastAsia="Times New Roman" w:hAnsi="Times New Roman" w:cs="Arial"/>
                <w:color w:val="000000"/>
                <w:sz w:val="24"/>
                <w:szCs w:val="24"/>
                <w:lang w:eastAsia="ru-RU"/>
              </w:rPr>
              <w:t>пр</w:t>
            </w:r>
            <w:r w:rsidRPr="0011220C">
              <w:rPr>
                <w:rFonts w:ascii="Times New Roman" w:eastAsia="Times New Roman" w:hAnsi="Times New Roman" w:cs="Arial"/>
                <w:color w:val="000000"/>
                <w:spacing w:val="-1"/>
                <w:sz w:val="24"/>
                <w:szCs w:val="24"/>
                <w:lang w:eastAsia="ru-RU"/>
              </w:rPr>
              <w:t>о</w:t>
            </w:r>
            <w:r w:rsidRPr="0011220C">
              <w:rPr>
                <w:rFonts w:ascii="Times New Roman" w:eastAsia="Times New Roman" w:hAnsi="Times New Roman" w:cs="Arial"/>
                <w:color w:val="000000"/>
                <w:sz w:val="24"/>
                <w:szCs w:val="24"/>
                <w:lang w:eastAsia="ru-RU"/>
              </w:rPr>
              <w:t>це</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pacing w:val="11"/>
                <w:sz w:val="24"/>
                <w:szCs w:val="24"/>
                <w:lang w:eastAsia="ru-RU"/>
              </w:rPr>
              <w:t xml:space="preserve"> </w:t>
            </w:r>
            <w:r w:rsidRPr="0011220C">
              <w:rPr>
                <w:rFonts w:ascii="Times New Roman" w:eastAsia="Times New Roman" w:hAnsi="Times New Roman" w:cs="Arial"/>
                <w:color w:val="000000"/>
                <w:sz w:val="24"/>
                <w:szCs w:val="24"/>
                <w:lang w:eastAsia="ru-RU"/>
              </w:rPr>
              <w:t>от</w:t>
            </w:r>
            <w:r w:rsidRPr="0011220C">
              <w:rPr>
                <w:rFonts w:ascii="Times New Roman" w:eastAsia="Times New Roman" w:hAnsi="Times New Roman" w:cs="Arial"/>
                <w:color w:val="000000"/>
                <w:spacing w:val="1"/>
                <w:sz w:val="24"/>
                <w:szCs w:val="24"/>
                <w:lang w:eastAsia="ru-RU"/>
              </w:rPr>
              <w:t>б</w:t>
            </w:r>
            <w:r w:rsidRPr="0011220C">
              <w:rPr>
                <w:rFonts w:ascii="Times New Roman" w:eastAsia="Times New Roman" w:hAnsi="Times New Roman" w:cs="Arial"/>
                <w:color w:val="000000"/>
                <w:sz w:val="24"/>
                <w:szCs w:val="24"/>
                <w:lang w:eastAsia="ru-RU"/>
              </w:rPr>
              <w:t>ора</w:t>
            </w:r>
            <w:r w:rsidRPr="0011220C">
              <w:rPr>
                <w:rFonts w:ascii="Times New Roman" w:eastAsia="Times New Roman" w:hAnsi="Times New Roman" w:cs="Arial"/>
                <w:color w:val="000000"/>
                <w:spacing w:val="11"/>
                <w:sz w:val="24"/>
                <w:szCs w:val="24"/>
                <w:lang w:eastAsia="ru-RU"/>
              </w:rPr>
              <w:t xml:space="preserve"> </w:t>
            </w:r>
            <w:r w:rsidRPr="0011220C">
              <w:rPr>
                <w:rFonts w:ascii="Times New Roman" w:eastAsia="Times New Roman" w:hAnsi="Times New Roman" w:cs="Arial"/>
                <w:color w:val="000000"/>
                <w:sz w:val="24"/>
                <w:szCs w:val="24"/>
                <w:lang w:eastAsia="ru-RU"/>
              </w:rPr>
              <w:t>и пр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ема</w:t>
            </w:r>
            <w:r w:rsidRPr="0011220C">
              <w:rPr>
                <w:rFonts w:ascii="Times New Roman" w:eastAsia="Times New Roman" w:hAnsi="Times New Roman" w:cs="Arial"/>
                <w:color w:val="000000"/>
                <w:spacing w:val="25"/>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х</w:t>
            </w:r>
            <w:r w:rsidRPr="0011220C">
              <w:rPr>
                <w:rFonts w:ascii="Times New Roman" w:eastAsia="Times New Roman" w:hAnsi="Times New Roman" w:cs="Arial"/>
                <w:color w:val="000000"/>
                <w:sz w:val="24"/>
                <w:szCs w:val="24"/>
                <w:lang w:eastAsia="ru-RU"/>
              </w:rPr>
              <w:t>ся</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z w:val="24"/>
                <w:szCs w:val="24"/>
                <w:lang w:eastAsia="ru-RU"/>
              </w:rPr>
              <w:t>(</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д</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нтов),</w:t>
            </w:r>
            <w:r w:rsidRPr="0011220C">
              <w:rPr>
                <w:rFonts w:ascii="Times New Roman" w:eastAsia="Times New Roman" w:hAnsi="Times New Roman" w:cs="Arial"/>
                <w:color w:val="000000"/>
                <w:spacing w:val="26"/>
                <w:sz w:val="24"/>
                <w:szCs w:val="24"/>
                <w:lang w:eastAsia="ru-RU"/>
              </w:rPr>
              <w:t xml:space="preserve"> </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25"/>
                <w:sz w:val="24"/>
                <w:szCs w:val="24"/>
                <w:lang w:eastAsia="ru-RU"/>
              </w:rPr>
              <w:t xml:space="preserve"> </w:t>
            </w:r>
            <w:r w:rsidRPr="0011220C">
              <w:rPr>
                <w:rFonts w:ascii="Times New Roman" w:eastAsia="Times New Roman" w:hAnsi="Times New Roman" w:cs="Arial"/>
                <w:color w:val="000000"/>
                <w:sz w:val="24"/>
                <w:szCs w:val="24"/>
                <w:lang w:eastAsia="ru-RU"/>
              </w:rPr>
              <w:t>так</w:t>
            </w:r>
            <w:r w:rsidRPr="0011220C">
              <w:rPr>
                <w:rFonts w:ascii="Times New Roman" w:eastAsia="Times New Roman" w:hAnsi="Times New Roman" w:cs="Arial"/>
                <w:color w:val="000000"/>
                <w:spacing w:val="3"/>
                <w:sz w:val="24"/>
                <w:szCs w:val="24"/>
                <w:lang w:eastAsia="ru-RU"/>
              </w:rPr>
              <w:t>ж</w:t>
            </w:r>
            <w:r w:rsidRPr="0011220C">
              <w:rPr>
                <w:rFonts w:ascii="Times New Roman" w:eastAsia="Times New Roman" w:hAnsi="Times New Roman" w:cs="Arial"/>
                <w:color w:val="000000"/>
                <w:sz w:val="24"/>
                <w:szCs w:val="24"/>
                <w:lang w:eastAsia="ru-RU"/>
              </w:rPr>
              <w:t>е исключен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57"/>
                <w:sz w:val="24"/>
                <w:szCs w:val="24"/>
                <w:lang w:eastAsia="ru-RU"/>
              </w:rPr>
              <w:t xml:space="preserve"> </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еобосно</w:t>
            </w:r>
            <w:r w:rsidRPr="0011220C">
              <w:rPr>
                <w:rFonts w:ascii="Times New Roman" w:eastAsia="Times New Roman" w:hAnsi="Times New Roman" w:cs="Arial"/>
                <w:color w:val="000000"/>
                <w:spacing w:val="-2"/>
                <w:sz w:val="24"/>
                <w:szCs w:val="24"/>
                <w:lang w:eastAsia="ru-RU"/>
              </w:rPr>
              <w:t>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ых</w:t>
            </w:r>
            <w:r w:rsidRPr="0011220C">
              <w:rPr>
                <w:rFonts w:ascii="Times New Roman" w:eastAsia="Times New Roman" w:hAnsi="Times New Roman" w:cs="Arial"/>
                <w:color w:val="000000"/>
                <w:spacing w:val="57"/>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регр</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д</w:t>
            </w:r>
            <w:r w:rsidRPr="0011220C">
              <w:rPr>
                <w:rFonts w:ascii="Times New Roman" w:eastAsia="Times New Roman" w:hAnsi="Times New Roman" w:cs="Arial"/>
                <w:color w:val="000000"/>
                <w:spacing w:val="57"/>
                <w:sz w:val="24"/>
                <w:szCs w:val="24"/>
                <w:lang w:eastAsia="ru-RU"/>
              </w:rPr>
              <w:t xml:space="preserve"> </w:t>
            </w:r>
            <w:r w:rsidRPr="0011220C">
              <w:rPr>
                <w:rFonts w:ascii="Times New Roman" w:eastAsia="Times New Roman" w:hAnsi="Times New Roman" w:cs="Arial"/>
                <w:color w:val="000000"/>
                <w:sz w:val="24"/>
                <w:szCs w:val="24"/>
                <w:lang w:eastAsia="ru-RU"/>
              </w:rPr>
              <w:t>для пос</w:t>
            </w:r>
            <w:r w:rsidRPr="0011220C">
              <w:rPr>
                <w:rFonts w:ascii="Times New Roman" w:eastAsia="Times New Roman" w:hAnsi="Times New Roman" w:cs="Arial"/>
                <w:color w:val="000000"/>
                <w:spacing w:val="3"/>
                <w:sz w:val="24"/>
                <w:szCs w:val="24"/>
                <w:lang w:eastAsia="ru-RU"/>
              </w:rPr>
              <w:t>т</w:t>
            </w:r>
            <w:r w:rsidRPr="0011220C">
              <w:rPr>
                <w:rFonts w:ascii="Times New Roman" w:eastAsia="Times New Roman" w:hAnsi="Times New Roman" w:cs="Arial"/>
                <w:color w:val="000000"/>
                <w:spacing w:val="-7"/>
                <w:sz w:val="24"/>
                <w:szCs w:val="24"/>
                <w:lang w:eastAsia="ru-RU"/>
              </w:rPr>
              <w:t>у</w:t>
            </w:r>
            <w:r w:rsidRPr="0011220C">
              <w:rPr>
                <w:rFonts w:ascii="Times New Roman" w:eastAsia="Times New Roman" w:hAnsi="Times New Roman" w:cs="Arial"/>
                <w:color w:val="000000"/>
                <w:sz w:val="24"/>
                <w:szCs w:val="24"/>
                <w:lang w:eastAsia="ru-RU"/>
              </w:rPr>
              <w:t>пле</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я</w:t>
            </w:r>
            <w:r w:rsidRPr="0011220C">
              <w:rPr>
                <w:rFonts w:ascii="Times New Roman" w:eastAsia="Times New Roman" w:hAnsi="Times New Roman" w:cs="Arial"/>
                <w:color w:val="000000"/>
                <w:spacing w:val="14"/>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оте</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циаль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pacing w:val="-2"/>
                <w:sz w:val="24"/>
                <w:szCs w:val="24"/>
                <w:lang w:eastAsia="ru-RU"/>
              </w:rPr>
              <w:t>ы</w:t>
            </w:r>
            <w:r w:rsidRPr="0011220C">
              <w:rPr>
                <w:rFonts w:ascii="Times New Roman" w:eastAsia="Times New Roman" w:hAnsi="Times New Roman" w:cs="Arial"/>
                <w:color w:val="000000"/>
                <w:sz w:val="24"/>
                <w:szCs w:val="24"/>
                <w:lang w:eastAsia="ru-RU"/>
              </w:rPr>
              <w:t>х</w:t>
            </w:r>
            <w:r w:rsidRPr="0011220C">
              <w:rPr>
                <w:rFonts w:ascii="Times New Roman" w:eastAsia="Times New Roman" w:hAnsi="Times New Roman" w:cs="Arial"/>
                <w:color w:val="000000"/>
                <w:spacing w:val="16"/>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х</w:t>
            </w:r>
            <w:r w:rsidRPr="0011220C">
              <w:rPr>
                <w:rFonts w:ascii="Times New Roman" w:eastAsia="Times New Roman" w:hAnsi="Times New Roman" w:cs="Arial"/>
                <w:color w:val="000000"/>
                <w:sz w:val="24"/>
                <w:szCs w:val="24"/>
                <w:lang w:eastAsia="ru-RU"/>
              </w:rPr>
              <w:t>ся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z w:val="24"/>
                <w:szCs w:val="24"/>
                <w:lang w:eastAsia="ru-RU"/>
              </w:rPr>
              <w:t>ентов)</w:t>
            </w:r>
          </w:p>
        </w:tc>
      </w:tr>
      <w:tr w:rsidR="0011220C" w:rsidRPr="0011220C" w14:paraId="7145ED38"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18732C9F" w14:textId="77777777" w:rsidR="0011220C" w:rsidRPr="0011220C" w:rsidRDefault="0011220C" w:rsidP="0011220C">
            <w:pPr>
              <w:widowControl w:val="0"/>
              <w:spacing w:before="3"/>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lastRenderedPageBreak/>
              <w:t>3.2</w:t>
            </w:r>
          </w:p>
        </w:tc>
        <w:tc>
          <w:tcPr>
            <w:tcW w:w="8880" w:type="dxa"/>
            <w:tcBorders>
              <w:top w:val="single" w:sz="4" w:space="0" w:color="auto"/>
              <w:left w:val="single" w:sz="4" w:space="0" w:color="auto"/>
              <w:bottom w:val="single" w:sz="4" w:space="0" w:color="auto"/>
              <w:right w:val="single" w:sz="4" w:space="0" w:color="auto"/>
            </w:tcBorders>
            <w:hideMark/>
          </w:tcPr>
          <w:p w14:paraId="15838304" w14:textId="77777777" w:rsidR="0011220C" w:rsidRPr="0011220C" w:rsidRDefault="0011220C" w:rsidP="0011220C">
            <w:pPr>
              <w:widowControl w:val="0"/>
              <w:tabs>
                <w:tab w:val="left" w:pos="1957"/>
                <w:tab w:val="left" w:pos="2728"/>
              </w:tabs>
              <w:spacing w:before="3"/>
              <w:ind w:right="88"/>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Прозрачное и последовательное пр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менен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25"/>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равил,</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pacing w:val="-1"/>
                <w:sz w:val="24"/>
                <w:szCs w:val="24"/>
                <w:lang w:eastAsia="ru-RU"/>
              </w:rPr>
              <w:t>р</w:t>
            </w:r>
            <w:r w:rsidRPr="0011220C">
              <w:rPr>
                <w:rFonts w:ascii="Times New Roman" w:eastAsia="Times New Roman" w:hAnsi="Times New Roman" w:cs="Arial"/>
                <w:color w:val="000000"/>
                <w:sz w:val="24"/>
                <w:szCs w:val="24"/>
                <w:lang w:eastAsia="ru-RU"/>
              </w:rPr>
              <w:t>оце</w:t>
            </w:r>
            <w:r w:rsidRPr="0011220C">
              <w:rPr>
                <w:rFonts w:ascii="Times New Roman" w:eastAsia="Times New Roman" w:hAnsi="Times New Roman" w:cs="Arial"/>
                <w:color w:val="000000"/>
                <w:spacing w:val="-1"/>
                <w:sz w:val="24"/>
                <w:szCs w:val="24"/>
                <w:lang w:eastAsia="ru-RU"/>
              </w:rPr>
              <w:t>сс</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29"/>
                <w:sz w:val="24"/>
                <w:szCs w:val="24"/>
                <w:lang w:eastAsia="ru-RU"/>
              </w:rPr>
              <w:t xml:space="preserve"> </w:t>
            </w:r>
            <w:r w:rsidRPr="0011220C">
              <w:rPr>
                <w:rFonts w:ascii="Times New Roman" w:eastAsia="Times New Roman" w:hAnsi="Times New Roman" w:cs="Arial"/>
                <w:color w:val="000000"/>
                <w:spacing w:val="1"/>
                <w:sz w:val="24"/>
                <w:szCs w:val="24"/>
                <w:lang w:eastAsia="ru-RU"/>
              </w:rPr>
              <w:t>к</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тер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ев пр</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ема</w:t>
            </w:r>
            <w:r w:rsidRPr="0011220C">
              <w:rPr>
                <w:rFonts w:ascii="Times New Roman" w:eastAsia="Times New Roman" w:hAnsi="Times New Roman" w:cs="Arial"/>
                <w:color w:val="000000"/>
                <w:spacing w:val="-1"/>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х</w:t>
            </w:r>
            <w:r w:rsidRPr="0011220C">
              <w:rPr>
                <w:rFonts w:ascii="Times New Roman" w:eastAsia="Times New Roman" w:hAnsi="Times New Roman" w:cs="Arial"/>
                <w:color w:val="000000"/>
                <w:sz w:val="24"/>
                <w:szCs w:val="24"/>
                <w:lang w:eastAsia="ru-RU"/>
              </w:rPr>
              <w:t>ся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дентов)</w:t>
            </w:r>
          </w:p>
        </w:tc>
      </w:tr>
      <w:tr w:rsidR="0011220C" w:rsidRPr="0011220C" w14:paraId="33C077C2" w14:textId="77777777" w:rsidTr="0011220C">
        <w:tc>
          <w:tcPr>
            <w:tcW w:w="726" w:type="dxa"/>
            <w:tcBorders>
              <w:top w:val="single" w:sz="4" w:space="0" w:color="auto"/>
              <w:left w:val="single" w:sz="4" w:space="0" w:color="auto"/>
              <w:bottom w:val="single" w:sz="4" w:space="0" w:color="auto"/>
              <w:right w:val="single" w:sz="4" w:space="0" w:color="auto"/>
            </w:tcBorders>
          </w:tcPr>
          <w:p w14:paraId="22AA6319" w14:textId="77777777" w:rsidR="0011220C" w:rsidRPr="0011220C" w:rsidRDefault="0011220C" w:rsidP="0011220C">
            <w:pPr>
              <w:widowControl w:val="0"/>
              <w:spacing w:before="3"/>
              <w:ind w:right="-20"/>
              <w:rPr>
                <w:rFonts w:ascii="Times New Roman" w:eastAsia="Times New Roman" w:hAnsi="Times New Roman" w:cs="Arial"/>
                <w:color w:val="000000"/>
                <w:sz w:val="24"/>
                <w:szCs w:val="24"/>
                <w:lang w:eastAsia="ru-RU"/>
              </w:rPr>
            </w:pPr>
          </w:p>
          <w:p w14:paraId="7DA8832E" w14:textId="77777777" w:rsidR="0011220C" w:rsidRPr="0011220C" w:rsidRDefault="0011220C" w:rsidP="0011220C">
            <w:pPr>
              <w:widowControl w:val="0"/>
              <w:spacing w:before="3"/>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3.3</w:t>
            </w:r>
          </w:p>
        </w:tc>
        <w:tc>
          <w:tcPr>
            <w:tcW w:w="8880" w:type="dxa"/>
            <w:tcBorders>
              <w:top w:val="single" w:sz="4" w:space="0" w:color="auto"/>
              <w:left w:val="single" w:sz="4" w:space="0" w:color="auto"/>
              <w:bottom w:val="single" w:sz="4" w:space="0" w:color="auto"/>
              <w:right w:val="single" w:sz="4" w:space="0" w:color="auto"/>
            </w:tcBorders>
            <w:hideMark/>
          </w:tcPr>
          <w:p w14:paraId="44BD7864" w14:textId="03C5ACBE" w:rsidR="0011220C" w:rsidRPr="0011220C" w:rsidRDefault="0011220C" w:rsidP="002979B4">
            <w:pPr>
              <w:widowControl w:val="0"/>
              <w:tabs>
                <w:tab w:val="left" w:pos="1534"/>
                <w:tab w:val="left" w:pos="2582"/>
                <w:tab w:val="left" w:pos="3016"/>
              </w:tabs>
              <w:spacing w:before="3" w:line="232" w:lineRule="auto"/>
              <w:ind w:right="89"/>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По</w:t>
            </w:r>
            <w:r w:rsidRPr="0011220C">
              <w:rPr>
                <w:rFonts w:ascii="Times New Roman" w:eastAsia="Times New Roman" w:hAnsi="Times New Roman" w:cs="Arial"/>
                <w:color w:val="000000"/>
                <w:spacing w:val="1"/>
                <w:sz w:val="24"/>
                <w:szCs w:val="24"/>
                <w:lang w:eastAsia="ru-RU"/>
              </w:rPr>
              <w:t>л</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че</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е пол</w:t>
            </w:r>
            <w:r w:rsidRPr="0011220C">
              <w:rPr>
                <w:rFonts w:ascii="Times New Roman" w:eastAsia="Times New Roman" w:hAnsi="Times New Roman" w:cs="Arial"/>
                <w:color w:val="000000"/>
                <w:spacing w:val="2"/>
                <w:sz w:val="24"/>
                <w:szCs w:val="24"/>
                <w:lang w:eastAsia="ru-RU"/>
              </w:rPr>
              <w:t>н</w:t>
            </w:r>
            <w:r w:rsidRPr="0011220C">
              <w:rPr>
                <w:rFonts w:ascii="Times New Roman" w:eastAsia="Times New Roman" w:hAnsi="Times New Roman" w:cs="Arial"/>
                <w:color w:val="000000"/>
                <w:spacing w:val="-2"/>
                <w:sz w:val="24"/>
                <w:szCs w:val="24"/>
                <w:lang w:eastAsia="ru-RU"/>
              </w:rPr>
              <w:t>о</w:t>
            </w:r>
            <w:r w:rsidRPr="0011220C">
              <w:rPr>
                <w:rFonts w:ascii="Times New Roman" w:eastAsia="Times New Roman" w:hAnsi="Times New Roman" w:cs="Arial"/>
                <w:color w:val="000000"/>
                <w:sz w:val="24"/>
                <w:szCs w:val="24"/>
                <w:lang w:eastAsia="ru-RU"/>
              </w:rPr>
              <w:t>й и сво</w:t>
            </w:r>
            <w:r w:rsidRPr="0011220C">
              <w:rPr>
                <w:rFonts w:ascii="Times New Roman" w:eastAsia="Times New Roman" w:hAnsi="Times New Roman" w:cs="Arial"/>
                <w:color w:val="000000"/>
                <w:spacing w:val="-2"/>
                <w:sz w:val="24"/>
                <w:szCs w:val="24"/>
                <w:lang w:eastAsia="ru-RU"/>
              </w:rPr>
              <w:t>е</w:t>
            </w:r>
            <w:r w:rsidRPr="0011220C">
              <w:rPr>
                <w:rFonts w:ascii="Times New Roman" w:eastAsia="Times New Roman" w:hAnsi="Times New Roman" w:cs="Arial"/>
                <w:color w:val="000000"/>
                <w:sz w:val="24"/>
                <w:szCs w:val="24"/>
                <w:lang w:eastAsia="ru-RU"/>
              </w:rPr>
              <w:t>вр</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м</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ой и</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формации</w:t>
            </w:r>
            <w:r w:rsidRPr="0011220C">
              <w:rPr>
                <w:rFonts w:ascii="Times New Roman" w:eastAsia="Times New Roman" w:hAnsi="Times New Roman" w:cs="Arial"/>
                <w:color w:val="000000"/>
                <w:spacing w:val="-4"/>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6"/>
                <w:sz w:val="24"/>
                <w:szCs w:val="24"/>
                <w:lang w:eastAsia="ru-RU"/>
              </w:rPr>
              <w:t xml:space="preserve"> </w:t>
            </w:r>
            <w:r w:rsidRPr="0011220C">
              <w:rPr>
                <w:rFonts w:ascii="Times New Roman" w:eastAsia="Times New Roman" w:hAnsi="Times New Roman" w:cs="Arial"/>
                <w:color w:val="000000"/>
                <w:sz w:val="24"/>
                <w:szCs w:val="24"/>
                <w:lang w:eastAsia="ru-RU"/>
              </w:rPr>
              <w:t>ко</w:t>
            </w:r>
            <w:r w:rsidRPr="0011220C">
              <w:rPr>
                <w:rFonts w:ascii="Times New Roman" w:eastAsia="Times New Roman" w:hAnsi="Times New Roman" w:cs="Arial"/>
                <w:color w:val="000000"/>
                <w:spacing w:val="1"/>
                <w:sz w:val="24"/>
                <w:szCs w:val="24"/>
                <w:lang w:eastAsia="ru-RU"/>
              </w:rPr>
              <w:t>нс</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л</w:t>
            </w:r>
            <w:r w:rsidRPr="0011220C">
              <w:rPr>
                <w:rFonts w:ascii="Times New Roman" w:eastAsia="Times New Roman" w:hAnsi="Times New Roman" w:cs="Arial"/>
                <w:color w:val="000000"/>
                <w:spacing w:val="2"/>
                <w:sz w:val="24"/>
                <w:szCs w:val="24"/>
                <w:lang w:eastAsia="ru-RU"/>
              </w:rPr>
              <w:t>ь</w:t>
            </w:r>
            <w:r w:rsidRPr="0011220C">
              <w:rPr>
                <w:rFonts w:ascii="Times New Roman" w:eastAsia="Times New Roman" w:hAnsi="Times New Roman" w:cs="Arial"/>
                <w:color w:val="000000"/>
                <w:sz w:val="24"/>
                <w:szCs w:val="24"/>
                <w:lang w:eastAsia="ru-RU"/>
              </w:rPr>
              <w:t>та</w:t>
            </w:r>
            <w:r w:rsidRPr="0011220C">
              <w:rPr>
                <w:rFonts w:ascii="Times New Roman" w:eastAsia="Times New Roman" w:hAnsi="Times New Roman" w:cs="Arial"/>
                <w:color w:val="000000"/>
                <w:spacing w:val="1"/>
                <w:sz w:val="24"/>
                <w:szCs w:val="24"/>
                <w:lang w:eastAsia="ru-RU"/>
              </w:rPr>
              <w:t>ци</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3"/>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pacing w:val="-1"/>
                <w:sz w:val="24"/>
                <w:szCs w:val="24"/>
                <w:lang w:eastAsia="ru-RU"/>
              </w:rPr>
              <w:t>ча</w:t>
            </w:r>
            <w:r w:rsidRPr="0011220C">
              <w:rPr>
                <w:rFonts w:ascii="Times New Roman" w:eastAsia="Times New Roman" w:hAnsi="Times New Roman" w:cs="Arial"/>
                <w:color w:val="000000"/>
                <w:sz w:val="24"/>
                <w:szCs w:val="24"/>
                <w:lang w:eastAsia="ru-RU"/>
              </w:rPr>
              <w:t>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м</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я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z w:val="24"/>
                <w:szCs w:val="24"/>
                <w:lang w:eastAsia="ru-RU"/>
              </w:rPr>
              <w:t>ентом</w:t>
            </w:r>
            <w:proofErr w:type="gramStart"/>
            <w:r w:rsidRPr="0011220C">
              <w:rPr>
                <w:rFonts w:ascii="Times New Roman" w:eastAsia="Times New Roman" w:hAnsi="Times New Roman" w:cs="Arial"/>
                <w:color w:val="000000"/>
                <w:spacing w:val="45"/>
                <w:sz w:val="24"/>
                <w:szCs w:val="24"/>
                <w:lang w:eastAsia="ru-RU"/>
              </w:rPr>
              <w:t>)</w:t>
            </w:r>
            <w:r w:rsidRPr="0011220C">
              <w:rPr>
                <w:rFonts w:ascii="Times New Roman" w:eastAsia="Times New Roman" w:hAnsi="Times New Roman" w:cs="Arial"/>
                <w:color w:val="000000"/>
                <w:spacing w:val="1"/>
                <w:sz w:val="24"/>
                <w:szCs w:val="24"/>
                <w:lang w:eastAsia="ru-RU"/>
              </w:rPr>
              <w:t>п</w:t>
            </w:r>
            <w:proofErr w:type="gramEnd"/>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13"/>
                <w:sz w:val="24"/>
                <w:szCs w:val="24"/>
                <w:lang w:eastAsia="ru-RU"/>
              </w:rPr>
              <w:t xml:space="preserve"> </w:t>
            </w:r>
            <w:r w:rsidRPr="0011220C">
              <w:rPr>
                <w:rFonts w:ascii="Times New Roman" w:eastAsia="Times New Roman" w:hAnsi="Times New Roman" w:cs="Arial"/>
                <w:color w:val="000000"/>
                <w:sz w:val="24"/>
                <w:szCs w:val="24"/>
                <w:lang w:eastAsia="ru-RU"/>
              </w:rPr>
              <w:t>в</w:t>
            </w:r>
            <w:r w:rsidR="002979B4">
              <w:rPr>
                <w:rFonts w:ascii="Times New Roman" w:eastAsia="Times New Roman" w:hAnsi="Times New Roman" w:cs="Arial"/>
                <w:color w:val="000000"/>
                <w:sz w:val="24"/>
                <w:szCs w:val="24"/>
                <w:lang w:eastAsia="ru-RU"/>
              </w:rPr>
              <w:t>ы</w:t>
            </w:r>
            <w:r w:rsidRPr="0011220C">
              <w:rPr>
                <w:rFonts w:ascii="Times New Roman" w:eastAsia="Times New Roman" w:hAnsi="Times New Roman" w:cs="Arial"/>
                <w:color w:val="000000"/>
                <w:sz w:val="24"/>
                <w:szCs w:val="24"/>
                <w:lang w:eastAsia="ru-RU"/>
              </w:rPr>
              <w:t>бран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46"/>
                <w:sz w:val="24"/>
                <w:szCs w:val="24"/>
                <w:lang w:eastAsia="ru-RU"/>
              </w:rPr>
              <w:t>й</w:t>
            </w:r>
            <w:r w:rsidR="002979B4">
              <w:rPr>
                <w:rFonts w:ascii="Times New Roman" w:eastAsia="Times New Roman" w:hAnsi="Times New Roman" w:cs="Arial"/>
                <w:color w:val="000000"/>
                <w:spacing w:val="46"/>
                <w:sz w:val="24"/>
                <w:szCs w:val="24"/>
                <w:lang w:eastAsia="ru-RU"/>
              </w:rPr>
              <w:t xml:space="preserve"> </w:t>
            </w:r>
            <w:r w:rsidRPr="0011220C">
              <w:rPr>
                <w:rFonts w:ascii="Times New Roman" w:eastAsia="Times New Roman" w:hAnsi="Times New Roman" w:cs="Arial"/>
                <w:color w:val="000000"/>
                <w:sz w:val="24"/>
                <w:szCs w:val="24"/>
                <w:lang w:eastAsia="ru-RU"/>
              </w:rPr>
              <w:t>обра</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ов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тел</w:t>
            </w:r>
            <w:r w:rsidRPr="0011220C">
              <w:rPr>
                <w:rFonts w:ascii="Times New Roman" w:eastAsia="Times New Roman" w:hAnsi="Times New Roman" w:cs="Arial"/>
                <w:color w:val="000000"/>
                <w:spacing w:val="1"/>
                <w:sz w:val="24"/>
                <w:szCs w:val="24"/>
                <w:lang w:eastAsia="ru-RU"/>
              </w:rPr>
              <w:t>ьн</w:t>
            </w:r>
            <w:r w:rsidRPr="0011220C">
              <w:rPr>
                <w:rFonts w:ascii="Times New Roman" w:eastAsia="Times New Roman" w:hAnsi="Times New Roman" w:cs="Arial"/>
                <w:color w:val="000000"/>
                <w:spacing w:val="-2"/>
                <w:sz w:val="24"/>
                <w:szCs w:val="24"/>
                <w:lang w:eastAsia="ru-RU"/>
              </w:rPr>
              <w:t>о</w:t>
            </w:r>
            <w:r w:rsidRPr="0011220C">
              <w:rPr>
                <w:rFonts w:ascii="Times New Roman" w:eastAsia="Times New Roman" w:hAnsi="Times New Roman" w:cs="Arial"/>
                <w:color w:val="000000"/>
                <w:sz w:val="24"/>
                <w:szCs w:val="24"/>
                <w:lang w:eastAsia="ru-RU"/>
              </w:rPr>
              <w:t>й траектор</w:t>
            </w:r>
            <w:r w:rsidRPr="0011220C">
              <w:rPr>
                <w:rFonts w:ascii="Times New Roman" w:eastAsia="Times New Roman" w:hAnsi="Times New Roman" w:cs="Arial"/>
                <w:color w:val="000000"/>
                <w:spacing w:val="1"/>
                <w:sz w:val="24"/>
                <w:szCs w:val="24"/>
                <w:lang w:eastAsia="ru-RU"/>
              </w:rPr>
              <w:t>ии</w:t>
            </w:r>
            <w:r w:rsidRPr="0011220C">
              <w:rPr>
                <w:rFonts w:ascii="Times New Roman" w:eastAsia="Times New Roman" w:hAnsi="Times New Roman" w:cs="Arial"/>
                <w:color w:val="000000"/>
                <w:sz w:val="24"/>
                <w:szCs w:val="24"/>
                <w:lang w:eastAsia="ru-RU"/>
              </w:rPr>
              <w:t xml:space="preserve">, </w:t>
            </w:r>
            <w:r w:rsidRPr="0011220C">
              <w:rPr>
                <w:rFonts w:ascii="Times New Roman" w:eastAsia="Times New Roman" w:hAnsi="Times New Roman" w:cs="Arial"/>
                <w:color w:val="000000"/>
                <w:spacing w:val="-52"/>
                <w:sz w:val="24"/>
                <w:szCs w:val="24"/>
                <w:lang w:eastAsia="ru-RU"/>
              </w:rPr>
              <w:t xml:space="preserve"> </w:t>
            </w:r>
            <w:r w:rsidRPr="0011220C">
              <w:rPr>
                <w:rFonts w:ascii="Times New Roman" w:eastAsia="Times New Roman" w:hAnsi="Times New Roman" w:cs="Arial"/>
                <w:color w:val="000000"/>
                <w:sz w:val="24"/>
                <w:szCs w:val="24"/>
                <w:lang w:eastAsia="ru-RU"/>
              </w:rPr>
              <w:t>а т</w:t>
            </w:r>
            <w:r w:rsidRPr="0011220C">
              <w:rPr>
                <w:rFonts w:ascii="Times New Roman" w:eastAsia="Times New Roman" w:hAnsi="Times New Roman" w:cs="Arial"/>
                <w:color w:val="000000"/>
                <w:spacing w:val="-2"/>
                <w:sz w:val="24"/>
                <w:szCs w:val="24"/>
                <w:lang w:eastAsia="ru-RU"/>
              </w:rPr>
              <w:t>а</w:t>
            </w:r>
            <w:r w:rsidRPr="0011220C">
              <w:rPr>
                <w:rFonts w:ascii="Times New Roman" w:eastAsia="Times New Roman" w:hAnsi="Times New Roman" w:cs="Arial"/>
                <w:color w:val="000000"/>
                <w:sz w:val="24"/>
                <w:szCs w:val="24"/>
                <w:lang w:eastAsia="ru-RU"/>
              </w:rPr>
              <w:t>кже програм</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ам акаде</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иче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кой</w:t>
            </w:r>
            <w:r w:rsidRPr="0011220C">
              <w:rPr>
                <w:rFonts w:ascii="Times New Roman" w:eastAsia="Times New Roman" w:hAnsi="Times New Roman" w:cs="Arial"/>
                <w:color w:val="000000"/>
                <w:spacing w:val="54"/>
                <w:sz w:val="24"/>
                <w:szCs w:val="24"/>
                <w:lang w:eastAsia="ru-RU"/>
              </w:rPr>
              <w:t xml:space="preserve"> </w:t>
            </w:r>
            <w:r w:rsidRPr="0011220C">
              <w:rPr>
                <w:rFonts w:ascii="Times New Roman" w:eastAsia="Times New Roman" w:hAnsi="Times New Roman" w:cs="Arial"/>
                <w:color w:val="000000"/>
                <w:sz w:val="24"/>
                <w:szCs w:val="24"/>
                <w:lang w:eastAsia="ru-RU"/>
              </w:rPr>
              <w:t>моб</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л</w:t>
            </w:r>
            <w:r w:rsidRPr="0011220C">
              <w:rPr>
                <w:rFonts w:ascii="Times New Roman" w:eastAsia="Times New Roman" w:hAnsi="Times New Roman" w:cs="Arial"/>
                <w:color w:val="000000"/>
                <w:spacing w:val="1"/>
                <w:sz w:val="24"/>
                <w:szCs w:val="24"/>
                <w:lang w:eastAsia="ru-RU"/>
              </w:rPr>
              <w:t>ьн</w:t>
            </w:r>
            <w:r w:rsidRPr="0011220C">
              <w:rPr>
                <w:rFonts w:ascii="Times New Roman" w:eastAsia="Times New Roman" w:hAnsi="Times New Roman" w:cs="Arial"/>
                <w:color w:val="000000"/>
                <w:sz w:val="24"/>
                <w:szCs w:val="24"/>
                <w:lang w:eastAsia="ru-RU"/>
              </w:rPr>
              <w:t>ости</w:t>
            </w:r>
            <w:r w:rsidRPr="0011220C">
              <w:rPr>
                <w:rFonts w:ascii="Times New Roman" w:eastAsia="Times New Roman" w:hAnsi="Times New Roman" w:cs="Arial"/>
                <w:color w:val="000000"/>
                <w:spacing w:val="46"/>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51"/>
                <w:sz w:val="24"/>
                <w:szCs w:val="24"/>
                <w:lang w:eastAsia="ru-RU"/>
              </w:rPr>
              <w:t xml:space="preserve"> </w:t>
            </w:r>
            <w:r w:rsidRPr="0011220C">
              <w:rPr>
                <w:rFonts w:ascii="Times New Roman" w:eastAsia="Times New Roman" w:hAnsi="Times New Roman" w:cs="Arial"/>
                <w:color w:val="000000"/>
                <w:spacing w:val="1"/>
                <w:sz w:val="24"/>
                <w:szCs w:val="24"/>
                <w:lang w:eastAsia="ru-RU"/>
              </w:rPr>
              <w:t>к</w:t>
            </w:r>
            <w:r w:rsidRPr="0011220C">
              <w:rPr>
                <w:rFonts w:ascii="Times New Roman" w:eastAsia="Times New Roman" w:hAnsi="Times New Roman" w:cs="Arial"/>
                <w:color w:val="000000"/>
                <w:sz w:val="24"/>
                <w:szCs w:val="24"/>
                <w:lang w:eastAsia="ru-RU"/>
              </w:rPr>
              <w:t>арьерным возможностям</w:t>
            </w:r>
          </w:p>
        </w:tc>
      </w:tr>
      <w:tr w:rsidR="0011220C" w:rsidRPr="0011220C" w14:paraId="00101BE9" w14:textId="77777777" w:rsidTr="0011220C">
        <w:tc>
          <w:tcPr>
            <w:tcW w:w="726" w:type="dxa"/>
            <w:tcBorders>
              <w:top w:val="single" w:sz="4" w:space="0" w:color="auto"/>
              <w:left w:val="single" w:sz="4" w:space="0" w:color="auto"/>
              <w:bottom w:val="single" w:sz="4" w:space="0" w:color="auto"/>
              <w:right w:val="single" w:sz="4" w:space="0" w:color="auto"/>
            </w:tcBorders>
          </w:tcPr>
          <w:p w14:paraId="79BF28BC"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358ABDA4"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3.4</w:t>
            </w:r>
          </w:p>
        </w:tc>
        <w:tc>
          <w:tcPr>
            <w:tcW w:w="8880" w:type="dxa"/>
            <w:tcBorders>
              <w:top w:val="single" w:sz="4" w:space="0" w:color="auto"/>
              <w:left w:val="single" w:sz="4" w:space="0" w:color="auto"/>
              <w:bottom w:val="single" w:sz="4" w:space="0" w:color="auto"/>
              <w:right w:val="single" w:sz="4" w:space="0" w:color="auto"/>
            </w:tcBorders>
            <w:hideMark/>
          </w:tcPr>
          <w:p w14:paraId="269A1479" w14:textId="77777777" w:rsidR="0011220C" w:rsidRPr="0011220C" w:rsidRDefault="0011220C" w:rsidP="0011220C">
            <w:pPr>
              <w:widowControl w:val="0"/>
              <w:tabs>
                <w:tab w:val="left" w:pos="1309"/>
                <w:tab w:val="left" w:pos="1808"/>
                <w:tab w:val="left" w:pos="2765"/>
                <w:tab w:val="left" w:pos="4324"/>
              </w:tabs>
              <w:spacing w:before="1"/>
              <w:ind w:right="89"/>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л</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чие</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z w:val="24"/>
                <w:szCs w:val="24"/>
                <w:lang w:eastAsia="ru-RU"/>
              </w:rPr>
              <w:t>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т</w:t>
            </w:r>
            <w:r w:rsidRPr="0011220C">
              <w:rPr>
                <w:rFonts w:ascii="Times New Roman" w:eastAsia="Times New Roman" w:hAnsi="Times New Roman" w:cs="Arial"/>
                <w:color w:val="000000"/>
                <w:spacing w:val="1"/>
                <w:sz w:val="24"/>
                <w:szCs w:val="24"/>
                <w:lang w:eastAsia="ru-RU"/>
              </w:rPr>
              <w:t>к</w:t>
            </w:r>
            <w:r w:rsidRPr="0011220C">
              <w:rPr>
                <w:rFonts w:ascii="Times New Roman" w:eastAsia="Times New Roman" w:hAnsi="Times New Roman" w:cs="Arial"/>
                <w:color w:val="000000"/>
                <w:sz w:val="24"/>
                <w:szCs w:val="24"/>
                <w:lang w:eastAsia="ru-RU"/>
              </w:rPr>
              <w:t>их</w:t>
            </w:r>
            <w:r w:rsidRPr="0011220C">
              <w:rPr>
                <w:rFonts w:ascii="Times New Roman" w:eastAsia="Times New Roman" w:hAnsi="Times New Roman" w:cs="Arial"/>
                <w:color w:val="000000"/>
                <w:spacing w:val="27"/>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ро</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pacing w:val="-2"/>
                <w:sz w:val="24"/>
                <w:szCs w:val="24"/>
                <w:lang w:eastAsia="ru-RU"/>
              </w:rPr>
              <w:t>е</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29"/>
                <w:sz w:val="24"/>
                <w:szCs w:val="24"/>
                <w:lang w:eastAsia="ru-RU"/>
              </w:rPr>
              <w:t xml:space="preserve"> </w:t>
            </w:r>
            <w:r w:rsidRPr="0011220C">
              <w:rPr>
                <w:rFonts w:ascii="Times New Roman" w:eastAsia="Times New Roman" w:hAnsi="Times New Roman" w:cs="Arial"/>
                <w:color w:val="000000"/>
                <w:spacing w:val="1"/>
                <w:sz w:val="24"/>
                <w:szCs w:val="24"/>
                <w:lang w:eastAsia="ru-RU"/>
              </w:rPr>
              <w:t>ин</w:t>
            </w:r>
            <w:r w:rsidRPr="0011220C">
              <w:rPr>
                <w:rFonts w:ascii="Times New Roman" w:eastAsia="Times New Roman" w:hAnsi="Times New Roman" w:cs="Arial"/>
                <w:color w:val="000000"/>
                <w:sz w:val="24"/>
                <w:szCs w:val="24"/>
                <w:lang w:eastAsia="ru-RU"/>
              </w:rPr>
              <w:t>ст</w:t>
            </w:r>
            <w:r w:rsidRPr="0011220C">
              <w:rPr>
                <w:rFonts w:ascii="Times New Roman" w:eastAsia="Times New Roman" w:hAnsi="Times New Roman" w:cs="Arial"/>
                <w:color w:val="000000"/>
                <w:spacing w:val="2"/>
                <w:sz w:val="24"/>
                <w:szCs w:val="24"/>
                <w:lang w:eastAsia="ru-RU"/>
              </w:rPr>
              <w:t>р</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ентов для</w:t>
            </w:r>
            <w:r w:rsidRPr="0011220C">
              <w:rPr>
                <w:rFonts w:ascii="Times New Roman" w:eastAsia="Times New Roman" w:hAnsi="Times New Roman" w:cs="Arial"/>
                <w:color w:val="000000"/>
                <w:spacing w:val="84"/>
                <w:sz w:val="24"/>
                <w:szCs w:val="24"/>
                <w:lang w:eastAsia="ru-RU"/>
              </w:rPr>
              <w:t xml:space="preserve"> </w:t>
            </w:r>
            <w:r w:rsidRPr="0011220C">
              <w:rPr>
                <w:rFonts w:ascii="Times New Roman" w:eastAsia="Times New Roman" w:hAnsi="Times New Roman" w:cs="Arial"/>
                <w:color w:val="000000"/>
                <w:sz w:val="24"/>
                <w:szCs w:val="24"/>
                <w:lang w:eastAsia="ru-RU"/>
              </w:rPr>
              <w:t>сбора,</w:t>
            </w:r>
            <w:r w:rsidRPr="0011220C">
              <w:rPr>
                <w:rFonts w:ascii="Times New Roman" w:eastAsia="Times New Roman" w:hAnsi="Times New Roman" w:cs="Arial"/>
                <w:color w:val="000000"/>
                <w:spacing w:val="83"/>
                <w:sz w:val="24"/>
                <w:szCs w:val="24"/>
                <w:lang w:eastAsia="ru-RU"/>
              </w:rPr>
              <w:t xml:space="preserve"> </w:t>
            </w:r>
            <w:r w:rsidRPr="0011220C">
              <w:rPr>
                <w:rFonts w:ascii="Times New Roman" w:eastAsia="Times New Roman" w:hAnsi="Times New Roman" w:cs="Arial"/>
                <w:color w:val="000000"/>
                <w:sz w:val="24"/>
                <w:szCs w:val="24"/>
                <w:lang w:eastAsia="ru-RU"/>
              </w:rPr>
              <w:t>мо</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иторинга</w:t>
            </w:r>
            <w:r w:rsidRPr="0011220C">
              <w:rPr>
                <w:rFonts w:ascii="Times New Roman" w:eastAsia="Times New Roman" w:hAnsi="Times New Roman" w:cs="Arial"/>
                <w:color w:val="000000"/>
                <w:spacing w:val="82"/>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84"/>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осле</w:t>
            </w:r>
            <w:r w:rsidRPr="0011220C">
              <w:rPr>
                <w:rFonts w:ascii="Times New Roman" w:eastAsia="Times New Roman" w:hAnsi="Times New Roman" w:cs="Arial"/>
                <w:color w:val="000000"/>
                <w:spacing w:val="1"/>
                <w:sz w:val="24"/>
                <w:szCs w:val="24"/>
                <w:lang w:eastAsia="ru-RU"/>
              </w:rPr>
              <w:t>д</w:t>
            </w:r>
            <w:r w:rsidRPr="0011220C">
              <w:rPr>
                <w:rFonts w:ascii="Times New Roman" w:eastAsia="Times New Roman" w:hAnsi="Times New Roman" w:cs="Arial"/>
                <w:color w:val="000000"/>
                <w:spacing w:val="-5"/>
                <w:sz w:val="24"/>
                <w:szCs w:val="24"/>
                <w:lang w:eastAsia="ru-RU"/>
              </w:rPr>
              <w:t>у</w:t>
            </w:r>
            <w:r w:rsidRPr="0011220C">
              <w:rPr>
                <w:rFonts w:ascii="Times New Roman" w:eastAsia="Times New Roman" w:hAnsi="Times New Roman" w:cs="Arial"/>
                <w:color w:val="000000"/>
                <w:sz w:val="24"/>
                <w:szCs w:val="24"/>
                <w:lang w:eastAsia="ru-RU"/>
              </w:rPr>
              <w:t>ющих действ</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й на основе информац</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и об акаде</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ич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ск</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х</w:t>
            </w:r>
            <w:r w:rsidRPr="0011220C">
              <w:rPr>
                <w:rFonts w:ascii="Times New Roman" w:eastAsia="Times New Roman" w:hAnsi="Times New Roman" w:cs="Arial"/>
                <w:color w:val="000000"/>
                <w:spacing w:val="22"/>
                <w:sz w:val="24"/>
                <w:szCs w:val="24"/>
                <w:lang w:eastAsia="ru-RU"/>
              </w:rPr>
              <w:t xml:space="preserve"> </w:t>
            </w:r>
            <w:r w:rsidRPr="0011220C">
              <w:rPr>
                <w:rFonts w:ascii="Times New Roman" w:eastAsia="Times New Roman" w:hAnsi="Times New Roman" w:cs="Arial"/>
                <w:color w:val="000000"/>
                <w:sz w:val="24"/>
                <w:szCs w:val="24"/>
                <w:lang w:eastAsia="ru-RU"/>
              </w:rPr>
              <w:t>дост</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1"/>
                <w:sz w:val="24"/>
                <w:szCs w:val="24"/>
                <w:lang w:eastAsia="ru-RU"/>
              </w:rPr>
              <w:t>же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1"/>
                <w:sz w:val="24"/>
                <w:szCs w:val="24"/>
                <w:lang w:eastAsia="ru-RU"/>
              </w:rPr>
              <w:t>я</w:t>
            </w:r>
            <w:r w:rsidRPr="0011220C">
              <w:rPr>
                <w:rFonts w:ascii="Times New Roman" w:eastAsia="Times New Roman" w:hAnsi="Times New Roman" w:cs="Arial"/>
                <w:color w:val="000000"/>
                <w:sz w:val="24"/>
                <w:szCs w:val="24"/>
                <w:lang w:eastAsia="ru-RU"/>
              </w:rPr>
              <w:t>х</w:t>
            </w:r>
            <w:r w:rsidRPr="0011220C">
              <w:rPr>
                <w:rFonts w:ascii="Times New Roman" w:eastAsia="Times New Roman" w:hAnsi="Times New Roman" w:cs="Arial"/>
                <w:color w:val="000000"/>
                <w:spacing w:val="22"/>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3"/>
                <w:sz w:val="24"/>
                <w:szCs w:val="24"/>
                <w:lang w:eastAsia="ru-RU"/>
              </w:rPr>
              <w:t>б</w:t>
            </w:r>
            <w:r w:rsidRPr="0011220C">
              <w:rPr>
                <w:rFonts w:ascii="Times New Roman" w:eastAsia="Times New Roman" w:hAnsi="Times New Roman" w:cs="Arial"/>
                <w:color w:val="000000"/>
                <w:spacing w:val="-5"/>
                <w:sz w:val="24"/>
                <w:szCs w:val="24"/>
                <w:lang w:eastAsia="ru-RU"/>
              </w:rPr>
              <w:t>у</w:t>
            </w:r>
            <w:r w:rsidRPr="0011220C">
              <w:rPr>
                <w:rFonts w:ascii="Times New Roman" w:eastAsia="Times New Roman" w:hAnsi="Times New Roman" w:cs="Arial"/>
                <w:color w:val="000000"/>
                <w:sz w:val="24"/>
                <w:szCs w:val="24"/>
                <w:lang w:eastAsia="ru-RU"/>
              </w:rPr>
              <w:t>чающи</w:t>
            </w:r>
            <w:r w:rsidRPr="0011220C">
              <w:rPr>
                <w:rFonts w:ascii="Times New Roman" w:eastAsia="Times New Roman" w:hAnsi="Times New Roman" w:cs="Arial"/>
                <w:color w:val="000000"/>
                <w:spacing w:val="1"/>
                <w:sz w:val="24"/>
                <w:szCs w:val="24"/>
                <w:lang w:eastAsia="ru-RU"/>
              </w:rPr>
              <w:t>х</w:t>
            </w:r>
            <w:r w:rsidRPr="0011220C">
              <w:rPr>
                <w:rFonts w:ascii="Times New Roman" w:eastAsia="Times New Roman" w:hAnsi="Times New Roman" w:cs="Arial"/>
                <w:color w:val="000000"/>
                <w:sz w:val="24"/>
                <w:szCs w:val="24"/>
                <w:lang w:eastAsia="ru-RU"/>
              </w:rPr>
              <w:t>ся;</w:t>
            </w:r>
          </w:p>
        </w:tc>
      </w:tr>
      <w:tr w:rsidR="0011220C" w:rsidRPr="0011220C" w14:paraId="51DC5EF2" w14:textId="77777777" w:rsidTr="0011220C">
        <w:tc>
          <w:tcPr>
            <w:tcW w:w="726" w:type="dxa"/>
            <w:tcBorders>
              <w:top w:val="single" w:sz="4" w:space="0" w:color="auto"/>
              <w:left w:val="single" w:sz="4" w:space="0" w:color="auto"/>
              <w:bottom w:val="single" w:sz="4" w:space="0" w:color="auto"/>
              <w:right w:val="single" w:sz="4" w:space="0" w:color="auto"/>
            </w:tcBorders>
          </w:tcPr>
          <w:p w14:paraId="050B64BB"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21241E6C"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3.5</w:t>
            </w:r>
          </w:p>
        </w:tc>
        <w:tc>
          <w:tcPr>
            <w:tcW w:w="8880" w:type="dxa"/>
            <w:tcBorders>
              <w:top w:val="single" w:sz="4" w:space="0" w:color="auto"/>
              <w:left w:val="single" w:sz="4" w:space="0" w:color="auto"/>
              <w:bottom w:val="single" w:sz="4" w:space="0" w:color="auto"/>
              <w:right w:val="single" w:sz="4" w:space="0" w:color="auto"/>
            </w:tcBorders>
            <w:hideMark/>
          </w:tcPr>
          <w:p w14:paraId="01AFD71F" w14:textId="6BDFCCEE" w:rsidR="0011220C" w:rsidRPr="0011220C" w:rsidRDefault="0011220C" w:rsidP="00501CAE">
            <w:pPr>
              <w:widowControl w:val="0"/>
              <w:tabs>
                <w:tab w:val="left" w:pos="2845"/>
                <w:tab w:val="left" w:pos="3492"/>
                <w:tab w:val="left" w:pos="4214"/>
              </w:tabs>
              <w:spacing w:before="1"/>
              <w:ind w:right="88"/>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Обе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печ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ой орган</w:t>
            </w:r>
            <w:r w:rsidRPr="0011220C">
              <w:rPr>
                <w:rFonts w:ascii="Times New Roman" w:eastAsia="Times New Roman" w:hAnsi="Times New Roman" w:cs="Arial"/>
                <w:color w:val="000000"/>
                <w:spacing w:val="1"/>
                <w:sz w:val="24"/>
                <w:szCs w:val="24"/>
                <w:lang w:eastAsia="ru-RU"/>
              </w:rPr>
              <w:t>из</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 xml:space="preserve">ией    </w:t>
            </w:r>
            <w:r w:rsidRPr="0011220C">
              <w:rPr>
                <w:rFonts w:ascii="Times New Roman" w:eastAsia="Times New Roman" w:hAnsi="Times New Roman" w:cs="Arial"/>
                <w:color w:val="000000"/>
                <w:spacing w:val="-6"/>
                <w:sz w:val="24"/>
                <w:szCs w:val="24"/>
                <w:lang w:eastAsia="ru-RU"/>
              </w:rPr>
              <w:t xml:space="preserve"> </w:t>
            </w:r>
            <w:r w:rsidRPr="0011220C">
              <w:rPr>
                <w:rFonts w:ascii="Times New Roman" w:eastAsia="Times New Roman" w:hAnsi="Times New Roman" w:cs="Arial"/>
                <w:color w:val="000000"/>
                <w:sz w:val="24"/>
                <w:szCs w:val="24"/>
                <w:lang w:eastAsia="ru-RU"/>
              </w:rPr>
              <w:t>объективного приз</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ия квалиф</w:t>
            </w:r>
            <w:r w:rsidRPr="0011220C">
              <w:rPr>
                <w:rFonts w:ascii="Times New Roman" w:eastAsia="Times New Roman" w:hAnsi="Times New Roman" w:cs="Arial"/>
                <w:color w:val="000000"/>
                <w:spacing w:val="1"/>
                <w:sz w:val="24"/>
                <w:szCs w:val="24"/>
                <w:lang w:eastAsia="ru-RU"/>
              </w:rPr>
              <w:t>ик</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 xml:space="preserve">ций  </w:t>
            </w:r>
            <w:r w:rsidRPr="0011220C">
              <w:rPr>
                <w:rFonts w:ascii="Times New Roman" w:eastAsia="Times New Roman" w:hAnsi="Times New Roman" w:cs="Arial"/>
                <w:color w:val="000000"/>
                <w:spacing w:val="-48"/>
                <w:sz w:val="24"/>
                <w:szCs w:val="24"/>
                <w:lang w:eastAsia="ru-RU"/>
              </w:rPr>
              <w:t xml:space="preserve"> </w:t>
            </w:r>
            <w:r w:rsidRPr="0011220C">
              <w:rPr>
                <w:rFonts w:ascii="Times New Roman" w:eastAsia="Times New Roman" w:hAnsi="Times New Roman" w:cs="Arial"/>
                <w:color w:val="000000"/>
                <w:sz w:val="24"/>
                <w:szCs w:val="24"/>
                <w:lang w:eastAsia="ru-RU"/>
              </w:rPr>
              <w:t xml:space="preserve">и </w:t>
            </w:r>
            <w:r w:rsidRPr="0011220C">
              <w:rPr>
                <w:rFonts w:ascii="Times New Roman" w:eastAsia="Times New Roman" w:hAnsi="Times New Roman" w:cs="Arial"/>
                <w:color w:val="000000"/>
                <w:spacing w:val="-47"/>
                <w:sz w:val="24"/>
                <w:szCs w:val="24"/>
                <w:lang w:eastAsia="ru-RU"/>
              </w:rPr>
              <w:t xml:space="preserve"> </w:t>
            </w:r>
            <w:r w:rsidRPr="0011220C">
              <w:rPr>
                <w:rFonts w:ascii="Times New Roman" w:eastAsia="Times New Roman" w:hAnsi="Times New Roman" w:cs="Arial"/>
                <w:color w:val="000000"/>
                <w:spacing w:val="-1"/>
                <w:sz w:val="24"/>
                <w:szCs w:val="24"/>
                <w:lang w:eastAsia="ru-RU"/>
              </w:rPr>
              <w:t>пе</w:t>
            </w:r>
            <w:r w:rsidRPr="0011220C">
              <w:rPr>
                <w:rFonts w:ascii="Times New Roman" w:eastAsia="Times New Roman" w:hAnsi="Times New Roman" w:cs="Arial"/>
                <w:color w:val="000000"/>
                <w:sz w:val="24"/>
                <w:szCs w:val="24"/>
                <w:lang w:eastAsia="ru-RU"/>
              </w:rPr>
              <w:t xml:space="preserve">риодов </w:t>
            </w:r>
            <w:r w:rsidRPr="0011220C">
              <w:rPr>
                <w:rFonts w:ascii="Times New Roman" w:eastAsia="Times New Roman" w:hAnsi="Times New Roman" w:cs="Arial"/>
                <w:color w:val="000000"/>
                <w:spacing w:val="-47"/>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1"/>
                <w:sz w:val="24"/>
                <w:szCs w:val="24"/>
                <w:lang w:eastAsia="ru-RU"/>
              </w:rPr>
              <w:t>б</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чен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я предшест</w:t>
            </w:r>
            <w:r w:rsidRPr="0011220C">
              <w:rPr>
                <w:rFonts w:ascii="Times New Roman" w:eastAsia="Times New Roman" w:hAnsi="Times New Roman" w:cs="Arial"/>
                <w:color w:val="000000"/>
                <w:spacing w:val="4"/>
                <w:sz w:val="24"/>
                <w:szCs w:val="24"/>
                <w:lang w:eastAsia="ru-RU"/>
              </w:rPr>
              <w:t>в</w:t>
            </w:r>
            <w:r w:rsidRPr="0011220C">
              <w:rPr>
                <w:rFonts w:ascii="Times New Roman" w:eastAsia="Times New Roman" w:hAnsi="Times New Roman" w:cs="Arial"/>
                <w:color w:val="000000"/>
                <w:spacing w:val="-7"/>
                <w:sz w:val="24"/>
                <w:szCs w:val="24"/>
                <w:lang w:eastAsia="ru-RU"/>
              </w:rPr>
              <w:t>у</w:t>
            </w:r>
            <w:r w:rsidRPr="0011220C">
              <w:rPr>
                <w:rFonts w:ascii="Times New Roman" w:eastAsia="Times New Roman" w:hAnsi="Times New Roman" w:cs="Arial"/>
                <w:color w:val="000000"/>
                <w:sz w:val="24"/>
                <w:szCs w:val="24"/>
                <w:lang w:eastAsia="ru-RU"/>
              </w:rPr>
              <w:t>ю</w:t>
            </w:r>
            <w:r w:rsidRPr="0011220C">
              <w:rPr>
                <w:rFonts w:ascii="Times New Roman" w:eastAsia="Times New Roman" w:hAnsi="Times New Roman" w:cs="Arial"/>
                <w:color w:val="000000"/>
                <w:spacing w:val="2"/>
                <w:sz w:val="24"/>
                <w:szCs w:val="24"/>
                <w:lang w:eastAsia="ru-RU"/>
              </w:rPr>
              <w:t>щ</w:t>
            </w:r>
            <w:r w:rsidRPr="0011220C">
              <w:rPr>
                <w:rFonts w:ascii="Times New Roman" w:eastAsia="Times New Roman" w:hAnsi="Times New Roman" w:cs="Arial"/>
                <w:color w:val="000000"/>
                <w:sz w:val="24"/>
                <w:szCs w:val="24"/>
                <w:lang w:eastAsia="ru-RU"/>
              </w:rPr>
              <w:t xml:space="preserve">его </w:t>
            </w:r>
            <w:r w:rsidRPr="0011220C">
              <w:rPr>
                <w:rFonts w:ascii="Times New Roman" w:eastAsia="Times New Roman" w:hAnsi="Times New Roman" w:cs="Arial"/>
                <w:color w:val="000000"/>
                <w:spacing w:val="-12"/>
                <w:sz w:val="24"/>
                <w:szCs w:val="24"/>
                <w:lang w:eastAsia="ru-RU"/>
              </w:rPr>
              <w:t xml:space="preserve"> </w:t>
            </w:r>
            <w:r w:rsidRPr="0011220C">
              <w:rPr>
                <w:rFonts w:ascii="Times New Roman" w:eastAsia="Times New Roman" w:hAnsi="Times New Roman" w:cs="Arial"/>
                <w:color w:val="000000"/>
                <w:sz w:val="24"/>
                <w:szCs w:val="24"/>
                <w:lang w:eastAsia="ru-RU"/>
              </w:rPr>
              <w:t>образов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я для дост</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жен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я </w:t>
            </w:r>
            <w:r w:rsidRPr="0011220C">
              <w:rPr>
                <w:rFonts w:ascii="Times New Roman" w:eastAsia="Times New Roman" w:hAnsi="Times New Roman" w:cs="Arial"/>
                <w:color w:val="000000"/>
                <w:spacing w:val="-18"/>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1"/>
                <w:sz w:val="24"/>
                <w:szCs w:val="24"/>
                <w:lang w:eastAsia="ru-RU"/>
              </w:rPr>
              <w:t>б</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чающ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мся    </w:t>
            </w:r>
            <w:r w:rsidRPr="0011220C">
              <w:rPr>
                <w:rFonts w:ascii="Times New Roman" w:eastAsia="Times New Roman" w:hAnsi="Times New Roman" w:cs="Arial"/>
                <w:color w:val="000000"/>
                <w:spacing w:val="-19"/>
                <w:sz w:val="24"/>
                <w:szCs w:val="24"/>
                <w:lang w:eastAsia="ru-RU"/>
              </w:rPr>
              <w:t xml:space="preserve"> </w:t>
            </w:r>
            <w:r w:rsidRPr="0011220C">
              <w:rPr>
                <w:rFonts w:ascii="Times New Roman" w:eastAsia="Times New Roman" w:hAnsi="Times New Roman" w:cs="Arial"/>
                <w:color w:val="000000"/>
                <w:sz w:val="24"/>
                <w:szCs w:val="24"/>
                <w:lang w:eastAsia="ru-RU"/>
              </w:rPr>
              <w:t>(</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4"/>
                <w:sz w:val="24"/>
                <w:szCs w:val="24"/>
                <w:lang w:eastAsia="ru-RU"/>
              </w:rPr>
              <w:t>т</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 xml:space="preserve">дентом) ожидаемых </w:t>
            </w:r>
            <w:r w:rsidRPr="0011220C">
              <w:rPr>
                <w:rFonts w:ascii="Times New Roman" w:eastAsia="Times New Roman" w:hAnsi="Times New Roman" w:cs="Arial"/>
                <w:color w:val="000000"/>
                <w:spacing w:val="-34"/>
                <w:sz w:val="24"/>
                <w:szCs w:val="24"/>
                <w:lang w:eastAsia="ru-RU"/>
              </w:rPr>
              <w:t xml:space="preserve"> </w:t>
            </w:r>
            <w:r w:rsidRPr="0011220C">
              <w:rPr>
                <w:rFonts w:ascii="Times New Roman" w:eastAsia="Times New Roman" w:hAnsi="Times New Roman" w:cs="Arial"/>
                <w:color w:val="000000"/>
                <w:sz w:val="24"/>
                <w:szCs w:val="24"/>
                <w:lang w:eastAsia="ru-RU"/>
              </w:rPr>
              <w:t>р</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pacing w:val="2"/>
                <w:sz w:val="24"/>
                <w:szCs w:val="24"/>
                <w:lang w:eastAsia="ru-RU"/>
              </w:rPr>
              <w:t>з</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льт</w:t>
            </w:r>
            <w:r w:rsidRPr="0011220C">
              <w:rPr>
                <w:rFonts w:ascii="Times New Roman" w:eastAsia="Times New Roman" w:hAnsi="Times New Roman" w:cs="Arial"/>
                <w:color w:val="000000"/>
                <w:spacing w:val="2"/>
                <w:sz w:val="24"/>
                <w:szCs w:val="24"/>
                <w:lang w:eastAsia="ru-RU"/>
              </w:rPr>
              <w:t>а</w:t>
            </w:r>
            <w:r w:rsidRPr="0011220C">
              <w:rPr>
                <w:rFonts w:ascii="Times New Roman" w:eastAsia="Times New Roman" w:hAnsi="Times New Roman" w:cs="Arial"/>
                <w:color w:val="000000"/>
                <w:sz w:val="24"/>
                <w:szCs w:val="24"/>
                <w:lang w:eastAsia="ru-RU"/>
              </w:rPr>
              <w:t xml:space="preserve">тов     </w:t>
            </w:r>
            <w:r w:rsidRPr="0011220C">
              <w:rPr>
                <w:rFonts w:ascii="Times New Roman" w:eastAsia="Times New Roman" w:hAnsi="Times New Roman" w:cs="Arial"/>
                <w:color w:val="000000"/>
                <w:spacing w:val="-35"/>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я     </w:t>
            </w:r>
            <w:r w:rsidRPr="0011220C">
              <w:rPr>
                <w:rFonts w:ascii="Times New Roman" w:eastAsia="Times New Roman" w:hAnsi="Times New Roman" w:cs="Arial"/>
                <w:color w:val="000000"/>
                <w:spacing w:val="-35"/>
                <w:sz w:val="24"/>
                <w:szCs w:val="24"/>
                <w:lang w:eastAsia="ru-RU"/>
              </w:rPr>
              <w:t xml:space="preserve"> </w:t>
            </w:r>
            <w:r w:rsidRPr="0011220C">
              <w:rPr>
                <w:rFonts w:ascii="Times New Roman" w:eastAsia="Times New Roman" w:hAnsi="Times New Roman" w:cs="Arial"/>
                <w:color w:val="000000"/>
                <w:sz w:val="24"/>
                <w:szCs w:val="24"/>
                <w:lang w:eastAsia="ru-RU"/>
              </w:rPr>
              <w:t>и способствов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я  </w:t>
            </w:r>
            <w:r w:rsidRPr="0011220C">
              <w:rPr>
                <w:rFonts w:ascii="Times New Roman" w:eastAsia="Times New Roman" w:hAnsi="Times New Roman" w:cs="Arial"/>
                <w:color w:val="000000"/>
                <w:spacing w:val="-50"/>
                <w:sz w:val="24"/>
                <w:szCs w:val="24"/>
                <w:lang w:eastAsia="ru-RU"/>
              </w:rPr>
              <w:t xml:space="preserve"> </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pacing w:val="2"/>
                <w:sz w:val="24"/>
                <w:szCs w:val="24"/>
                <w:lang w:eastAsia="ru-RU"/>
              </w:rPr>
              <w:t>г</w:t>
            </w:r>
            <w:r w:rsidRPr="0011220C">
              <w:rPr>
                <w:rFonts w:ascii="Times New Roman" w:eastAsia="Times New Roman" w:hAnsi="Times New Roman" w:cs="Arial"/>
                <w:color w:val="000000"/>
                <w:sz w:val="24"/>
                <w:szCs w:val="24"/>
                <w:lang w:eastAsia="ru-RU"/>
              </w:rPr>
              <w:t xml:space="preserve">о  </w:t>
            </w:r>
            <w:r w:rsidRPr="0011220C">
              <w:rPr>
                <w:rFonts w:ascii="Times New Roman" w:eastAsia="Times New Roman" w:hAnsi="Times New Roman" w:cs="Arial"/>
                <w:color w:val="000000"/>
                <w:spacing w:val="-50"/>
                <w:sz w:val="24"/>
                <w:szCs w:val="24"/>
                <w:lang w:eastAsia="ru-RU"/>
              </w:rPr>
              <w:t xml:space="preserve"> </w:t>
            </w:r>
            <w:r w:rsidRPr="0011220C">
              <w:rPr>
                <w:rFonts w:ascii="Times New Roman" w:eastAsia="Times New Roman" w:hAnsi="Times New Roman" w:cs="Arial"/>
                <w:color w:val="000000"/>
                <w:sz w:val="24"/>
                <w:szCs w:val="24"/>
                <w:lang w:eastAsia="ru-RU"/>
              </w:rPr>
              <w:t>академической мобил</w:t>
            </w:r>
            <w:r w:rsidRPr="0011220C">
              <w:rPr>
                <w:rFonts w:ascii="Times New Roman" w:eastAsia="Times New Roman" w:hAnsi="Times New Roman" w:cs="Arial"/>
                <w:color w:val="000000"/>
                <w:spacing w:val="1"/>
                <w:sz w:val="24"/>
                <w:szCs w:val="24"/>
                <w:lang w:eastAsia="ru-RU"/>
              </w:rPr>
              <w:t>ьн</w:t>
            </w:r>
            <w:r w:rsidRPr="0011220C">
              <w:rPr>
                <w:rFonts w:ascii="Times New Roman" w:eastAsia="Times New Roman" w:hAnsi="Times New Roman" w:cs="Arial"/>
                <w:color w:val="000000"/>
                <w:sz w:val="24"/>
                <w:szCs w:val="24"/>
                <w:lang w:eastAsia="ru-RU"/>
              </w:rPr>
              <w:t>ос</w:t>
            </w:r>
            <w:r w:rsidRPr="0011220C">
              <w:rPr>
                <w:rFonts w:ascii="Times New Roman" w:eastAsia="Times New Roman" w:hAnsi="Times New Roman" w:cs="Arial"/>
                <w:color w:val="000000"/>
                <w:spacing w:val="-1"/>
                <w:sz w:val="24"/>
                <w:szCs w:val="24"/>
                <w:lang w:eastAsia="ru-RU"/>
              </w:rPr>
              <w:t>т</w:t>
            </w:r>
            <w:r w:rsidRPr="0011220C">
              <w:rPr>
                <w:rFonts w:ascii="Times New Roman" w:eastAsia="Times New Roman" w:hAnsi="Times New Roman" w:cs="Arial"/>
                <w:color w:val="000000"/>
                <w:sz w:val="24"/>
                <w:szCs w:val="24"/>
                <w:lang w:eastAsia="ru-RU"/>
              </w:rPr>
              <w:t>и</w:t>
            </w:r>
          </w:p>
        </w:tc>
      </w:tr>
      <w:tr w:rsidR="0011220C" w:rsidRPr="0011220C" w14:paraId="6AEC6696" w14:textId="77777777" w:rsidTr="0011220C">
        <w:tc>
          <w:tcPr>
            <w:tcW w:w="726" w:type="dxa"/>
            <w:tcBorders>
              <w:top w:val="single" w:sz="4" w:space="0" w:color="auto"/>
              <w:left w:val="single" w:sz="4" w:space="0" w:color="auto"/>
              <w:bottom w:val="single" w:sz="4" w:space="0" w:color="auto"/>
              <w:right w:val="single" w:sz="4" w:space="0" w:color="auto"/>
            </w:tcBorders>
          </w:tcPr>
          <w:p w14:paraId="0E333F3A"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5F0D4393"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1AE63E63"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3.6</w:t>
            </w:r>
          </w:p>
        </w:tc>
        <w:tc>
          <w:tcPr>
            <w:tcW w:w="8880" w:type="dxa"/>
            <w:tcBorders>
              <w:top w:val="single" w:sz="4" w:space="0" w:color="auto"/>
              <w:left w:val="single" w:sz="4" w:space="0" w:color="auto"/>
              <w:bottom w:val="single" w:sz="4" w:space="0" w:color="auto"/>
              <w:right w:val="single" w:sz="4" w:space="0" w:color="auto"/>
            </w:tcBorders>
            <w:hideMark/>
          </w:tcPr>
          <w:p w14:paraId="0DF42998" w14:textId="648050C4" w:rsidR="0011220C" w:rsidRPr="0011220C" w:rsidRDefault="0011220C" w:rsidP="002979B4">
            <w:pPr>
              <w:widowControl w:val="0"/>
              <w:tabs>
                <w:tab w:val="left" w:pos="2845"/>
                <w:tab w:val="left" w:pos="3384"/>
                <w:tab w:val="left" w:pos="4321"/>
              </w:tabs>
              <w:spacing w:before="1"/>
              <w:ind w:right="89"/>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Обе</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печ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ой орган</w:t>
            </w:r>
            <w:r w:rsidRPr="0011220C">
              <w:rPr>
                <w:rFonts w:ascii="Times New Roman" w:eastAsia="Times New Roman" w:hAnsi="Times New Roman" w:cs="Arial"/>
                <w:color w:val="000000"/>
                <w:spacing w:val="1"/>
                <w:sz w:val="24"/>
                <w:szCs w:val="24"/>
                <w:lang w:eastAsia="ru-RU"/>
              </w:rPr>
              <w:t>из</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ией</w:t>
            </w:r>
            <w:r w:rsidRPr="0011220C">
              <w:rPr>
                <w:rFonts w:ascii="Times New Roman" w:eastAsia="Times New Roman" w:hAnsi="Times New Roman" w:cs="Arial"/>
                <w:color w:val="000000"/>
                <w:spacing w:val="139"/>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pacing w:val="-1"/>
                <w:sz w:val="24"/>
                <w:szCs w:val="24"/>
                <w:lang w:eastAsia="ru-RU"/>
              </w:rPr>
              <w:t>ча</w:t>
            </w:r>
            <w:r w:rsidRPr="0011220C">
              <w:rPr>
                <w:rFonts w:ascii="Times New Roman" w:eastAsia="Times New Roman" w:hAnsi="Times New Roman" w:cs="Arial"/>
                <w:color w:val="000000"/>
                <w:spacing w:val="1"/>
                <w:sz w:val="24"/>
                <w:szCs w:val="24"/>
                <w:lang w:eastAsia="ru-RU"/>
              </w:rPr>
              <w:t>ю</w:t>
            </w:r>
            <w:r w:rsidRPr="0011220C">
              <w:rPr>
                <w:rFonts w:ascii="Times New Roman" w:eastAsia="Times New Roman" w:hAnsi="Times New Roman" w:cs="Arial"/>
                <w:color w:val="000000"/>
                <w:sz w:val="24"/>
                <w:szCs w:val="24"/>
                <w:lang w:eastAsia="ru-RU"/>
              </w:rPr>
              <w:t>щ</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3"/>
                <w:sz w:val="24"/>
                <w:szCs w:val="24"/>
                <w:lang w:eastAsia="ru-RU"/>
              </w:rPr>
              <w:t>х</w:t>
            </w:r>
            <w:r w:rsidRPr="0011220C">
              <w:rPr>
                <w:rFonts w:ascii="Times New Roman" w:eastAsia="Times New Roman" w:hAnsi="Times New Roman" w:cs="Arial"/>
                <w:color w:val="000000"/>
                <w:sz w:val="24"/>
                <w:szCs w:val="24"/>
                <w:lang w:eastAsia="ru-RU"/>
              </w:rPr>
              <w:t>ся</w:t>
            </w:r>
            <w:r w:rsidRPr="0011220C">
              <w:rPr>
                <w:rFonts w:ascii="Times New Roman" w:eastAsia="Times New Roman" w:hAnsi="Times New Roman" w:cs="Arial"/>
                <w:color w:val="000000"/>
                <w:spacing w:val="138"/>
                <w:sz w:val="24"/>
                <w:szCs w:val="24"/>
                <w:lang w:eastAsia="ru-RU"/>
              </w:rPr>
              <w:t xml:space="preserve"> </w:t>
            </w:r>
            <w:r w:rsidRPr="0011220C">
              <w:rPr>
                <w:rFonts w:ascii="Times New Roman" w:eastAsia="Times New Roman" w:hAnsi="Times New Roman" w:cs="Arial"/>
                <w:color w:val="000000"/>
                <w:sz w:val="24"/>
                <w:szCs w:val="24"/>
                <w:lang w:eastAsia="ru-RU"/>
              </w:rPr>
              <w:t>(</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pacing w:val="2"/>
                <w:sz w:val="24"/>
                <w:szCs w:val="24"/>
                <w:lang w:eastAsia="ru-RU"/>
              </w:rPr>
              <w:t>т</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pacing w:val="2"/>
                <w:sz w:val="24"/>
                <w:szCs w:val="24"/>
                <w:lang w:eastAsia="ru-RU"/>
              </w:rPr>
              <w:t>д</w:t>
            </w:r>
            <w:r w:rsidRPr="0011220C">
              <w:rPr>
                <w:rFonts w:ascii="Times New Roman" w:eastAsia="Times New Roman" w:hAnsi="Times New Roman" w:cs="Arial"/>
                <w:color w:val="000000"/>
                <w:sz w:val="24"/>
                <w:szCs w:val="24"/>
                <w:lang w:eastAsia="ru-RU"/>
              </w:rPr>
              <w:t xml:space="preserve">ентов), </w:t>
            </w:r>
            <w:proofErr w:type="spellStart"/>
            <w:r w:rsidRPr="0011220C">
              <w:rPr>
                <w:rFonts w:ascii="Times New Roman" w:eastAsia="Times New Roman" w:hAnsi="Times New Roman" w:cs="Arial"/>
                <w:color w:val="000000"/>
                <w:sz w:val="24"/>
                <w:szCs w:val="24"/>
                <w:lang w:eastAsia="ru-RU"/>
              </w:rPr>
              <w:t>зав</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рш</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в</w:t>
            </w:r>
            <w:r w:rsidR="002979B4">
              <w:rPr>
                <w:rFonts w:ascii="Times New Roman" w:eastAsia="Times New Roman" w:hAnsi="Times New Roman" w:cs="Arial"/>
                <w:color w:val="000000"/>
                <w:sz w:val="24"/>
                <w:szCs w:val="24"/>
                <w:lang w:eastAsia="ru-RU"/>
              </w:rPr>
              <w:t>ш</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48"/>
                <w:sz w:val="24"/>
                <w:szCs w:val="24"/>
                <w:lang w:eastAsia="ru-RU"/>
              </w:rPr>
              <w:t>х</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47"/>
                <w:sz w:val="24"/>
                <w:szCs w:val="24"/>
                <w:lang w:eastAsia="ru-RU"/>
              </w:rPr>
              <w:t>е</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о</w:t>
            </w:r>
            <w:proofErr w:type="spellEnd"/>
            <w:r w:rsidRPr="0011220C">
              <w:rPr>
                <w:rFonts w:ascii="Times New Roman" w:eastAsia="Times New Roman" w:hAnsi="Times New Roman" w:cs="Arial"/>
                <w:color w:val="000000"/>
                <w:spacing w:val="-13"/>
                <w:sz w:val="24"/>
                <w:szCs w:val="24"/>
                <w:lang w:eastAsia="ru-RU"/>
              </w:rPr>
              <w:t xml:space="preserve"> </w:t>
            </w:r>
            <w:r w:rsidR="002979B4">
              <w:rPr>
                <w:rFonts w:ascii="Times New Roman" w:eastAsia="Times New Roman" w:hAnsi="Times New Roman" w:cs="Arial"/>
                <w:color w:val="000000"/>
                <w:spacing w:val="-13"/>
                <w:sz w:val="24"/>
                <w:szCs w:val="24"/>
                <w:lang w:eastAsia="ru-RU"/>
              </w:rPr>
              <w:t>специальности</w:t>
            </w:r>
            <w:r w:rsidRPr="0011220C">
              <w:rPr>
                <w:rFonts w:ascii="Times New Roman" w:eastAsia="Times New Roman" w:hAnsi="Times New Roman" w:cs="Arial"/>
                <w:color w:val="000000"/>
                <w:sz w:val="24"/>
                <w:szCs w:val="24"/>
                <w:lang w:eastAsia="ru-RU"/>
              </w:rPr>
              <w:t xml:space="preserve"> и  </w:t>
            </w:r>
            <w:r w:rsidRPr="0011220C">
              <w:rPr>
                <w:rFonts w:ascii="Times New Roman" w:eastAsia="Times New Roman" w:hAnsi="Times New Roman" w:cs="Arial"/>
                <w:color w:val="000000"/>
                <w:spacing w:val="-49"/>
                <w:sz w:val="24"/>
                <w:szCs w:val="24"/>
                <w:lang w:eastAsia="ru-RU"/>
              </w:rPr>
              <w:t xml:space="preserve"> </w:t>
            </w:r>
            <w:r w:rsidRPr="0011220C">
              <w:rPr>
                <w:rFonts w:ascii="Times New Roman" w:eastAsia="Times New Roman" w:hAnsi="Times New Roman" w:cs="Arial"/>
                <w:color w:val="000000"/>
                <w:sz w:val="24"/>
                <w:szCs w:val="24"/>
                <w:lang w:eastAsia="ru-RU"/>
              </w:rPr>
              <w:t>до</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т</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гш</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х о</w:t>
            </w:r>
            <w:r w:rsidRPr="0011220C">
              <w:rPr>
                <w:rFonts w:ascii="Times New Roman" w:eastAsia="Times New Roman" w:hAnsi="Times New Roman" w:cs="Arial"/>
                <w:color w:val="000000"/>
                <w:spacing w:val="-2"/>
                <w:sz w:val="24"/>
                <w:szCs w:val="24"/>
                <w:lang w:eastAsia="ru-RU"/>
              </w:rPr>
              <w:t>ж</w:t>
            </w:r>
            <w:r w:rsidRPr="0011220C">
              <w:rPr>
                <w:rFonts w:ascii="Times New Roman" w:eastAsia="Times New Roman" w:hAnsi="Times New Roman" w:cs="Arial"/>
                <w:color w:val="000000"/>
                <w:sz w:val="24"/>
                <w:szCs w:val="24"/>
                <w:lang w:eastAsia="ru-RU"/>
              </w:rPr>
              <w:t>идае</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ых ре</w:t>
            </w:r>
            <w:r w:rsidRPr="0011220C">
              <w:rPr>
                <w:rFonts w:ascii="Times New Roman" w:eastAsia="Times New Roman" w:hAnsi="Times New Roman" w:cs="Arial"/>
                <w:color w:val="000000"/>
                <w:spacing w:val="2"/>
                <w:sz w:val="24"/>
                <w:szCs w:val="24"/>
                <w:lang w:eastAsia="ru-RU"/>
              </w:rPr>
              <w:t>з</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 xml:space="preserve">льтатов    </w:t>
            </w:r>
            <w:r w:rsidRPr="0011220C">
              <w:rPr>
                <w:rFonts w:ascii="Times New Roman" w:eastAsia="Times New Roman" w:hAnsi="Times New Roman" w:cs="Arial"/>
                <w:color w:val="000000"/>
                <w:spacing w:val="-55"/>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4"/>
                <w:sz w:val="24"/>
                <w:szCs w:val="24"/>
                <w:lang w:eastAsia="ru-RU"/>
              </w:rPr>
              <w:t>б</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pacing w:val="2"/>
                <w:sz w:val="24"/>
                <w:szCs w:val="24"/>
                <w:lang w:eastAsia="ru-RU"/>
              </w:rPr>
              <w:t>я</w:t>
            </w:r>
            <w:r w:rsidRPr="0011220C">
              <w:rPr>
                <w:rFonts w:ascii="Times New Roman" w:eastAsia="Times New Roman" w:hAnsi="Times New Roman" w:cs="Arial"/>
                <w:color w:val="000000"/>
                <w:sz w:val="24"/>
                <w:szCs w:val="24"/>
                <w:lang w:eastAsia="ru-RU"/>
              </w:rPr>
              <w:t>, до</w:t>
            </w:r>
            <w:r w:rsidRPr="0011220C">
              <w:rPr>
                <w:rFonts w:ascii="Times New Roman" w:eastAsia="Times New Roman" w:hAnsi="Times New Roman" w:cs="Arial"/>
                <w:color w:val="000000"/>
                <w:spacing w:val="3"/>
                <w:sz w:val="24"/>
                <w:szCs w:val="24"/>
                <w:lang w:eastAsia="ru-RU"/>
              </w:rPr>
              <w:t>к</w:t>
            </w:r>
            <w:r w:rsidRPr="0011220C">
              <w:rPr>
                <w:rFonts w:ascii="Times New Roman" w:eastAsia="Times New Roman" w:hAnsi="Times New Roman" w:cs="Arial"/>
                <w:color w:val="000000"/>
                <w:spacing w:val="-2"/>
                <w:sz w:val="24"/>
                <w:szCs w:val="24"/>
                <w:lang w:eastAsia="ru-RU"/>
              </w:rPr>
              <w:t>у</w:t>
            </w:r>
            <w:r w:rsidRPr="0011220C">
              <w:rPr>
                <w:rFonts w:ascii="Times New Roman" w:eastAsia="Times New Roman" w:hAnsi="Times New Roman" w:cs="Arial"/>
                <w:color w:val="000000"/>
                <w:sz w:val="24"/>
                <w:szCs w:val="24"/>
                <w:lang w:eastAsia="ru-RU"/>
              </w:rPr>
              <w:t>ментом об образован</w:t>
            </w:r>
            <w:r w:rsidRPr="0011220C">
              <w:rPr>
                <w:rFonts w:ascii="Times New Roman" w:eastAsia="Times New Roman" w:hAnsi="Times New Roman" w:cs="Arial"/>
                <w:color w:val="000000"/>
                <w:spacing w:val="1"/>
                <w:sz w:val="24"/>
                <w:szCs w:val="24"/>
                <w:lang w:eastAsia="ru-RU"/>
              </w:rPr>
              <w:t>ии</w:t>
            </w:r>
            <w:r w:rsidRPr="0011220C">
              <w:rPr>
                <w:rFonts w:ascii="Times New Roman" w:eastAsia="Times New Roman" w:hAnsi="Times New Roman" w:cs="Arial"/>
                <w:color w:val="000000"/>
                <w:sz w:val="24"/>
                <w:szCs w:val="24"/>
                <w:lang w:eastAsia="ru-RU"/>
              </w:rPr>
              <w:t xml:space="preserve">, </w:t>
            </w:r>
            <w:r w:rsidRPr="0011220C">
              <w:rPr>
                <w:rFonts w:ascii="Times New Roman" w:eastAsia="Times New Roman" w:hAnsi="Times New Roman" w:cs="Arial"/>
                <w:color w:val="000000"/>
                <w:spacing w:val="-7"/>
                <w:sz w:val="24"/>
                <w:szCs w:val="24"/>
                <w:lang w:eastAsia="ru-RU"/>
              </w:rPr>
              <w:t xml:space="preserve"> </w:t>
            </w:r>
            <w:r w:rsidRPr="0011220C">
              <w:rPr>
                <w:rFonts w:ascii="Times New Roman" w:eastAsia="Times New Roman" w:hAnsi="Times New Roman" w:cs="Arial"/>
                <w:color w:val="000000"/>
                <w:sz w:val="24"/>
                <w:szCs w:val="24"/>
                <w:lang w:eastAsia="ru-RU"/>
              </w:rPr>
              <w:t>подтверждающим по</w:t>
            </w:r>
            <w:r w:rsidRPr="0011220C">
              <w:rPr>
                <w:rFonts w:ascii="Times New Roman" w:eastAsia="Times New Roman" w:hAnsi="Times New Roman" w:cs="Arial"/>
                <w:color w:val="000000"/>
                <w:spacing w:val="3"/>
                <w:sz w:val="24"/>
                <w:szCs w:val="24"/>
                <w:lang w:eastAsia="ru-RU"/>
              </w:rPr>
              <w:t>л</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ен</w:t>
            </w:r>
            <w:r w:rsidRPr="0011220C">
              <w:rPr>
                <w:rFonts w:ascii="Times New Roman" w:eastAsia="Times New Roman" w:hAnsi="Times New Roman" w:cs="Arial"/>
                <w:color w:val="000000"/>
                <w:spacing w:val="3"/>
                <w:sz w:val="24"/>
                <w:szCs w:val="24"/>
                <w:lang w:eastAsia="ru-RU"/>
              </w:rPr>
              <w:t>н</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 xml:space="preserve">ю      </w:t>
            </w:r>
            <w:r w:rsidRPr="0011220C">
              <w:rPr>
                <w:rFonts w:ascii="Times New Roman" w:eastAsia="Times New Roman" w:hAnsi="Times New Roman" w:cs="Arial"/>
                <w:color w:val="000000"/>
                <w:spacing w:val="-52"/>
                <w:sz w:val="24"/>
                <w:szCs w:val="24"/>
                <w:lang w:eastAsia="ru-RU"/>
              </w:rPr>
              <w:t xml:space="preserve"> </w:t>
            </w:r>
            <w:r w:rsidRPr="0011220C">
              <w:rPr>
                <w:rFonts w:ascii="Times New Roman" w:eastAsia="Times New Roman" w:hAnsi="Times New Roman" w:cs="Arial"/>
                <w:color w:val="000000"/>
                <w:sz w:val="24"/>
                <w:szCs w:val="24"/>
                <w:lang w:eastAsia="ru-RU"/>
              </w:rPr>
              <w:t>кв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л</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ф</w:t>
            </w:r>
            <w:r w:rsidRPr="0011220C">
              <w:rPr>
                <w:rFonts w:ascii="Times New Roman" w:eastAsia="Times New Roman" w:hAnsi="Times New Roman" w:cs="Arial"/>
                <w:color w:val="000000"/>
                <w:spacing w:val="1"/>
                <w:sz w:val="24"/>
                <w:szCs w:val="24"/>
                <w:lang w:eastAsia="ru-RU"/>
              </w:rPr>
              <w:t>ик</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ю,  </w:t>
            </w:r>
            <w:r w:rsidRPr="0011220C">
              <w:rPr>
                <w:rFonts w:ascii="Times New Roman" w:eastAsia="Times New Roman" w:hAnsi="Times New Roman" w:cs="Arial"/>
                <w:color w:val="000000"/>
                <w:spacing w:val="-52"/>
                <w:sz w:val="24"/>
                <w:szCs w:val="24"/>
                <w:lang w:eastAsia="ru-RU"/>
              </w:rPr>
              <w:t xml:space="preserve"> </w:t>
            </w:r>
            <w:r w:rsidRPr="0011220C">
              <w:rPr>
                <w:rFonts w:ascii="Times New Roman" w:eastAsia="Times New Roman" w:hAnsi="Times New Roman" w:cs="Arial"/>
                <w:color w:val="000000"/>
                <w:sz w:val="24"/>
                <w:szCs w:val="24"/>
                <w:lang w:eastAsia="ru-RU"/>
              </w:rPr>
              <w:t>вк</w:t>
            </w:r>
            <w:r w:rsidRPr="0011220C">
              <w:rPr>
                <w:rFonts w:ascii="Times New Roman" w:eastAsia="Times New Roman" w:hAnsi="Times New Roman" w:cs="Arial"/>
                <w:color w:val="000000"/>
                <w:spacing w:val="-2"/>
                <w:sz w:val="24"/>
                <w:szCs w:val="24"/>
                <w:lang w:eastAsia="ru-RU"/>
              </w:rPr>
              <w:t>л</w:t>
            </w:r>
            <w:r w:rsidRPr="0011220C">
              <w:rPr>
                <w:rFonts w:ascii="Times New Roman" w:eastAsia="Times New Roman" w:hAnsi="Times New Roman" w:cs="Arial"/>
                <w:color w:val="000000"/>
                <w:sz w:val="24"/>
                <w:szCs w:val="24"/>
                <w:lang w:eastAsia="ru-RU"/>
              </w:rPr>
              <w:t>юч</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я дост</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г</w:t>
            </w:r>
            <w:r w:rsidRPr="0011220C">
              <w:rPr>
                <w:rFonts w:ascii="Times New Roman" w:eastAsia="Times New Roman" w:hAnsi="Times New Roman" w:cs="Arial"/>
                <w:color w:val="000000"/>
                <w:spacing w:val="3"/>
                <w:sz w:val="24"/>
                <w:szCs w:val="24"/>
                <w:lang w:eastAsia="ru-RU"/>
              </w:rPr>
              <w:t>н</w:t>
            </w:r>
            <w:r w:rsidRPr="0011220C">
              <w:rPr>
                <w:rFonts w:ascii="Times New Roman" w:eastAsia="Times New Roman" w:hAnsi="Times New Roman" w:cs="Arial"/>
                <w:color w:val="000000"/>
                <w:spacing w:val="-6"/>
                <w:sz w:val="24"/>
                <w:szCs w:val="24"/>
                <w:lang w:eastAsia="ru-RU"/>
              </w:rPr>
              <w:t>у</w:t>
            </w:r>
            <w:r w:rsidRPr="0011220C">
              <w:rPr>
                <w:rFonts w:ascii="Times New Roman" w:eastAsia="Times New Roman" w:hAnsi="Times New Roman" w:cs="Arial"/>
                <w:color w:val="000000"/>
                <w:sz w:val="24"/>
                <w:szCs w:val="24"/>
                <w:lang w:eastAsia="ru-RU"/>
              </w:rPr>
              <w:t>тые</w:t>
            </w:r>
            <w:r w:rsidRPr="0011220C">
              <w:rPr>
                <w:rFonts w:ascii="Times New Roman" w:eastAsia="Times New Roman" w:hAnsi="Times New Roman" w:cs="Arial"/>
                <w:color w:val="000000"/>
                <w:spacing w:val="11"/>
                <w:sz w:val="24"/>
                <w:szCs w:val="24"/>
                <w:lang w:eastAsia="ru-RU"/>
              </w:rPr>
              <w:t xml:space="preserve"> </w:t>
            </w:r>
            <w:r w:rsidRPr="0011220C">
              <w:rPr>
                <w:rFonts w:ascii="Times New Roman" w:eastAsia="Times New Roman" w:hAnsi="Times New Roman" w:cs="Arial"/>
                <w:color w:val="000000"/>
                <w:spacing w:val="2"/>
                <w:sz w:val="24"/>
                <w:szCs w:val="24"/>
                <w:lang w:eastAsia="ru-RU"/>
              </w:rPr>
              <w:t>р</w:t>
            </w:r>
            <w:r w:rsidRPr="0011220C">
              <w:rPr>
                <w:rFonts w:ascii="Times New Roman" w:eastAsia="Times New Roman" w:hAnsi="Times New Roman" w:cs="Arial"/>
                <w:color w:val="000000"/>
                <w:sz w:val="24"/>
                <w:szCs w:val="24"/>
                <w:lang w:eastAsia="ru-RU"/>
              </w:rPr>
              <w:t>е</w:t>
            </w:r>
            <w:r w:rsidRPr="0011220C">
              <w:rPr>
                <w:rFonts w:ascii="Times New Roman" w:eastAsia="Times New Roman" w:hAnsi="Times New Roman" w:cs="Arial"/>
                <w:color w:val="000000"/>
                <w:spacing w:val="2"/>
                <w:sz w:val="24"/>
                <w:szCs w:val="24"/>
                <w:lang w:eastAsia="ru-RU"/>
              </w:rPr>
              <w:t>з</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льтаты</w:t>
            </w:r>
            <w:r w:rsidRPr="0011220C">
              <w:rPr>
                <w:rFonts w:ascii="Times New Roman" w:eastAsia="Times New Roman" w:hAnsi="Times New Roman" w:cs="Arial"/>
                <w:color w:val="000000"/>
                <w:spacing w:val="12"/>
                <w:sz w:val="24"/>
                <w:szCs w:val="24"/>
                <w:lang w:eastAsia="ru-RU"/>
              </w:rPr>
              <w:t xml:space="preserve"> </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2"/>
                <w:sz w:val="24"/>
                <w:szCs w:val="24"/>
                <w:lang w:eastAsia="ru-RU"/>
              </w:rPr>
              <w:t>б</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че</w:t>
            </w:r>
            <w:r w:rsidRPr="0011220C">
              <w:rPr>
                <w:rFonts w:ascii="Times New Roman" w:eastAsia="Times New Roman" w:hAnsi="Times New Roman" w:cs="Arial"/>
                <w:color w:val="000000"/>
                <w:spacing w:val="1"/>
                <w:sz w:val="24"/>
                <w:szCs w:val="24"/>
                <w:lang w:eastAsia="ru-RU"/>
              </w:rPr>
              <w:t>ни</w:t>
            </w:r>
            <w:r w:rsidRPr="0011220C">
              <w:rPr>
                <w:rFonts w:ascii="Times New Roman" w:eastAsia="Times New Roman" w:hAnsi="Times New Roman" w:cs="Arial"/>
                <w:color w:val="000000"/>
                <w:sz w:val="24"/>
                <w:szCs w:val="24"/>
                <w:lang w:eastAsia="ru-RU"/>
              </w:rPr>
              <w:t>я,</w:t>
            </w:r>
            <w:r w:rsidRPr="0011220C">
              <w:rPr>
                <w:rFonts w:ascii="Times New Roman" w:eastAsia="Times New Roman" w:hAnsi="Times New Roman" w:cs="Arial"/>
                <w:color w:val="000000"/>
                <w:spacing w:val="12"/>
                <w:sz w:val="24"/>
                <w:szCs w:val="24"/>
                <w:lang w:eastAsia="ru-RU"/>
              </w:rPr>
              <w:t xml:space="preserve"> </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1"/>
                <w:sz w:val="24"/>
                <w:szCs w:val="24"/>
                <w:lang w:eastAsia="ru-RU"/>
              </w:rPr>
              <w:t xml:space="preserve"> </w:t>
            </w:r>
            <w:r w:rsidRPr="0011220C">
              <w:rPr>
                <w:rFonts w:ascii="Times New Roman" w:eastAsia="Times New Roman" w:hAnsi="Times New Roman" w:cs="Arial"/>
                <w:color w:val="000000"/>
                <w:sz w:val="24"/>
                <w:szCs w:val="24"/>
                <w:lang w:eastAsia="ru-RU"/>
              </w:rPr>
              <w:t>также сод</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ржан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е </w:t>
            </w:r>
            <w:r w:rsidRPr="0011220C">
              <w:rPr>
                <w:rFonts w:ascii="Times New Roman" w:eastAsia="Times New Roman" w:hAnsi="Times New Roman" w:cs="Arial"/>
                <w:color w:val="000000"/>
                <w:spacing w:val="-34"/>
                <w:sz w:val="24"/>
                <w:szCs w:val="24"/>
                <w:lang w:eastAsia="ru-RU"/>
              </w:rPr>
              <w:t xml:space="preserve"> </w:t>
            </w:r>
            <w:r w:rsidRPr="0011220C">
              <w:rPr>
                <w:rFonts w:ascii="Times New Roman" w:eastAsia="Times New Roman" w:hAnsi="Times New Roman" w:cs="Arial"/>
                <w:color w:val="000000"/>
                <w:sz w:val="24"/>
                <w:szCs w:val="24"/>
                <w:lang w:eastAsia="ru-RU"/>
              </w:rPr>
              <w:t xml:space="preserve">и </w:t>
            </w:r>
            <w:r w:rsidRPr="0011220C">
              <w:rPr>
                <w:rFonts w:ascii="Times New Roman" w:eastAsia="Times New Roman" w:hAnsi="Times New Roman" w:cs="Arial"/>
                <w:color w:val="000000"/>
                <w:spacing w:val="-33"/>
                <w:sz w:val="24"/>
                <w:szCs w:val="24"/>
                <w:lang w:eastAsia="ru-RU"/>
              </w:rPr>
              <w:t xml:space="preserve">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т</w:t>
            </w:r>
            <w:r w:rsidRPr="0011220C">
              <w:rPr>
                <w:rFonts w:ascii="Times New Roman" w:eastAsia="Times New Roman" w:hAnsi="Times New Roman" w:cs="Arial"/>
                <w:color w:val="000000"/>
                <w:spacing w:val="2"/>
                <w:sz w:val="24"/>
                <w:szCs w:val="24"/>
                <w:lang w:eastAsia="ru-RU"/>
              </w:rPr>
              <w:t>а</w:t>
            </w:r>
            <w:r w:rsidRPr="0011220C">
              <w:rPr>
                <w:rFonts w:ascii="Times New Roman" w:eastAsia="Times New Roman" w:hAnsi="Times New Roman" w:cs="Arial"/>
                <w:color w:val="000000"/>
                <w:spacing w:val="3"/>
                <w:sz w:val="24"/>
                <w:szCs w:val="24"/>
                <w:lang w:eastAsia="ru-RU"/>
              </w:rPr>
              <w:t>т</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 xml:space="preserve">с </w:t>
            </w:r>
            <w:r w:rsidRPr="0011220C">
              <w:rPr>
                <w:rFonts w:ascii="Times New Roman" w:eastAsia="Times New Roman" w:hAnsi="Times New Roman" w:cs="Arial"/>
                <w:color w:val="000000"/>
                <w:spacing w:val="-35"/>
                <w:sz w:val="24"/>
                <w:szCs w:val="24"/>
                <w:lang w:eastAsia="ru-RU"/>
              </w:rPr>
              <w:t xml:space="preserve"> </w:t>
            </w:r>
            <w:r w:rsidRPr="0011220C">
              <w:rPr>
                <w:rFonts w:ascii="Times New Roman" w:eastAsia="Times New Roman" w:hAnsi="Times New Roman" w:cs="Arial"/>
                <w:color w:val="000000"/>
                <w:sz w:val="24"/>
                <w:szCs w:val="24"/>
                <w:lang w:eastAsia="ru-RU"/>
              </w:rPr>
              <w:t>по</w:t>
            </w:r>
            <w:r w:rsidRPr="0011220C">
              <w:rPr>
                <w:rFonts w:ascii="Times New Roman" w:eastAsia="Times New Roman" w:hAnsi="Times New Roman" w:cs="Arial"/>
                <w:color w:val="000000"/>
                <w:spacing w:val="5"/>
                <w:sz w:val="24"/>
                <w:szCs w:val="24"/>
                <w:lang w:eastAsia="ru-RU"/>
              </w:rPr>
              <w:t>л</w:t>
            </w:r>
            <w:r w:rsidRPr="0011220C">
              <w:rPr>
                <w:rFonts w:ascii="Times New Roman" w:eastAsia="Times New Roman" w:hAnsi="Times New Roman" w:cs="Arial"/>
                <w:color w:val="000000"/>
                <w:spacing w:val="-4"/>
                <w:sz w:val="24"/>
                <w:szCs w:val="24"/>
                <w:lang w:eastAsia="ru-RU"/>
              </w:rPr>
              <w:t>у</w:t>
            </w:r>
            <w:r w:rsidRPr="0011220C">
              <w:rPr>
                <w:rFonts w:ascii="Times New Roman" w:eastAsia="Times New Roman" w:hAnsi="Times New Roman" w:cs="Arial"/>
                <w:color w:val="000000"/>
                <w:sz w:val="24"/>
                <w:szCs w:val="24"/>
                <w:lang w:eastAsia="ru-RU"/>
              </w:rPr>
              <w:t>ч</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ого образован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я   </w:t>
            </w:r>
            <w:r w:rsidRPr="0011220C">
              <w:rPr>
                <w:rFonts w:ascii="Times New Roman" w:eastAsia="Times New Roman" w:hAnsi="Times New Roman" w:cs="Arial"/>
                <w:color w:val="000000"/>
                <w:spacing w:val="-49"/>
                <w:sz w:val="24"/>
                <w:szCs w:val="24"/>
                <w:lang w:eastAsia="ru-RU"/>
              </w:rPr>
              <w:t xml:space="preserve"> </w:t>
            </w:r>
            <w:r w:rsidRPr="0011220C">
              <w:rPr>
                <w:rFonts w:ascii="Times New Roman" w:eastAsia="Times New Roman" w:hAnsi="Times New Roman" w:cs="Arial"/>
                <w:color w:val="000000"/>
                <w:sz w:val="24"/>
                <w:szCs w:val="24"/>
                <w:lang w:eastAsia="ru-RU"/>
              </w:rPr>
              <w:t xml:space="preserve">и </w:t>
            </w:r>
            <w:r w:rsidRPr="0011220C">
              <w:rPr>
                <w:rFonts w:ascii="Times New Roman" w:eastAsia="Times New Roman" w:hAnsi="Times New Roman" w:cs="Arial"/>
                <w:color w:val="000000"/>
                <w:spacing w:val="-52"/>
                <w:sz w:val="24"/>
                <w:szCs w:val="24"/>
                <w:lang w:eastAsia="ru-RU"/>
              </w:rPr>
              <w:t xml:space="preserve">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 xml:space="preserve">видетельства </w:t>
            </w:r>
            <w:r w:rsidRPr="0011220C">
              <w:rPr>
                <w:rFonts w:ascii="Times New Roman" w:eastAsia="Times New Roman" w:hAnsi="Times New Roman" w:cs="Arial"/>
                <w:color w:val="000000"/>
                <w:spacing w:val="-51"/>
                <w:sz w:val="24"/>
                <w:szCs w:val="24"/>
                <w:lang w:eastAsia="ru-RU"/>
              </w:rPr>
              <w:t xml:space="preserve"> </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го зав</w:t>
            </w:r>
            <w:r w:rsidRPr="0011220C">
              <w:rPr>
                <w:rFonts w:ascii="Times New Roman" w:eastAsia="Times New Roman" w:hAnsi="Times New Roman" w:cs="Arial"/>
                <w:color w:val="000000"/>
                <w:spacing w:val="-1"/>
                <w:sz w:val="24"/>
                <w:szCs w:val="24"/>
                <w:lang w:eastAsia="ru-RU"/>
              </w:rPr>
              <w:t>е</w:t>
            </w:r>
            <w:r w:rsidRPr="0011220C">
              <w:rPr>
                <w:rFonts w:ascii="Times New Roman" w:eastAsia="Times New Roman" w:hAnsi="Times New Roman" w:cs="Arial"/>
                <w:color w:val="000000"/>
                <w:sz w:val="24"/>
                <w:szCs w:val="24"/>
                <w:lang w:eastAsia="ru-RU"/>
              </w:rPr>
              <w:t>ршен</w:t>
            </w:r>
            <w:r w:rsidRPr="0011220C">
              <w:rPr>
                <w:rFonts w:ascii="Times New Roman" w:eastAsia="Times New Roman" w:hAnsi="Times New Roman" w:cs="Arial"/>
                <w:color w:val="000000"/>
                <w:spacing w:val="1"/>
                <w:sz w:val="24"/>
                <w:szCs w:val="24"/>
                <w:lang w:eastAsia="ru-RU"/>
              </w:rPr>
              <w:t>и</w:t>
            </w:r>
            <w:r w:rsidR="002979B4">
              <w:rPr>
                <w:rFonts w:ascii="Times New Roman" w:eastAsia="Times New Roman" w:hAnsi="Times New Roman" w:cs="Arial"/>
                <w:color w:val="000000"/>
                <w:sz w:val="24"/>
                <w:szCs w:val="24"/>
                <w:lang w:eastAsia="ru-RU"/>
              </w:rPr>
              <w:t>я</w:t>
            </w:r>
          </w:p>
        </w:tc>
      </w:tr>
      <w:tr w:rsidR="0011220C" w:rsidRPr="0011220C" w14:paraId="4D2E2792" w14:textId="77777777" w:rsidTr="0011220C">
        <w:tc>
          <w:tcPr>
            <w:tcW w:w="9606" w:type="dxa"/>
            <w:gridSpan w:val="2"/>
            <w:tcBorders>
              <w:top w:val="single" w:sz="4" w:space="0" w:color="auto"/>
              <w:left w:val="single" w:sz="4" w:space="0" w:color="auto"/>
              <w:bottom w:val="single" w:sz="4" w:space="0" w:color="auto"/>
              <w:right w:val="single" w:sz="4" w:space="0" w:color="auto"/>
            </w:tcBorders>
            <w:hideMark/>
          </w:tcPr>
          <w:p w14:paraId="0A287571" w14:textId="77777777" w:rsidR="0011220C" w:rsidRPr="0011220C" w:rsidRDefault="0011220C" w:rsidP="0011220C">
            <w:pPr>
              <w:rPr>
                <w:rFonts w:ascii="Arial" w:eastAsia="Times New Roman" w:hAnsi="Arial" w:cs="Arial"/>
                <w:sz w:val="24"/>
                <w:szCs w:val="24"/>
                <w:lang w:eastAsia="ru-RU"/>
              </w:rPr>
            </w:pPr>
            <w:r w:rsidRPr="0011220C">
              <w:rPr>
                <w:rFonts w:ascii="Times New Roman" w:eastAsia="Times New Roman" w:hAnsi="Times New Roman" w:cs="Arial"/>
                <w:b/>
                <w:bCs/>
                <w:color w:val="000000"/>
                <w:sz w:val="24"/>
                <w:szCs w:val="24"/>
                <w:lang w:eastAsia="ru-RU"/>
              </w:rPr>
              <w:t xml:space="preserve">               4-й стандарт: </w:t>
            </w:r>
            <w:r w:rsidRPr="0011220C">
              <w:rPr>
                <w:rFonts w:ascii="Times New Roman" w:eastAsia="Times New Roman" w:hAnsi="Times New Roman" w:cs="Arial"/>
                <w:color w:val="000000"/>
                <w:sz w:val="24"/>
                <w:szCs w:val="24"/>
                <w:lang w:eastAsia="ru-RU"/>
              </w:rPr>
              <w:t xml:space="preserve"> </w:t>
            </w:r>
            <w:r w:rsidRPr="0011220C">
              <w:rPr>
                <w:rFonts w:ascii="Times New Roman" w:eastAsia="Times New Roman" w:hAnsi="Times New Roman" w:cs="Arial"/>
                <w:b/>
                <w:color w:val="000000"/>
                <w:sz w:val="24"/>
                <w:szCs w:val="24"/>
                <w:lang w:eastAsia="ru-RU"/>
              </w:rPr>
              <w:t>Преподавательский и учебно-вспомогательный состав</w:t>
            </w:r>
            <w:r w:rsidRPr="0011220C">
              <w:rPr>
                <w:rFonts w:ascii="Times New Roman" w:eastAsia="Times New Roman" w:hAnsi="Times New Roman" w:cs="Arial"/>
                <w:color w:val="000000"/>
                <w:sz w:val="24"/>
                <w:szCs w:val="24"/>
                <w:lang w:eastAsia="ru-RU"/>
              </w:rPr>
              <w:t xml:space="preserve"> </w:t>
            </w:r>
          </w:p>
        </w:tc>
      </w:tr>
      <w:tr w:rsidR="0011220C" w:rsidRPr="0011220C" w14:paraId="759AEEB5" w14:textId="77777777" w:rsidTr="0011220C">
        <w:tc>
          <w:tcPr>
            <w:tcW w:w="726" w:type="dxa"/>
            <w:tcBorders>
              <w:top w:val="single" w:sz="4" w:space="0" w:color="auto"/>
              <w:left w:val="single" w:sz="4" w:space="0" w:color="auto"/>
              <w:bottom w:val="single" w:sz="4" w:space="0" w:color="auto"/>
              <w:right w:val="single" w:sz="4" w:space="0" w:color="auto"/>
            </w:tcBorders>
          </w:tcPr>
          <w:p w14:paraId="7EB0FCBA"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66DC72F7"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4.1</w:t>
            </w:r>
          </w:p>
        </w:tc>
        <w:tc>
          <w:tcPr>
            <w:tcW w:w="8880" w:type="dxa"/>
            <w:tcBorders>
              <w:top w:val="single" w:sz="4" w:space="0" w:color="auto"/>
              <w:left w:val="single" w:sz="4" w:space="0" w:color="auto"/>
              <w:bottom w:val="single" w:sz="4" w:space="0" w:color="auto"/>
              <w:right w:val="single" w:sz="4" w:space="0" w:color="auto"/>
            </w:tcBorders>
            <w:hideMark/>
          </w:tcPr>
          <w:p w14:paraId="32335043" w14:textId="44C0A708" w:rsidR="0011220C" w:rsidRPr="0011220C" w:rsidRDefault="0011220C" w:rsidP="00501CAE">
            <w:pPr>
              <w:widowControl w:val="0"/>
              <w:tabs>
                <w:tab w:val="left" w:pos="3263"/>
                <w:tab w:val="left" w:pos="3740"/>
              </w:tabs>
              <w:spacing w:before="1"/>
              <w:ind w:right="88"/>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Соответств</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е  реализ</w:t>
            </w:r>
            <w:r w:rsidRPr="0011220C">
              <w:rPr>
                <w:rFonts w:ascii="Times New Roman" w:eastAsia="Times New Roman" w:hAnsi="Times New Roman" w:cs="Arial"/>
                <w:color w:val="000000"/>
                <w:spacing w:val="-3"/>
                <w:sz w:val="24"/>
                <w:szCs w:val="24"/>
                <w:lang w:eastAsia="ru-RU"/>
              </w:rPr>
              <w:t>у</w:t>
            </w:r>
            <w:r w:rsidRPr="0011220C">
              <w:rPr>
                <w:rFonts w:ascii="Times New Roman" w:eastAsia="Times New Roman" w:hAnsi="Times New Roman" w:cs="Arial"/>
                <w:color w:val="000000"/>
                <w:sz w:val="24"/>
                <w:szCs w:val="24"/>
                <w:lang w:eastAsia="ru-RU"/>
              </w:rPr>
              <w:t xml:space="preserve">емой </w:t>
            </w:r>
            <w:r w:rsidR="002979B4">
              <w:rPr>
                <w:rFonts w:ascii="Times New Roman" w:eastAsia="Times New Roman" w:hAnsi="Times New Roman" w:cs="Arial"/>
                <w:color w:val="000000"/>
                <w:sz w:val="24"/>
                <w:szCs w:val="24"/>
                <w:lang w:eastAsia="ru-RU"/>
              </w:rPr>
              <w:t xml:space="preserve">специальности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5"/>
                <w:sz w:val="24"/>
                <w:szCs w:val="24"/>
                <w:lang w:eastAsia="ru-RU"/>
              </w:rPr>
              <w:t xml:space="preserve"> </w:t>
            </w:r>
            <w:r w:rsidRPr="0011220C">
              <w:rPr>
                <w:rFonts w:ascii="Times New Roman" w:eastAsia="Times New Roman" w:hAnsi="Times New Roman" w:cs="Arial"/>
                <w:color w:val="000000"/>
                <w:sz w:val="24"/>
                <w:szCs w:val="24"/>
                <w:lang w:eastAsia="ru-RU"/>
              </w:rPr>
              <w:t>требованиям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 xml:space="preserve">ого </w:t>
            </w:r>
            <w:r w:rsidRPr="0011220C">
              <w:rPr>
                <w:rFonts w:ascii="Times New Roman" w:eastAsia="Times New Roman" w:hAnsi="Times New Roman" w:cs="Arial"/>
                <w:color w:val="000000"/>
                <w:spacing w:val="-28"/>
                <w:sz w:val="24"/>
                <w:szCs w:val="24"/>
                <w:lang w:eastAsia="ru-RU"/>
              </w:rPr>
              <w:t xml:space="preserve"> </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роце</w:t>
            </w:r>
            <w:r w:rsidRPr="0011220C">
              <w:rPr>
                <w:rFonts w:ascii="Times New Roman" w:eastAsia="Times New Roman" w:hAnsi="Times New Roman" w:cs="Arial"/>
                <w:color w:val="000000"/>
                <w:spacing w:val="-1"/>
                <w:sz w:val="24"/>
                <w:szCs w:val="24"/>
                <w:lang w:eastAsia="ru-RU"/>
              </w:rPr>
              <w:t>сс</w:t>
            </w:r>
            <w:r w:rsidRPr="0011220C">
              <w:rPr>
                <w:rFonts w:ascii="Times New Roman" w:eastAsia="Times New Roman" w:hAnsi="Times New Roman" w:cs="Arial"/>
                <w:color w:val="000000"/>
                <w:sz w:val="24"/>
                <w:szCs w:val="24"/>
                <w:lang w:eastAsia="ru-RU"/>
              </w:rPr>
              <w:t>а с</w:t>
            </w:r>
            <w:r w:rsidRPr="0011220C">
              <w:rPr>
                <w:rFonts w:ascii="Times New Roman" w:eastAsia="Times New Roman" w:hAnsi="Times New Roman" w:cs="Arial"/>
                <w:color w:val="000000"/>
                <w:spacing w:val="1"/>
                <w:sz w:val="24"/>
                <w:szCs w:val="24"/>
                <w:lang w:eastAsia="ru-RU"/>
              </w:rPr>
              <w:t>о</w:t>
            </w:r>
            <w:r w:rsidRPr="0011220C">
              <w:rPr>
                <w:rFonts w:ascii="Times New Roman" w:eastAsia="Times New Roman" w:hAnsi="Times New Roman" w:cs="Arial"/>
                <w:color w:val="000000"/>
                <w:sz w:val="24"/>
                <w:szCs w:val="24"/>
                <w:lang w:eastAsia="ru-RU"/>
              </w:rPr>
              <w:t>став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 квалиф</w:t>
            </w:r>
            <w:r w:rsidRPr="0011220C">
              <w:rPr>
                <w:rFonts w:ascii="Times New Roman" w:eastAsia="Times New Roman" w:hAnsi="Times New Roman" w:cs="Arial"/>
                <w:color w:val="000000"/>
                <w:spacing w:val="1"/>
                <w:sz w:val="24"/>
                <w:szCs w:val="24"/>
                <w:lang w:eastAsia="ru-RU"/>
              </w:rPr>
              <w:t>ик</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ций,  образован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 xml:space="preserve">я и </w:t>
            </w:r>
            <w:r w:rsidRPr="0011220C">
              <w:rPr>
                <w:rFonts w:ascii="Times New Roman" w:eastAsia="Times New Roman" w:hAnsi="Times New Roman" w:cs="Arial"/>
                <w:color w:val="000000"/>
                <w:spacing w:val="-58"/>
                <w:sz w:val="24"/>
                <w:szCs w:val="24"/>
                <w:lang w:eastAsia="ru-RU"/>
              </w:rPr>
              <w:t xml:space="preserve"> </w:t>
            </w:r>
            <w:r w:rsidRPr="0011220C">
              <w:rPr>
                <w:rFonts w:ascii="Times New Roman" w:eastAsia="Times New Roman" w:hAnsi="Times New Roman" w:cs="Arial"/>
                <w:color w:val="000000"/>
                <w:sz w:val="24"/>
                <w:szCs w:val="24"/>
                <w:lang w:eastAsia="ru-RU"/>
              </w:rPr>
              <w:t>опыта пре</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одав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 xml:space="preserve">тельского </w:t>
            </w:r>
            <w:r w:rsidRPr="0011220C">
              <w:rPr>
                <w:rFonts w:ascii="Times New Roman" w:eastAsia="Times New Roman" w:hAnsi="Times New Roman" w:cs="Arial"/>
                <w:color w:val="000000"/>
                <w:spacing w:val="-40"/>
                <w:sz w:val="24"/>
                <w:szCs w:val="24"/>
                <w:lang w:eastAsia="ru-RU"/>
              </w:rPr>
              <w:t xml:space="preserve"> </w:t>
            </w:r>
            <w:r w:rsidRPr="0011220C">
              <w:rPr>
                <w:rFonts w:ascii="Times New Roman" w:eastAsia="Times New Roman" w:hAnsi="Times New Roman" w:cs="Arial"/>
                <w:color w:val="000000"/>
                <w:sz w:val="24"/>
                <w:szCs w:val="24"/>
                <w:lang w:eastAsia="ru-RU"/>
              </w:rPr>
              <w:t xml:space="preserve">и </w:t>
            </w:r>
            <w:r w:rsidRPr="0011220C">
              <w:rPr>
                <w:rFonts w:ascii="Times New Roman" w:eastAsia="Times New Roman" w:hAnsi="Times New Roman" w:cs="Arial"/>
                <w:color w:val="000000"/>
                <w:spacing w:val="-37"/>
                <w:sz w:val="24"/>
                <w:szCs w:val="24"/>
                <w:lang w:eastAsia="ru-RU"/>
              </w:rPr>
              <w:t xml:space="preserve"> </w:t>
            </w:r>
            <w:r w:rsidRPr="0011220C">
              <w:rPr>
                <w:rFonts w:ascii="Times New Roman" w:eastAsia="Times New Roman" w:hAnsi="Times New Roman" w:cs="Arial"/>
                <w:color w:val="000000"/>
                <w:spacing w:val="-5"/>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ебн</w:t>
            </w:r>
            <w:r w:rsidRPr="0011220C">
              <w:rPr>
                <w:rFonts w:ascii="Times New Roman" w:eastAsia="Times New Roman" w:hAnsi="Times New Roman" w:cs="Arial"/>
                <w:color w:val="000000"/>
                <w:spacing w:val="3"/>
                <w:sz w:val="24"/>
                <w:szCs w:val="24"/>
                <w:lang w:eastAsia="ru-RU"/>
              </w:rPr>
              <w:t>о</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помогатель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ого со</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тава</w:t>
            </w:r>
          </w:p>
        </w:tc>
      </w:tr>
      <w:tr w:rsidR="0011220C" w:rsidRPr="0011220C" w14:paraId="733D2A34" w14:textId="77777777" w:rsidTr="0011220C">
        <w:tc>
          <w:tcPr>
            <w:tcW w:w="726" w:type="dxa"/>
            <w:tcBorders>
              <w:top w:val="single" w:sz="4" w:space="0" w:color="auto"/>
              <w:left w:val="single" w:sz="4" w:space="0" w:color="auto"/>
              <w:bottom w:val="single" w:sz="4" w:space="0" w:color="auto"/>
              <w:right w:val="single" w:sz="4" w:space="0" w:color="auto"/>
            </w:tcBorders>
          </w:tcPr>
          <w:p w14:paraId="53C483D3"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3502090C"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4.2</w:t>
            </w:r>
          </w:p>
        </w:tc>
        <w:tc>
          <w:tcPr>
            <w:tcW w:w="8880" w:type="dxa"/>
            <w:tcBorders>
              <w:top w:val="single" w:sz="4" w:space="0" w:color="auto"/>
              <w:left w:val="single" w:sz="4" w:space="0" w:color="auto"/>
              <w:bottom w:val="single" w:sz="4" w:space="0" w:color="auto"/>
              <w:right w:val="single" w:sz="4" w:space="0" w:color="auto"/>
            </w:tcBorders>
            <w:hideMark/>
          </w:tcPr>
          <w:p w14:paraId="2A21F192" w14:textId="0D107EC1" w:rsidR="0011220C" w:rsidRPr="0011220C" w:rsidRDefault="00501CAE" w:rsidP="00501CAE">
            <w:pPr>
              <w:widowControl w:val="0"/>
              <w:tabs>
                <w:tab w:val="left" w:pos="1794"/>
                <w:tab w:val="left" w:pos="2163"/>
                <w:tab w:val="left" w:pos="3432"/>
                <w:tab w:val="left" w:pos="4433"/>
              </w:tabs>
              <w:spacing w:before="1"/>
              <w:ind w:right="88"/>
              <w:rPr>
                <w:rFonts w:ascii="Times New Roman" w:eastAsia="Times New Roman" w:hAnsi="Times New Roman" w:cs="Arial"/>
                <w:color w:val="000000"/>
                <w:sz w:val="24"/>
                <w:szCs w:val="24"/>
                <w:lang w:eastAsia="ru-RU"/>
              </w:rPr>
            </w:pPr>
            <w:proofErr w:type="gramStart"/>
            <w:r>
              <w:rPr>
                <w:rFonts w:ascii="Times New Roman" w:eastAsia="Times New Roman" w:hAnsi="Times New Roman" w:cs="Arial"/>
                <w:color w:val="000000"/>
                <w:sz w:val="24"/>
                <w:szCs w:val="24"/>
                <w:lang w:eastAsia="ru-RU"/>
              </w:rPr>
              <w:t>Наличие р</w:t>
            </w:r>
            <w:r w:rsidR="0011220C" w:rsidRPr="0011220C">
              <w:rPr>
                <w:rFonts w:ascii="Times New Roman" w:eastAsia="Times New Roman" w:hAnsi="Times New Roman" w:cs="Arial"/>
                <w:color w:val="000000"/>
                <w:sz w:val="24"/>
                <w:szCs w:val="24"/>
                <w:lang w:eastAsia="ru-RU"/>
              </w:rPr>
              <w:t>абот</w:t>
            </w:r>
            <w:r>
              <w:rPr>
                <w:rFonts w:ascii="Times New Roman" w:eastAsia="Times New Roman" w:hAnsi="Times New Roman" w:cs="Arial"/>
                <w:color w:val="000000"/>
                <w:sz w:val="24"/>
                <w:szCs w:val="24"/>
                <w:lang w:eastAsia="ru-RU"/>
              </w:rPr>
              <w:t>ы</w:t>
            </w:r>
            <w:r w:rsidR="0011220C" w:rsidRPr="0011220C">
              <w:rPr>
                <w:rFonts w:ascii="Times New Roman" w:eastAsia="Times New Roman" w:hAnsi="Times New Roman" w:cs="Arial"/>
                <w:color w:val="000000"/>
                <w:spacing w:val="39"/>
                <w:sz w:val="24"/>
                <w:szCs w:val="24"/>
                <w:lang w:eastAsia="ru-RU"/>
              </w:rPr>
              <w:t xml:space="preserve"> </w:t>
            </w:r>
            <w:r w:rsidR="0011220C" w:rsidRPr="0011220C">
              <w:rPr>
                <w:rFonts w:ascii="Times New Roman" w:eastAsia="Times New Roman" w:hAnsi="Times New Roman" w:cs="Arial"/>
                <w:color w:val="000000"/>
                <w:spacing w:val="1"/>
                <w:sz w:val="24"/>
                <w:szCs w:val="24"/>
                <w:lang w:eastAsia="ru-RU"/>
              </w:rPr>
              <w:t>п</w:t>
            </w:r>
            <w:r w:rsidR="0011220C" w:rsidRPr="0011220C">
              <w:rPr>
                <w:rFonts w:ascii="Times New Roman" w:eastAsia="Times New Roman" w:hAnsi="Times New Roman" w:cs="Arial"/>
                <w:color w:val="000000"/>
                <w:sz w:val="24"/>
                <w:szCs w:val="24"/>
                <w:lang w:eastAsia="ru-RU"/>
              </w:rPr>
              <w:t>ре</w:t>
            </w:r>
            <w:r w:rsidR="0011220C" w:rsidRPr="0011220C">
              <w:rPr>
                <w:rFonts w:ascii="Times New Roman" w:eastAsia="Times New Roman" w:hAnsi="Times New Roman" w:cs="Arial"/>
                <w:color w:val="000000"/>
                <w:spacing w:val="1"/>
                <w:sz w:val="24"/>
                <w:szCs w:val="24"/>
                <w:lang w:eastAsia="ru-RU"/>
              </w:rPr>
              <w:t>п</w:t>
            </w:r>
            <w:r w:rsidR="0011220C" w:rsidRPr="0011220C">
              <w:rPr>
                <w:rFonts w:ascii="Times New Roman" w:eastAsia="Times New Roman" w:hAnsi="Times New Roman" w:cs="Arial"/>
                <w:color w:val="000000"/>
                <w:sz w:val="24"/>
                <w:szCs w:val="24"/>
                <w:lang w:eastAsia="ru-RU"/>
              </w:rPr>
              <w:t>одав</w:t>
            </w:r>
            <w:r w:rsidR="0011220C" w:rsidRPr="0011220C">
              <w:rPr>
                <w:rFonts w:ascii="Times New Roman" w:eastAsia="Times New Roman" w:hAnsi="Times New Roman" w:cs="Arial"/>
                <w:color w:val="000000"/>
                <w:spacing w:val="-1"/>
                <w:sz w:val="24"/>
                <w:szCs w:val="24"/>
                <w:lang w:eastAsia="ru-RU"/>
              </w:rPr>
              <w:t>а</w:t>
            </w:r>
            <w:r w:rsidR="0011220C" w:rsidRPr="0011220C">
              <w:rPr>
                <w:rFonts w:ascii="Times New Roman" w:eastAsia="Times New Roman" w:hAnsi="Times New Roman" w:cs="Arial"/>
                <w:color w:val="000000"/>
                <w:sz w:val="24"/>
                <w:szCs w:val="24"/>
                <w:lang w:eastAsia="ru-RU"/>
              </w:rPr>
              <w:t>тел</w:t>
            </w:r>
            <w:r w:rsidR="0011220C" w:rsidRPr="0011220C">
              <w:rPr>
                <w:rFonts w:ascii="Times New Roman" w:eastAsia="Times New Roman" w:hAnsi="Times New Roman" w:cs="Arial"/>
                <w:color w:val="000000"/>
                <w:spacing w:val="-1"/>
                <w:sz w:val="24"/>
                <w:szCs w:val="24"/>
                <w:lang w:eastAsia="ru-RU"/>
              </w:rPr>
              <w:t>е</w:t>
            </w:r>
            <w:r w:rsidR="0011220C" w:rsidRPr="0011220C">
              <w:rPr>
                <w:rFonts w:ascii="Times New Roman" w:eastAsia="Times New Roman" w:hAnsi="Times New Roman" w:cs="Arial"/>
                <w:color w:val="000000"/>
                <w:sz w:val="24"/>
                <w:szCs w:val="24"/>
                <w:lang w:eastAsia="ru-RU"/>
              </w:rPr>
              <w:t>й</w:t>
            </w:r>
            <w:r w:rsidR="0011220C" w:rsidRPr="0011220C">
              <w:rPr>
                <w:rFonts w:ascii="Times New Roman" w:eastAsia="Times New Roman" w:hAnsi="Times New Roman" w:cs="Arial"/>
                <w:color w:val="000000"/>
                <w:spacing w:val="41"/>
                <w:sz w:val="24"/>
                <w:szCs w:val="24"/>
                <w:lang w:eastAsia="ru-RU"/>
              </w:rPr>
              <w:t xml:space="preserve"> </w:t>
            </w:r>
            <w:r w:rsidR="0011220C" w:rsidRPr="0011220C">
              <w:rPr>
                <w:rFonts w:ascii="Times New Roman" w:eastAsia="Times New Roman" w:hAnsi="Times New Roman" w:cs="Arial"/>
                <w:color w:val="000000"/>
                <w:spacing w:val="1"/>
                <w:sz w:val="24"/>
                <w:szCs w:val="24"/>
                <w:lang w:eastAsia="ru-RU"/>
              </w:rPr>
              <w:t>н</w:t>
            </w:r>
            <w:r w:rsidR="0011220C" w:rsidRPr="0011220C">
              <w:rPr>
                <w:rFonts w:ascii="Times New Roman" w:eastAsia="Times New Roman" w:hAnsi="Times New Roman" w:cs="Arial"/>
                <w:color w:val="000000"/>
                <w:sz w:val="24"/>
                <w:szCs w:val="24"/>
                <w:lang w:eastAsia="ru-RU"/>
              </w:rPr>
              <w:t>ад</w:t>
            </w:r>
            <w:r w:rsidR="0011220C" w:rsidRPr="0011220C">
              <w:rPr>
                <w:rFonts w:ascii="Times New Roman" w:eastAsia="Times New Roman" w:hAnsi="Times New Roman" w:cs="Arial"/>
                <w:color w:val="000000"/>
                <w:spacing w:val="40"/>
                <w:sz w:val="24"/>
                <w:szCs w:val="24"/>
                <w:lang w:eastAsia="ru-RU"/>
              </w:rPr>
              <w:t xml:space="preserve"> </w:t>
            </w:r>
            <w:r w:rsidR="0011220C" w:rsidRPr="0011220C">
              <w:rPr>
                <w:rFonts w:ascii="Times New Roman" w:eastAsia="Times New Roman" w:hAnsi="Times New Roman" w:cs="Arial"/>
                <w:color w:val="000000"/>
                <w:sz w:val="24"/>
                <w:szCs w:val="24"/>
                <w:lang w:eastAsia="ru-RU"/>
              </w:rPr>
              <w:t>ра</w:t>
            </w:r>
            <w:r w:rsidR="0011220C" w:rsidRPr="0011220C">
              <w:rPr>
                <w:rFonts w:ascii="Times New Roman" w:eastAsia="Times New Roman" w:hAnsi="Times New Roman" w:cs="Arial"/>
                <w:color w:val="000000"/>
                <w:spacing w:val="1"/>
                <w:sz w:val="24"/>
                <w:szCs w:val="24"/>
                <w:lang w:eastAsia="ru-RU"/>
              </w:rPr>
              <w:t>з</w:t>
            </w:r>
            <w:r w:rsidR="0011220C" w:rsidRPr="0011220C">
              <w:rPr>
                <w:rFonts w:ascii="Times New Roman" w:eastAsia="Times New Roman" w:hAnsi="Times New Roman" w:cs="Arial"/>
                <w:color w:val="000000"/>
                <w:sz w:val="24"/>
                <w:szCs w:val="24"/>
                <w:lang w:eastAsia="ru-RU"/>
              </w:rPr>
              <w:t>работ</w:t>
            </w:r>
            <w:r w:rsidR="0011220C" w:rsidRPr="0011220C">
              <w:rPr>
                <w:rFonts w:ascii="Times New Roman" w:eastAsia="Times New Roman" w:hAnsi="Times New Roman" w:cs="Arial"/>
                <w:color w:val="000000"/>
                <w:spacing w:val="1"/>
                <w:sz w:val="24"/>
                <w:szCs w:val="24"/>
                <w:lang w:eastAsia="ru-RU"/>
              </w:rPr>
              <w:t>к</w:t>
            </w:r>
            <w:r w:rsidR="0011220C" w:rsidRPr="0011220C">
              <w:rPr>
                <w:rFonts w:ascii="Times New Roman" w:eastAsia="Times New Roman" w:hAnsi="Times New Roman" w:cs="Arial"/>
                <w:color w:val="000000"/>
                <w:sz w:val="24"/>
                <w:szCs w:val="24"/>
                <w:lang w:eastAsia="ru-RU"/>
              </w:rPr>
              <w:t>ой</w:t>
            </w:r>
            <w:r w:rsidR="0011220C" w:rsidRPr="0011220C">
              <w:rPr>
                <w:rFonts w:ascii="Times New Roman" w:eastAsia="Times New Roman" w:hAnsi="Times New Roman" w:cs="Arial"/>
                <w:color w:val="000000"/>
                <w:spacing w:val="39"/>
                <w:sz w:val="24"/>
                <w:szCs w:val="24"/>
                <w:lang w:eastAsia="ru-RU"/>
              </w:rPr>
              <w:t xml:space="preserve"> </w:t>
            </w:r>
            <w:r w:rsidR="0011220C" w:rsidRPr="0011220C">
              <w:rPr>
                <w:rFonts w:ascii="Times New Roman" w:eastAsia="Times New Roman" w:hAnsi="Times New Roman" w:cs="Arial"/>
                <w:color w:val="000000"/>
                <w:sz w:val="24"/>
                <w:szCs w:val="24"/>
                <w:lang w:eastAsia="ru-RU"/>
              </w:rPr>
              <w:t>и и</w:t>
            </w:r>
            <w:r w:rsidR="0011220C" w:rsidRPr="0011220C">
              <w:rPr>
                <w:rFonts w:ascii="Times New Roman" w:eastAsia="Times New Roman" w:hAnsi="Times New Roman" w:cs="Arial"/>
                <w:color w:val="000000"/>
                <w:spacing w:val="1"/>
                <w:sz w:val="24"/>
                <w:szCs w:val="24"/>
                <w:lang w:eastAsia="ru-RU"/>
              </w:rPr>
              <w:t>з</w:t>
            </w:r>
            <w:r w:rsidR="0011220C" w:rsidRPr="0011220C">
              <w:rPr>
                <w:rFonts w:ascii="Times New Roman" w:eastAsia="Times New Roman" w:hAnsi="Times New Roman" w:cs="Arial"/>
                <w:color w:val="000000"/>
                <w:sz w:val="24"/>
                <w:szCs w:val="24"/>
                <w:lang w:eastAsia="ru-RU"/>
              </w:rPr>
              <w:t>данием пособ</w:t>
            </w:r>
            <w:r w:rsidR="0011220C" w:rsidRPr="0011220C">
              <w:rPr>
                <w:rFonts w:ascii="Times New Roman" w:eastAsia="Times New Roman" w:hAnsi="Times New Roman" w:cs="Arial"/>
                <w:color w:val="000000"/>
                <w:spacing w:val="1"/>
                <w:sz w:val="24"/>
                <w:szCs w:val="24"/>
                <w:lang w:eastAsia="ru-RU"/>
              </w:rPr>
              <w:t>ий</w:t>
            </w:r>
            <w:r w:rsidR="0011220C" w:rsidRPr="0011220C">
              <w:rPr>
                <w:rFonts w:ascii="Times New Roman" w:eastAsia="Times New Roman" w:hAnsi="Times New Roman" w:cs="Arial"/>
                <w:color w:val="000000"/>
                <w:sz w:val="24"/>
                <w:szCs w:val="24"/>
                <w:lang w:eastAsia="ru-RU"/>
              </w:rPr>
              <w:t xml:space="preserve">, </w:t>
            </w:r>
            <w:r w:rsidR="0011220C" w:rsidRPr="0011220C">
              <w:rPr>
                <w:rFonts w:ascii="Times New Roman" w:eastAsia="Times New Roman" w:hAnsi="Times New Roman" w:cs="Arial"/>
                <w:color w:val="000000"/>
                <w:spacing w:val="-4"/>
                <w:sz w:val="24"/>
                <w:szCs w:val="24"/>
                <w:lang w:eastAsia="ru-RU"/>
              </w:rPr>
              <w:t>у</w:t>
            </w:r>
            <w:r w:rsidR="0011220C" w:rsidRPr="0011220C">
              <w:rPr>
                <w:rFonts w:ascii="Times New Roman" w:eastAsia="Times New Roman" w:hAnsi="Times New Roman" w:cs="Arial"/>
                <w:color w:val="000000"/>
                <w:sz w:val="24"/>
                <w:szCs w:val="24"/>
                <w:lang w:eastAsia="ru-RU"/>
              </w:rPr>
              <w:t>чеб</w:t>
            </w:r>
            <w:r w:rsidR="0011220C" w:rsidRPr="0011220C">
              <w:rPr>
                <w:rFonts w:ascii="Times New Roman" w:eastAsia="Times New Roman" w:hAnsi="Times New Roman" w:cs="Arial"/>
                <w:color w:val="000000"/>
                <w:spacing w:val="1"/>
                <w:sz w:val="24"/>
                <w:szCs w:val="24"/>
                <w:lang w:eastAsia="ru-RU"/>
              </w:rPr>
              <w:t>ник</w:t>
            </w:r>
            <w:r w:rsidR="0011220C" w:rsidRPr="0011220C">
              <w:rPr>
                <w:rFonts w:ascii="Times New Roman" w:eastAsia="Times New Roman" w:hAnsi="Times New Roman" w:cs="Arial"/>
                <w:color w:val="000000"/>
                <w:sz w:val="24"/>
                <w:szCs w:val="24"/>
                <w:lang w:eastAsia="ru-RU"/>
              </w:rPr>
              <w:t>ов, образовательной программ</w:t>
            </w:r>
            <w:r w:rsidR="0011220C" w:rsidRPr="0011220C">
              <w:rPr>
                <w:rFonts w:ascii="Times New Roman" w:eastAsia="Times New Roman" w:hAnsi="Times New Roman" w:cs="Arial"/>
                <w:color w:val="000000"/>
                <w:spacing w:val="-1"/>
                <w:sz w:val="24"/>
                <w:szCs w:val="24"/>
                <w:lang w:eastAsia="ru-RU"/>
              </w:rPr>
              <w:t>е</w:t>
            </w:r>
            <w:r w:rsidR="0011220C" w:rsidRPr="0011220C">
              <w:rPr>
                <w:rFonts w:ascii="Times New Roman" w:eastAsia="Times New Roman" w:hAnsi="Times New Roman" w:cs="Arial"/>
                <w:color w:val="000000"/>
                <w:sz w:val="24"/>
                <w:szCs w:val="24"/>
                <w:lang w:eastAsia="ru-RU"/>
              </w:rPr>
              <w:t>, го</w:t>
            </w:r>
            <w:r w:rsidR="0011220C" w:rsidRPr="0011220C">
              <w:rPr>
                <w:rFonts w:ascii="Times New Roman" w:eastAsia="Times New Roman" w:hAnsi="Times New Roman" w:cs="Arial"/>
                <w:color w:val="000000"/>
                <w:spacing w:val="3"/>
                <w:sz w:val="24"/>
                <w:szCs w:val="24"/>
                <w:lang w:eastAsia="ru-RU"/>
              </w:rPr>
              <w:t>с</w:t>
            </w:r>
            <w:r w:rsidR="0011220C" w:rsidRPr="0011220C">
              <w:rPr>
                <w:rFonts w:ascii="Times New Roman" w:eastAsia="Times New Roman" w:hAnsi="Times New Roman" w:cs="Arial"/>
                <w:color w:val="000000"/>
                <w:spacing w:val="-4"/>
                <w:sz w:val="24"/>
                <w:szCs w:val="24"/>
                <w:lang w:eastAsia="ru-RU"/>
              </w:rPr>
              <w:t>у</w:t>
            </w:r>
            <w:r w:rsidR="0011220C" w:rsidRPr="0011220C">
              <w:rPr>
                <w:rFonts w:ascii="Times New Roman" w:eastAsia="Times New Roman" w:hAnsi="Times New Roman" w:cs="Arial"/>
                <w:color w:val="000000"/>
                <w:sz w:val="24"/>
                <w:szCs w:val="24"/>
                <w:lang w:eastAsia="ru-RU"/>
              </w:rPr>
              <w:t>дарстве</w:t>
            </w:r>
            <w:r w:rsidR="0011220C" w:rsidRPr="0011220C">
              <w:rPr>
                <w:rFonts w:ascii="Times New Roman" w:eastAsia="Times New Roman" w:hAnsi="Times New Roman" w:cs="Arial"/>
                <w:color w:val="000000"/>
                <w:spacing w:val="1"/>
                <w:sz w:val="24"/>
                <w:szCs w:val="24"/>
                <w:lang w:eastAsia="ru-RU"/>
              </w:rPr>
              <w:t>нн</w:t>
            </w:r>
            <w:r w:rsidR="0011220C" w:rsidRPr="0011220C">
              <w:rPr>
                <w:rFonts w:ascii="Times New Roman" w:eastAsia="Times New Roman" w:hAnsi="Times New Roman" w:cs="Arial"/>
                <w:color w:val="000000"/>
                <w:sz w:val="24"/>
                <w:szCs w:val="24"/>
                <w:lang w:eastAsia="ru-RU"/>
              </w:rPr>
              <w:t>ым образователь</w:t>
            </w:r>
            <w:r w:rsidR="0011220C" w:rsidRPr="0011220C">
              <w:rPr>
                <w:rFonts w:ascii="Times New Roman" w:eastAsia="Times New Roman" w:hAnsi="Times New Roman" w:cs="Arial"/>
                <w:color w:val="000000"/>
                <w:spacing w:val="1"/>
                <w:sz w:val="24"/>
                <w:szCs w:val="24"/>
                <w:lang w:eastAsia="ru-RU"/>
              </w:rPr>
              <w:t>н</w:t>
            </w:r>
            <w:r w:rsidR="0011220C" w:rsidRPr="0011220C">
              <w:rPr>
                <w:rFonts w:ascii="Times New Roman" w:eastAsia="Times New Roman" w:hAnsi="Times New Roman" w:cs="Arial"/>
                <w:color w:val="000000"/>
                <w:sz w:val="24"/>
                <w:szCs w:val="24"/>
                <w:lang w:eastAsia="ru-RU"/>
              </w:rPr>
              <w:t xml:space="preserve">ым  </w:t>
            </w:r>
            <w:r w:rsidR="0011220C" w:rsidRPr="0011220C">
              <w:rPr>
                <w:rFonts w:ascii="Times New Roman" w:eastAsia="Times New Roman" w:hAnsi="Times New Roman" w:cs="Arial"/>
                <w:color w:val="000000"/>
                <w:spacing w:val="-46"/>
                <w:sz w:val="24"/>
                <w:szCs w:val="24"/>
                <w:lang w:eastAsia="ru-RU"/>
              </w:rPr>
              <w:t xml:space="preserve"> </w:t>
            </w:r>
            <w:r w:rsidR="0011220C" w:rsidRPr="0011220C">
              <w:rPr>
                <w:rFonts w:ascii="Times New Roman" w:eastAsia="Times New Roman" w:hAnsi="Times New Roman" w:cs="Arial"/>
                <w:color w:val="000000"/>
                <w:spacing w:val="-1"/>
                <w:sz w:val="24"/>
                <w:szCs w:val="24"/>
                <w:lang w:eastAsia="ru-RU"/>
              </w:rPr>
              <w:t>с</w:t>
            </w:r>
            <w:r w:rsidR="0011220C" w:rsidRPr="0011220C">
              <w:rPr>
                <w:rFonts w:ascii="Times New Roman" w:eastAsia="Times New Roman" w:hAnsi="Times New Roman" w:cs="Arial"/>
                <w:color w:val="000000"/>
                <w:sz w:val="24"/>
                <w:szCs w:val="24"/>
                <w:lang w:eastAsia="ru-RU"/>
              </w:rPr>
              <w:t>та</w:t>
            </w:r>
            <w:r w:rsidR="0011220C" w:rsidRPr="0011220C">
              <w:rPr>
                <w:rFonts w:ascii="Times New Roman" w:eastAsia="Times New Roman" w:hAnsi="Times New Roman" w:cs="Arial"/>
                <w:color w:val="000000"/>
                <w:spacing w:val="1"/>
                <w:sz w:val="24"/>
                <w:szCs w:val="24"/>
                <w:lang w:eastAsia="ru-RU"/>
              </w:rPr>
              <w:t>н</w:t>
            </w:r>
            <w:r w:rsidR="0011220C" w:rsidRPr="0011220C">
              <w:rPr>
                <w:rFonts w:ascii="Times New Roman" w:eastAsia="Times New Roman" w:hAnsi="Times New Roman" w:cs="Arial"/>
                <w:color w:val="000000"/>
                <w:sz w:val="24"/>
                <w:szCs w:val="24"/>
                <w:lang w:eastAsia="ru-RU"/>
              </w:rPr>
              <w:t>дартам, потреб</w:t>
            </w:r>
            <w:r w:rsidR="0011220C" w:rsidRPr="0011220C">
              <w:rPr>
                <w:rFonts w:ascii="Times New Roman" w:eastAsia="Times New Roman" w:hAnsi="Times New Roman" w:cs="Arial"/>
                <w:color w:val="000000"/>
                <w:spacing w:val="1"/>
                <w:sz w:val="24"/>
                <w:szCs w:val="24"/>
                <w:lang w:eastAsia="ru-RU"/>
              </w:rPr>
              <w:t>н</w:t>
            </w:r>
            <w:r w:rsidR="0011220C" w:rsidRPr="0011220C">
              <w:rPr>
                <w:rFonts w:ascii="Times New Roman" w:eastAsia="Times New Roman" w:hAnsi="Times New Roman" w:cs="Arial"/>
                <w:color w:val="000000"/>
                <w:sz w:val="24"/>
                <w:szCs w:val="24"/>
                <w:lang w:eastAsia="ru-RU"/>
              </w:rPr>
              <w:t xml:space="preserve">остям </w:t>
            </w:r>
            <w:r w:rsidR="0011220C" w:rsidRPr="0011220C">
              <w:rPr>
                <w:rFonts w:ascii="Times New Roman" w:eastAsia="Times New Roman" w:hAnsi="Times New Roman" w:cs="Arial"/>
                <w:color w:val="000000"/>
                <w:spacing w:val="-33"/>
                <w:sz w:val="24"/>
                <w:szCs w:val="24"/>
                <w:lang w:eastAsia="ru-RU"/>
              </w:rPr>
              <w:t xml:space="preserve"> </w:t>
            </w:r>
            <w:r w:rsidR="0011220C" w:rsidRPr="0011220C">
              <w:rPr>
                <w:rFonts w:ascii="Times New Roman" w:eastAsia="Times New Roman" w:hAnsi="Times New Roman" w:cs="Arial"/>
                <w:color w:val="000000"/>
                <w:sz w:val="24"/>
                <w:szCs w:val="24"/>
                <w:lang w:eastAsia="ru-RU"/>
              </w:rPr>
              <w:t>ры</w:t>
            </w:r>
            <w:r w:rsidR="0011220C" w:rsidRPr="0011220C">
              <w:rPr>
                <w:rFonts w:ascii="Times New Roman" w:eastAsia="Times New Roman" w:hAnsi="Times New Roman" w:cs="Arial"/>
                <w:color w:val="000000"/>
                <w:spacing w:val="-1"/>
                <w:sz w:val="24"/>
                <w:szCs w:val="24"/>
                <w:lang w:eastAsia="ru-RU"/>
              </w:rPr>
              <w:t>н</w:t>
            </w:r>
            <w:r w:rsidR="0011220C" w:rsidRPr="0011220C">
              <w:rPr>
                <w:rFonts w:ascii="Times New Roman" w:eastAsia="Times New Roman" w:hAnsi="Times New Roman" w:cs="Arial"/>
                <w:color w:val="000000"/>
                <w:sz w:val="24"/>
                <w:szCs w:val="24"/>
                <w:lang w:eastAsia="ru-RU"/>
              </w:rPr>
              <w:t xml:space="preserve">ка </w:t>
            </w:r>
            <w:r w:rsidR="0011220C" w:rsidRPr="0011220C">
              <w:rPr>
                <w:rFonts w:ascii="Times New Roman" w:eastAsia="Times New Roman" w:hAnsi="Times New Roman" w:cs="Arial"/>
                <w:color w:val="000000"/>
                <w:spacing w:val="-34"/>
                <w:sz w:val="24"/>
                <w:szCs w:val="24"/>
                <w:lang w:eastAsia="ru-RU"/>
              </w:rPr>
              <w:t xml:space="preserve"> </w:t>
            </w:r>
            <w:r w:rsidR="0011220C" w:rsidRPr="0011220C">
              <w:rPr>
                <w:rFonts w:ascii="Times New Roman" w:eastAsia="Times New Roman" w:hAnsi="Times New Roman" w:cs="Arial"/>
                <w:color w:val="000000"/>
                <w:sz w:val="24"/>
                <w:szCs w:val="24"/>
                <w:lang w:eastAsia="ru-RU"/>
              </w:rPr>
              <w:t>т</w:t>
            </w:r>
            <w:r w:rsidR="0011220C" w:rsidRPr="0011220C">
              <w:rPr>
                <w:rFonts w:ascii="Times New Roman" w:eastAsia="Times New Roman" w:hAnsi="Times New Roman" w:cs="Arial"/>
                <w:color w:val="000000"/>
                <w:spacing w:val="2"/>
                <w:sz w:val="24"/>
                <w:szCs w:val="24"/>
                <w:lang w:eastAsia="ru-RU"/>
              </w:rPr>
              <w:t>р</w:t>
            </w:r>
            <w:r w:rsidR="0011220C" w:rsidRPr="0011220C">
              <w:rPr>
                <w:rFonts w:ascii="Times New Roman" w:eastAsia="Times New Roman" w:hAnsi="Times New Roman" w:cs="Arial"/>
                <w:color w:val="000000"/>
                <w:spacing w:val="-4"/>
                <w:sz w:val="24"/>
                <w:szCs w:val="24"/>
                <w:lang w:eastAsia="ru-RU"/>
              </w:rPr>
              <w:t>у</w:t>
            </w:r>
            <w:r w:rsidR="0011220C" w:rsidRPr="0011220C">
              <w:rPr>
                <w:rFonts w:ascii="Times New Roman" w:eastAsia="Times New Roman" w:hAnsi="Times New Roman" w:cs="Arial"/>
                <w:color w:val="000000"/>
                <w:sz w:val="24"/>
                <w:szCs w:val="24"/>
                <w:lang w:eastAsia="ru-RU"/>
              </w:rPr>
              <w:t>да и способст</w:t>
            </w:r>
            <w:r w:rsidR="0011220C" w:rsidRPr="0011220C">
              <w:rPr>
                <w:rFonts w:ascii="Times New Roman" w:eastAsia="Times New Roman" w:hAnsi="Times New Roman" w:cs="Arial"/>
                <w:color w:val="000000"/>
                <w:spacing w:val="4"/>
                <w:sz w:val="24"/>
                <w:szCs w:val="24"/>
                <w:lang w:eastAsia="ru-RU"/>
              </w:rPr>
              <w:t>в</w:t>
            </w:r>
            <w:r w:rsidR="0011220C" w:rsidRPr="0011220C">
              <w:rPr>
                <w:rFonts w:ascii="Times New Roman" w:eastAsia="Times New Roman" w:hAnsi="Times New Roman" w:cs="Arial"/>
                <w:color w:val="000000"/>
                <w:spacing w:val="-7"/>
                <w:sz w:val="24"/>
                <w:szCs w:val="24"/>
                <w:lang w:eastAsia="ru-RU"/>
              </w:rPr>
              <w:t>у</w:t>
            </w:r>
            <w:r w:rsidR="0011220C" w:rsidRPr="0011220C">
              <w:rPr>
                <w:rFonts w:ascii="Times New Roman" w:eastAsia="Times New Roman" w:hAnsi="Times New Roman" w:cs="Arial"/>
                <w:color w:val="000000"/>
                <w:sz w:val="24"/>
                <w:szCs w:val="24"/>
                <w:lang w:eastAsia="ru-RU"/>
              </w:rPr>
              <w:t>ющ</w:t>
            </w:r>
            <w:r w:rsidR="0011220C" w:rsidRPr="0011220C">
              <w:rPr>
                <w:rFonts w:ascii="Times New Roman" w:eastAsia="Times New Roman" w:hAnsi="Times New Roman" w:cs="Arial"/>
                <w:color w:val="000000"/>
                <w:spacing w:val="1"/>
                <w:sz w:val="24"/>
                <w:szCs w:val="24"/>
                <w:lang w:eastAsia="ru-RU"/>
              </w:rPr>
              <w:t>и</w:t>
            </w:r>
            <w:r w:rsidR="0011220C" w:rsidRPr="0011220C">
              <w:rPr>
                <w:rFonts w:ascii="Times New Roman" w:eastAsia="Times New Roman" w:hAnsi="Times New Roman" w:cs="Arial"/>
                <w:color w:val="000000"/>
                <w:sz w:val="24"/>
                <w:szCs w:val="24"/>
                <w:lang w:eastAsia="ru-RU"/>
              </w:rPr>
              <w:t>м по</w:t>
            </w:r>
            <w:r w:rsidR="0011220C" w:rsidRPr="0011220C">
              <w:rPr>
                <w:rFonts w:ascii="Times New Roman" w:eastAsia="Times New Roman" w:hAnsi="Times New Roman" w:cs="Arial"/>
                <w:color w:val="000000"/>
                <w:spacing w:val="2"/>
                <w:sz w:val="24"/>
                <w:szCs w:val="24"/>
                <w:lang w:eastAsia="ru-RU"/>
              </w:rPr>
              <w:t>в</w:t>
            </w:r>
            <w:r w:rsidR="0011220C" w:rsidRPr="0011220C">
              <w:rPr>
                <w:rFonts w:ascii="Times New Roman" w:eastAsia="Times New Roman" w:hAnsi="Times New Roman" w:cs="Arial"/>
                <w:color w:val="000000"/>
                <w:sz w:val="24"/>
                <w:szCs w:val="24"/>
                <w:lang w:eastAsia="ru-RU"/>
              </w:rPr>
              <w:t>ышен</w:t>
            </w:r>
            <w:r w:rsidR="0011220C" w:rsidRPr="0011220C">
              <w:rPr>
                <w:rFonts w:ascii="Times New Roman" w:eastAsia="Times New Roman" w:hAnsi="Times New Roman" w:cs="Arial"/>
                <w:color w:val="000000"/>
                <w:spacing w:val="1"/>
                <w:sz w:val="24"/>
                <w:szCs w:val="24"/>
                <w:lang w:eastAsia="ru-RU"/>
              </w:rPr>
              <w:t>и</w:t>
            </w:r>
            <w:r w:rsidR="0011220C" w:rsidRPr="0011220C">
              <w:rPr>
                <w:rFonts w:ascii="Times New Roman" w:eastAsia="Times New Roman" w:hAnsi="Times New Roman" w:cs="Arial"/>
                <w:color w:val="000000"/>
                <w:sz w:val="24"/>
                <w:szCs w:val="24"/>
                <w:lang w:eastAsia="ru-RU"/>
              </w:rPr>
              <w:t xml:space="preserve">ю    </w:t>
            </w:r>
            <w:r w:rsidR="0011220C" w:rsidRPr="0011220C">
              <w:rPr>
                <w:rFonts w:ascii="Times New Roman" w:eastAsia="Times New Roman" w:hAnsi="Times New Roman" w:cs="Arial"/>
                <w:color w:val="000000"/>
                <w:spacing w:val="-32"/>
                <w:sz w:val="24"/>
                <w:szCs w:val="24"/>
                <w:lang w:eastAsia="ru-RU"/>
              </w:rPr>
              <w:t xml:space="preserve"> </w:t>
            </w:r>
            <w:r w:rsidR="0011220C" w:rsidRPr="0011220C">
              <w:rPr>
                <w:rFonts w:ascii="Times New Roman" w:eastAsia="Times New Roman" w:hAnsi="Times New Roman" w:cs="Arial"/>
                <w:color w:val="000000"/>
                <w:sz w:val="24"/>
                <w:szCs w:val="24"/>
                <w:lang w:eastAsia="ru-RU"/>
              </w:rPr>
              <w:t>ка</w:t>
            </w:r>
            <w:r w:rsidR="0011220C" w:rsidRPr="0011220C">
              <w:rPr>
                <w:rFonts w:ascii="Times New Roman" w:eastAsia="Times New Roman" w:hAnsi="Times New Roman" w:cs="Arial"/>
                <w:color w:val="000000"/>
                <w:spacing w:val="-1"/>
                <w:sz w:val="24"/>
                <w:szCs w:val="24"/>
                <w:lang w:eastAsia="ru-RU"/>
              </w:rPr>
              <w:t>ч</w:t>
            </w:r>
            <w:r w:rsidR="0011220C" w:rsidRPr="0011220C">
              <w:rPr>
                <w:rFonts w:ascii="Times New Roman" w:eastAsia="Times New Roman" w:hAnsi="Times New Roman" w:cs="Arial"/>
                <w:color w:val="000000"/>
                <w:sz w:val="24"/>
                <w:szCs w:val="24"/>
                <w:lang w:eastAsia="ru-RU"/>
              </w:rPr>
              <w:t>е</w:t>
            </w:r>
            <w:r w:rsidR="0011220C" w:rsidRPr="0011220C">
              <w:rPr>
                <w:rFonts w:ascii="Times New Roman" w:eastAsia="Times New Roman" w:hAnsi="Times New Roman" w:cs="Arial"/>
                <w:color w:val="000000"/>
                <w:spacing w:val="-1"/>
                <w:sz w:val="24"/>
                <w:szCs w:val="24"/>
                <w:lang w:eastAsia="ru-RU"/>
              </w:rPr>
              <w:t>с</w:t>
            </w:r>
            <w:r w:rsidR="0011220C" w:rsidRPr="0011220C">
              <w:rPr>
                <w:rFonts w:ascii="Times New Roman" w:eastAsia="Times New Roman" w:hAnsi="Times New Roman" w:cs="Arial"/>
                <w:color w:val="000000"/>
                <w:sz w:val="24"/>
                <w:szCs w:val="24"/>
                <w:lang w:eastAsia="ru-RU"/>
              </w:rPr>
              <w:t>тва образован</w:t>
            </w:r>
            <w:r w:rsidR="0011220C" w:rsidRPr="0011220C">
              <w:rPr>
                <w:rFonts w:ascii="Times New Roman" w:eastAsia="Times New Roman" w:hAnsi="Times New Roman" w:cs="Arial"/>
                <w:color w:val="000000"/>
                <w:spacing w:val="1"/>
                <w:sz w:val="24"/>
                <w:szCs w:val="24"/>
                <w:lang w:eastAsia="ru-RU"/>
              </w:rPr>
              <w:t>и</w:t>
            </w:r>
            <w:r w:rsidR="0011220C" w:rsidRPr="0011220C">
              <w:rPr>
                <w:rFonts w:ascii="Times New Roman" w:eastAsia="Times New Roman" w:hAnsi="Times New Roman" w:cs="Arial"/>
                <w:color w:val="000000"/>
                <w:sz w:val="24"/>
                <w:szCs w:val="24"/>
                <w:lang w:eastAsia="ru-RU"/>
              </w:rPr>
              <w:t>я</w:t>
            </w:r>
            <w:r>
              <w:rPr>
                <w:rFonts w:ascii="Times New Roman" w:eastAsia="Times New Roman" w:hAnsi="Times New Roman" w:cs="Arial"/>
                <w:color w:val="000000"/>
                <w:sz w:val="24"/>
                <w:szCs w:val="24"/>
                <w:lang w:eastAsia="ru-RU"/>
              </w:rPr>
              <w:t xml:space="preserve"> за последние 5 лет</w:t>
            </w:r>
            <w:proofErr w:type="gramEnd"/>
          </w:p>
        </w:tc>
      </w:tr>
      <w:tr w:rsidR="0011220C" w:rsidRPr="0011220C" w14:paraId="211A5E45" w14:textId="77777777" w:rsidTr="0011220C">
        <w:tc>
          <w:tcPr>
            <w:tcW w:w="726" w:type="dxa"/>
            <w:tcBorders>
              <w:top w:val="single" w:sz="4" w:space="0" w:color="auto"/>
              <w:left w:val="single" w:sz="4" w:space="0" w:color="auto"/>
              <w:bottom w:val="single" w:sz="4" w:space="0" w:color="auto"/>
              <w:right w:val="single" w:sz="4" w:space="0" w:color="auto"/>
            </w:tcBorders>
          </w:tcPr>
          <w:p w14:paraId="0C8907A0"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val="en-US" w:eastAsia="ru-RU"/>
              </w:rPr>
            </w:pPr>
          </w:p>
          <w:p w14:paraId="7FF64CD4"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4.3</w:t>
            </w:r>
          </w:p>
        </w:tc>
        <w:tc>
          <w:tcPr>
            <w:tcW w:w="8880" w:type="dxa"/>
            <w:tcBorders>
              <w:top w:val="single" w:sz="4" w:space="0" w:color="auto"/>
              <w:left w:val="single" w:sz="4" w:space="0" w:color="auto"/>
              <w:bottom w:val="single" w:sz="4" w:space="0" w:color="auto"/>
              <w:right w:val="single" w:sz="4" w:space="0" w:color="auto"/>
            </w:tcBorders>
            <w:hideMark/>
          </w:tcPr>
          <w:p w14:paraId="26EE5AB3" w14:textId="77777777" w:rsidR="0011220C" w:rsidRPr="0011220C" w:rsidRDefault="0011220C" w:rsidP="0011220C">
            <w:pPr>
              <w:widowControl w:val="0"/>
              <w:tabs>
                <w:tab w:val="left" w:pos="1367"/>
                <w:tab w:val="left" w:pos="3089"/>
                <w:tab w:val="left" w:pos="4318"/>
              </w:tabs>
              <w:spacing w:before="1"/>
              <w:ind w:right="87"/>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Н</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л</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чие</w:t>
            </w:r>
            <w:r w:rsidRPr="0011220C">
              <w:rPr>
                <w:rFonts w:ascii="Times New Roman" w:eastAsia="Times New Roman" w:hAnsi="Times New Roman" w:cs="Arial"/>
                <w:color w:val="000000"/>
                <w:spacing w:val="97"/>
                <w:sz w:val="24"/>
                <w:szCs w:val="24"/>
                <w:lang w:eastAsia="ru-RU"/>
              </w:rPr>
              <w:t xml:space="preserve"> </w:t>
            </w:r>
            <w:r w:rsidRPr="0011220C">
              <w:rPr>
                <w:rFonts w:ascii="Times New Roman" w:eastAsia="Times New Roman" w:hAnsi="Times New Roman" w:cs="Arial"/>
                <w:color w:val="000000"/>
                <w:sz w:val="24"/>
                <w:szCs w:val="24"/>
                <w:lang w:eastAsia="ru-RU"/>
              </w:rPr>
              <w:t>ра</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работанных</w:t>
            </w:r>
            <w:r w:rsidRPr="0011220C">
              <w:rPr>
                <w:rFonts w:ascii="Times New Roman" w:eastAsia="Times New Roman" w:hAnsi="Times New Roman" w:cs="Arial"/>
                <w:color w:val="000000"/>
                <w:spacing w:val="99"/>
                <w:sz w:val="24"/>
                <w:szCs w:val="24"/>
                <w:lang w:eastAsia="ru-RU"/>
              </w:rPr>
              <w:t xml:space="preserve"> </w:t>
            </w:r>
            <w:r w:rsidRPr="0011220C">
              <w:rPr>
                <w:rFonts w:ascii="Times New Roman" w:eastAsia="Times New Roman" w:hAnsi="Times New Roman" w:cs="Arial"/>
                <w:color w:val="000000"/>
                <w:sz w:val="24"/>
                <w:szCs w:val="24"/>
                <w:lang w:eastAsia="ru-RU"/>
              </w:rPr>
              <w:t>обра</w:t>
            </w:r>
            <w:r w:rsidRPr="0011220C">
              <w:rPr>
                <w:rFonts w:ascii="Times New Roman" w:eastAsia="Times New Roman" w:hAnsi="Times New Roman" w:cs="Arial"/>
                <w:color w:val="000000"/>
                <w:spacing w:val="1"/>
                <w:sz w:val="24"/>
                <w:szCs w:val="24"/>
                <w:lang w:eastAsia="ru-RU"/>
              </w:rPr>
              <w:t>з</w:t>
            </w:r>
            <w:r w:rsidRPr="0011220C">
              <w:rPr>
                <w:rFonts w:ascii="Times New Roman" w:eastAsia="Times New Roman" w:hAnsi="Times New Roman" w:cs="Arial"/>
                <w:color w:val="000000"/>
                <w:sz w:val="24"/>
                <w:szCs w:val="24"/>
                <w:lang w:eastAsia="ru-RU"/>
              </w:rPr>
              <w:t>ов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тел</w:t>
            </w:r>
            <w:r w:rsidRPr="0011220C">
              <w:rPr>
                <w:rFonts w:ascii="Times New Roman" w:eastAsia="Times New Roman" w:hAnsi="Times New Roman" w:cs="Arial"/>
                <w:color w:val="000000"/>
                <w:spacing w:val="-1"/>
                <w:sz w:val="24"/>
                <w:szCs w:val="24"/>
                <w:lang w:eastAsia="ru-RU"/>
              </w:rPr>
              <w:t>ь</w:t>
            </w:r>
            <w:r w:rsidRPr="0011220C">
              <w:rPr>
                <w:rFonts w:ascii="Times New Roman" w:eastAsia="Times New Roman" w:hAnsi="Times New Roman" w:cs="Arial"/>
                <w:color w:val="000000"/>
                <w:sz w:val="24"/>
                <w:szCs w:val="24"/>
                <w:lang w:eastAsia="ru-RU"/>
              </w:rPr>
              <w:t>ной орган</w:t>
            </w:r>
            <w:r w:rsidRPr="0011220C">
              <w:rPr>
                <w:rFonts w:ascii="Times New Roman" w:eastAsia="Times New Roman" w:hAnsi="Times New Roman" w:cs="Arial"/>
                <w:color w:val="000000"/>
                <w:spacing w:val="1"/>
                <w:sz w:val="24"/>
                <w:szCs w:val="24"/>
                <w:lang w:eastAsia="ru-RU"/>
              </w:rPr>
              <w:t>из</w:t>
            </w:r>
            <w:r w:rsidRPr="0011220C">
              <w:rPr>
                <w:rFonts w:ascii="Times New Roman" w:eastAsia="Times New Roman" w:hAnsi="Times New Roman" w:cs="Arial"/>
                <w:color w:val="000000"/>
                <w:sz w:val="24"/>
                <w:szCs w:val="24"/>
                <w:lang w:eastAsia="ru-RU"/>
              </w:rPr>
              <w:t>а</w:t>
            </w:r>
            <w:r w:rsidRPr="0011220C">
              <w:rPr>
                <w:rFonts w:ascii="Times New Roman" w:eastAsia="Times New Roman" w:hAnsi="Times New Roman" w:cs="Arial"/>
                <w:color w:val="000000"/>
                <w:spacing w:val="-1"/>
                <w:sz w:val="24"/>
                <w:szCs w:val="24"/>
                <w:lang w:eastAsia="ru-RU"/>
              </w:rPr>
              <w:t>ц</w:t>
            </w:r>
            <w:r w:rsidRPr="0011220C">
              <w:rPr>
                <w:rFonts w:ascii="Times New Roman" w:eastAsia="Times New Roman" w:hAnsi="Times New Roman" w:cs="Arial"/>
                <w:color w:val="000000"/>
                <w:sz w:val="24"/>
                <w:szCs w:val="24"/>
                <w:lang w:eastAsia="ru-RU"/>
              </w:rPr>
              <w:t>ией</w:t>
            </w:r>
            <w:r w:rsidRPr="0011220C">
              <w:rPr>
                <w:rFonts w:ascii="Times New Roman" w:eastAsia="Times New Roman" w:hAnsi="Times New Roman" w:cs="Arial"/>
                <w:color w:val="000000"/>
                <w:spacing w:val="120"/>
                <w:sz w:val="24"/>
                <w:szCs w:val="24"/>
                <w:lang w:eastAsia="ru-RU"/>
              </w:rPr>
              <w:t xml:space="preserve"> </w:t>
            </w:r>
            <w:r w:rsidRPr="0011220C">
              <w:rPr>
                <w:rFonts w:ascii="Times New Roman" w:eastAsia="Times New Roman" w:hAnsi="Times New Roman" w:cs="Arial"/>
                <w:color w:val="000000"/>
                <w:sz w:val="24"/>
                <w:szCs w:val="24"/>
                <w:lang w:eastAsia="ru-RU"/>
              </w:rPr>
              <w:t>и</w:t>
            </w:r>
            <w:r w:rsidRPr="0011220C">
              <w:rPr>
                <w:rFonts w:ascii="Times New Roman" w:eastAsia="Times New Roman" w:hAnsi="Times New Roman" w:cs="Arial"/>
                <w:color w:val="000000"/>
                <w:spacing w:val="120"/>
                <w:sz w:val="24"/>
                <w:szCs w:val="24"/>
                <w:lang w:eastAsia="ru-RU"/>
              </w:rPr>
              <w:t xml:space="preserve"> </w:t>
            </w:r>
            <w:r w:rsidRPr="0011220C">
              <w:rPr>
                <w:rFonts w:ascii="Times New Roman" w:eastAsia="Times New Roman" w:hAnsi="Times New Roman" w:cs="Arial"/>
                <w:color w:val="000000"/>
                <w:sz w:val="24"/>
                <w:szCs w:val="24"/>
                <w:lang w:eastAsia="ru-RU"/>
              </w:rPr>
              <w:t>вы</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pacing w:val="-1"/>
                <w:sz w:val="24"/>
                <w:szCs w:val="24"/>
                <w:lang w:eastAsia="ru-RU"/>
              </w:rPr>
              <w:t>о</w:t>
            </w:r>
            <w:r w:rsidRPr="0011220C">
              <w:rPr>
                <w:rFonts w:ascii="Times New Roman" w:eastAsia="Times New Roman" w:hAnsi="Times New Roman" w:cs="Arial"/>
                <w:color w:val="000000"/>
                <w:sz w:val="24"/>
                <w:szCs w:val="24"/>
                <w:lang w:eastAsia="ru-RU"/>
              </w:rPr>
              <w:t>лняе</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z w:val="24"/>
                <w:szCs w:val="24"/>
                <w:lang w:eastAsia="ru-RU"/>
              </w:rPr>
              <w:t>ых</w:t>
            </w:r>
            <w:r w:rsidRPr="0011220C">
              <w:rPr>
                <w:rFonts w:ascii="Times New Roman" w:eastAsia="Times New Roman" w:hAnsi="Times New Roman" w:cs="Arial"/>
                <w:color w:val="000000"/>
                <w:spacing w:val="121"/>
                <w:sz w:val="24"/>
                <w:szCs w:val="24"/>
                <w:lang w:eastAsia="ru-RU"/>
              </w:rPr>
              <w:t xml:space="preserve"> </w:t>
            </w:r>
            <w:r w:rsidRPr="0011220C">
              <w:rPr>
                <w:rFonts w:ascii="Times New Roman" w:eastAsia="Times New Roman" w:hAnsi="Times New Roman" w:cs="Arial"/>
                <w:color w:val="000000"/>
                <w:sz w:val="24"/>
                <w:szCs w:val="24"/>
                <w:lang w:eastAsia="ru-RU"/>
              </w:rPr>
              <w:t>реаль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ых пла</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ов повышен</w:t>
            </w:r>
            <w:r w:rsidRPr="0011220C">
              <w:rPr>
                <w:rFonts w:ascii="Times New Roman" w:eastAsia="Times New Roman" w:hAnsi="Times New Roman" w:cs="Arial"/>
                <w:color w:val="000000"/>
                <w:spacing w:val="1"/>
                <w:sz w:val="24"/>
                <w:szCs w:val="24"/>
                <w:lang w:eastAsia="ru-RU"/>
              </w:rPr>
              <w:t>и</w:t>
            </w:r>
            <w:r w:rsidRPr="0011220C">
              <w:rPr>
                <w:rFonts w:ascii="Times New Roman" w:eastAsia="Times New Roman" w:hAnsi="Times New Roman" w:cs="Arial"/>
                <w:color w:val="000000"/>
                <w:sz w:val="24"/>
                <w:szCs w:val="24"/>
                <w:lang w:eastAsia="ru-RU"/>
              </w:rPr>
              <w:t>я квалификации пре</w:t>
            </w:r>
            <w:r w:rsidRPr="0011220C">
              <w:rPr>
                <w:rFonts w:ascii="Times New Roman" w:eastAsia="Times New Roman" w:hAnsi="Times New Roman" w:cs="Arial"/>
                <w:color w:val="000000"/>
                <w:spacing w:val="1"/>
                <w:sz w:val="24"/>
                <w:szCs w:val="24"/>
                <w:lang w:eastAsia="ru-RU"/>
              </w:rPr>
              <w:t>п</w:t>
            </w:r>
            <w:r w:rsidRPr="0011220C">
              <w:rPr>
                <w:rFonts w:ascii="Times New Roman" w:eastAsia="Times New Roman" w:hAnsi="Times New Roman" w:cs="Arial"/>
                <w:color w:val="000000"/>
                <w:sz w:val="24"/>
                <w:szCs w:val="24"/>
                <w:lang w:eastAsia="ru-RU"/>
              </w:rPr>
              <w:t>одав</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 xml:space="preserve">тельского  </w:t>
            </w:r>
            <w:r w:rsidRPr="0011220C">
              <w:rPr>
                <w:rFonts w:ascii="Times New Roman" w:eastAsia="Times New Roman" w:hAnsi="Times New Roman" w:cs="Arial"/>
                <w:color w:val="000000"/>
                <w:spacing w:val="-40"/>
                <w:sz w:val="24"/>
                <w:szCs w:val="24"/>
                <w:lang w:eastAsia="ru-RU"/>
              </w:rPr>
              <w:t xml:space="preserve"> </w:t>
            </w:r>
            <w:r w:rsidRPr="0011220C">
              <w:rPr>
                <w:rFonts w:ascii="Times New Roman" w:eastAsia="Times New Roman" w:hAnsi="Times New Roman" w:cs="Arial"/>
                <w:color w:val="000000"/>
                <w:sz w:val="24"/>
                <w:szCs w:val="24"/>
                <w:lang w:eastAsia="ru-RU"/>
              </w:rPr>
              <w:t xml:space="preserve">и  </w:t>
            </w:r>
            <w:r w:rsidRPr="0011220C">
              <w:rPr>
                <w:rFonts w:ascii="Times New Roman" w:eastAsia="Times New Roman" w:hAnsi="Times New Roman" w:cs="Arial"/>
                <w:color w:val="000000"/>
                <w:spacing w:val="-5"/>
                <w:sz w:val="24"/>
                <w:szCs w:val="24"/>
                <w:lang w:eastAsia="ru-RU"/>
              </w:rPr>
              <w:t>у</w:t>
            </w:r>
            <w:r w:rsidRPr="0011220C">
              <w:rPr>
                <w:rFonts w:ascii="Times New Roman" w:eastAsia="Times New Roman" w:hAnsi="Times New Roman" w:cs="Arial"/>
                <w:color w:val="000000"/>
                <w:spacing w:val="-1"/>
                <w:sz w:val="24"/>
                <w:szCs w:val="24"/>
                <w:lang w:eastAsia="ru-RU"/>
              </w:rPr>
              <w:t>ч</w:t>
            </w:r>
            <w:r w:rsidRPr="0011220C">
              <w:rPr>
                <w:rFonts w:ascii="Times New Roman" w:eastAsia="Times New Roman" w:hAnsi="Times New Roman" w:cs="Arial"/>
                <w:color w:val="000000"/>
                <w:sz w:val="24"/>
                <w:szCs w:val="24"/>
                <w:lang w:eastAsia="ru-RU"/>
              </w:rPr>
              <w:t>ебн</w:t>
            </w:r>
            <w:r w:rsidRPr="0011220C">
              <w:rPr>
                <w:rFonts w:ascii="Times New Roman" w:eastAsia="Times New Roman" w:hAnsi="Times New Roman" w:cs="Arial"/>
                <w:color w:val="000000"/>
                <w:spacing w:val="3"/>
                <w:sz w:val="24"/>
                <w:szCs w:val="24"/>
                <w:lang w:eastAsia="ru-RU"/>
              </w:rPr>
              <w:t>о</w:t>
            </w:r>
            <w:r w:rsidRPr="0011220C">
              <w:rPr>
                <w:rFonts w:ascii="Times New Roman" w:eastAsia="Times New Roman" w:hAnsi="Times New Roman" w:cs="Arial"/>
                <w:color w:val="000000"/>
                <w:sz w:val="24"/>
                <w:szCs w:val="24"/>
                <w:lang w:eastAsia="ru-RU"/>
              </w:rPr>
              <w:t>-в</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помогатель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 xml:space="preserve">ого </w:t>
            </w:r>
            <w:r w:rsidRPr="0011220C">
              <w:rPr>
                <w:rFonts w:ascii="Times New Roman" w:eastAsia="Times New Roman" w:hAnsi="Times New Roman" w:cs="Arial"/>
                <w:color w:val="000000"/>
                <w:spacing w:val="-42"/>
                <w:sz w:val="24"/>
                <w:szCs w:val="24"/>
                <w:lang w:eastAsia="ru-RU"/>
              </w:rPr>
              <w:t xml:space="preserve"> </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о</w:t>
            </w:r>
            <w:r w:rsidRPr="0011220C">
              <w:rPr>
                <w:rFonts w:ascii="Times New Roman" w:eastAsia="Times New Roman" w:hAnsi="Times New Roman" w:cs="Arial"/>
                <w:color w:val="000000"/>
                <w:spacing w:val="-1"/>
                <w:sz w:val="24"/>
                <w:szCs w:val="24"/>
                <w:lang w:eastAsia="ru-RU"/>
              </w:rPr>
              <w:t>с</w:t>
            </w:r>
            <w:r w:rsidRPr="0011220C">
              <w:rPr>
                <w:rFonts w:ascii="Times New Roman" w:eastAsia="Times New Roman" w:hAnsi="Times New Roman" w:cs="Arial"/>
                <w:color w:val="000000"/>
                <w:sz w:val="24"/>
                <w:szCs w:val="24"/>
                <w:lang w:eastAsia="ru-RU"/>
              </w:rPr>
              <w:t>та</w:t>
            </w:r>
            <w:r w:rsidRPr="0011220C">
              <w:rPr>
                <w:rFonts w:ascii="Times New Roman" w:eastAsia="Times New Roman" w:hAnsi="Times New Roman" w:cs="Arial"/>
                <w:color w:val="000000"/>
                <w:spacing w:val="1"/>
                <w:sz w:val="24"/>
                <w:szCs w:val="24"/>
                <w:lang w:eastAsia="ru-RU"/>
              </w:rPr>
              <w:t>в</w:t>
            </w:r>
            <w:r w:rsidRPr="0011220C">
              <w:rPr>
                <w:rFonts w:ascii="Times New Roman" w:eastAsia="Times New Roman" w:hAnsi="Times New Roman" w:cs="Arial"/>
                <w:color w:val="000000"/>
                <w:sz w:val="24"/>
                <w:szCs w:val="24"/>
                <w:lang w:eastAsia="ru-RU"/>
              </w:rPr>
              <w:t>а по образователь</w:t>
            </w:r>
            <w:r w:rsidRPr="0011220C">
              <w:rPr>
                <w:rFonts w:ascii="Times New Roman" w:eastAsia="Times New Roman" w:hAnsi="Times New Roman" w:cs="Arial"/>
                <w:color w:val="000000"/>
                <w:spacing w:val="1"/>
                <w:sz w:val="24"/>
                <w:szCs w:val="24"/>
                <w:lang w:eastAsia="ru-RU"/>
              </w:rPr>
              <w:t>н</w:t>
            </w:r>
            <w:r w:rsidRPr="0011220C">
              <w:rPr>
                <w:rFonts w:ascii="Times New Roman" w:eastAsia="Times New Roman" w:hAnsi="Times New Roman" w:cs="Arial"/>
                <w:color w:val="000000"/>
                <w:sz w:val="24"/>
                <w:szCs w:val="24"/>
                <w:lang w:eastAsia="ru-RU"/>
              </w:rPr>
              <w:t>ым про</w:t>
            </w:r>
            <w:r w:rsidRPr="0011220C">
              <w:rPr>
                <w:rFonts w:ascii="Times New Roman" w:eastAsia="Times New Roman" w:hAnsi="Times New Roman" w:cs="Arial"/>
                <w:color w:val="000000"/>
                <w:spacing w:val="1"/>
                <w:sz w:val="24"/>
                <w:szCs w:val="24"/>
                <w:lang w:eastAsia="ru-RU"/>
              </w:rPr>
              <w:t>г</w:t>
            </w:r>
            <w:r w:rsidRPr="0011220C">
              <w:rPr>
                <w:rFonts w:ascii="Times New Roman" w:eastAsia="Times New Roman" w:hAnsi="Times New Roman" w:cs="Arial"/>
                <w:color w:val="000000"/>
                <w:sz w:val="24"/>
                <w:szCs w:val="24"/>
                <w:lang w:eastAsia="ru-RU"/>
              </w:rPr>
              <w:t>рам</w:t>
            </w:r>
            <w:r w:rsidRPr="0011220C">
              <w:rPr>
                <w:rFonts w:ascii="Times New Roman" w:eastAsia="Times New Roman" w:hAnsi="Times New Roman" w:cs="Arial"/>
                <w:color w:val="000000"/>
                <w:spacing w:val="-1"/>
                <w:sz w:val="24"/>
                <w:szCs w:val="24"/>
                <w:lang w:eastAsia="ru-RU"/>
              </w:rPr>
              <w:t>м</w:t>
            </w:r>
            <w:r w:rsidRPr="0011220C">
              <w:rPr>
                <w:rFonts w:ascii="Times New Roman" w:eastAsia="Times New Roman" w:hAnsi="Times New Roman" w:cs="Arial"/>
                <w:color w:val="000000"/>
                <w:spacing w:val="1"/>
                <w:sz w:val="24"/>
                <w:szCs w:val="24"/>
                <w:lang w:eastAsia="ru-RU"/>
              </w:rPr>
              <w:t>а</w:t>
            </w:r>
            <w:r w:rsidRPr="0011220C">
              <w:rPr>
                <w:rFonts w:ascii="Times New Roman" w:eastAsia="Times New Roman" w:hAnsi="Times New Roman" w:cs="Arial"/>
                <w:color w:val="000000"/>
                <w:sz w:val="24"/>
                <w:szCs w:val="24"/>
                <w:lang w:eastAsia="ru-RU"/>
              </w:rPr>
              <w:t>м</w:t>
            </w:r>
          </w:p>
        </w:tc>
      </w:tr>
      <w:tr w:rsidR="0011220C" w:rsidRPr="0011220C" w14:paraId="14660451" w14:textId="77777777" w:rsidTr="0011220C">
        <w:tc>
          <w:tcPr>
            <w:tcW w:w="9606" w:type="dxa"/>
            <w:gridSpan w:val="2"/>
            <w:tcBorders>
              <w:top w:val="single" w:sz="4" w:space="0" w:color="auto"/>
              <w:left w:val="single" w:sz="4" w:space="0" w:color="auto"/>
              <w:bottom w:val="single" w:sz="4" w:space="0" w:color="auto"/>
              <w:right w:val="single" w:sz="4" w:space="0" w:color="auto"/>
            </w:tcBorders>
            <w:hideMark/>
          </w:tcPr>
          <w:p w14:paraId="0B9F3D5C" w14:textId="77777777" w:rsidR="0011220C" w:rsidRPr="0011220C" w:rsidRDefault="0011220C" w:rsidP="0011220C">
            <w:pPr>
              <w:rPr>
                <w:rFonts w:ascii="Times New Roman" w:eastAsia="Times New Roman" w:hAnsi="Times New Roman" w:cs="Arial"/>
                <w:color w:val="000000"/>
                <w:sz w:val="24"/>
                <w:szCs w:val="24"/>
                <w:lang w:eastAsia="ru-RU"/>
              </w:rPr>
            </w:pPr>
            <w:r w:rsidRPr="0011220C">
              <w:rPr>
                <w:rFonts w:ascii="Times New Roman" w:eastAsia="Times New Roman" w:hAnsi="Times New Roman" w:cs="Arial"/>
                <w:b/>
                <w:bCs/>
                <w:color w:val="000000"/>
                <w:sz w:val="24"/>
                <w:szCs w:val="24"/>
                <w:lang w:eastAsia="ru-RU"/>
              </w:rPr>
              <w:t xml:space="preserve">               5-й  стандарт:</w:t>
            </w:r>
            <w:r w:rsidRPr="0011220C">
              <w:rPr>
                <w:rFonts w:ascii="Times New Roman" w:eastAsia="Times New Roman" w:hAnsi="Times New Roman" w:cs="Arial"/>
                <w:b/>
                <w:color w:val="000000"/>
                <w:sz w:val="24"/>
                <w:szCs w:val="24"/>
                <w:lang w:eastAsia="ru-RU"/>
              </w:rPr>
              <w:t xml:space="preserve"> Материально-техническая база, информационные ресурсы  и</w:t>
            </w:r>
            <w:r w:rsidRPr="0011220C">
              <w:rPr>
                <w:rFonts w:ascii="Times New Roman" w:eastAsia="Times New Roman" w:hAnsi="Times New Roman" w:cs="Arial"/>
                <w:color w:val="000000"/>
                <w:sz w:val="24"/>
                <w:szCs w:val="24"/>
                <w:lang w:eastAsia="ru-RU"/>
              </w:rPr>
              <w:t xml:space="preserve">  </w:t>
            </w:r>
          </w:p>
          <w:p w14:paraId="7701A00D" w14:textId="77777777" w:rsidR="0011220C" w:rsidRPr="0011220C" w:rsidRDefault="0011220C" w:rsidP="0011220C">
            <w:pPr>
              <w:rPr>
                <w:rFonts w:ascii="Arial" w:eastAsia="Times New Roman" w:hAnsi="Arial" w:cs="Arial"/>
                <w:sz w:val="24"/>
                <w:szCs w:val="24"/>
                <w:lang w:eastAsia="ru-RU"/>
              </w:rPr>
            </w:pPr>
            <w:r w:rsidRPr="0011220C">
              <w:rPr>
                <w:rFonts w:ascii="Times New Roman" w:eastAsia="Times New Roman" w:hAnsi="Times New Roman" w:cs="Arial"/>
                <w:color w:val="000000"/>
                <w:sz w:val="24"/>
                <w:szCs w:val="24"/>
                <w:lang w:eastAsia="ru-RU"/>
              </w:rPr>
              <w:t xml:space="preserve">                                                            </w:t>
            </w:r>
            <w:r w:rsidRPr="0011220C">
              <w:rPr>
                <w:rFonts w:ascii="Times New Roman" w:eastAsia="Times New Roman" w:hAnsi="Times New Roman" w:cs="Arial"/>
                <w:b/>
                <w:bCs/>
                <w:color w:val="000000"/>
                <w:sz w:val="24"/>
                <w:szCs w:val="24"/>
                <w:lang w:eastAsia="ru-RU"/>
              </w:rPr>
              <w:t xml:space="preserve">доведение их  до общественности </w:t>
            </w:r>
          </w:p>
        </w:tc>
      </w:tr>
      <w:tr w:rsidR="0011220C" w:rsidRPr="0011220C" w14:paraId="2D2AAAB1"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28C058FD"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5.1</w:t>
            </w:r>
          </w:p>
        </w:tc>
        <w:tc>
          <w:tcPr>
            <w:tcW w:w="8880" w:type="dxa"/>
            <w:tcBorders>
              <w:top w:val="single" w:sz="4" w:space="0" w:color="auto"/>
              <w:left w:val="single" w:sz="4" w:space="0" w:color="auto"/>
              <w:bottom w:val="single" w:sz="4" w:space="0" w:color="auto"/>
              <w:right w:val="single" w:sz="4" w:space="0" w:color="auto"/>
            </w:tcBorders>
            <w:hideMark/>
          </w:tcPr>
          <w:p w14:paraId="7622B946" w14:textId="5815166B" w:rsidR="0011220C" w:rsidRPr="0011220C" w:rsidRDefault="0011220C" w:rsidP="00501CAE">
            <w:pPr>
              <w:widowControl w:val="0"/>
              <w:spacing w:before="1"/>
              <w:ind w:right="113"/>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Наличие  (создание) специальных учебных кабинетов и лабораторий с соответствующими оборудованиями, предусмотренных  с «Учебным планом» образовательных программ (</w:t>
            </w:r>
            <w:r w:rsidR="00501CAE">
              <w:rPr>
                <w:rFonts w:ascii="Times New Roman" w:eastAsia="Times New Roman" w:hAnsi="Times New Roman" w:cs="Arial"/>
                <w:color w:val="000000"/>
                <w:sz w:val="24"/>
                <w:szCs w:val="24"/>
                <w:lang w:eastAsia="ru-RU"/>
              </w:rPr>
              <w:t>специальности</w:t>
            </w:r>
            <w:r w:rsidRPr="0011220C">
              <w:rPr>
                <w:rFonts w:ascii="Times New Roman" w:eastAsia="Times New Roman" w:hAnsi="Times New Roman" w:cs="Arial"/>
                <w:color w:val="000000"/>
                <w:sz w:val="24"/>
                <w:szCs w:val="24"/>
                <w:lang w:eastAsia="ru-RU"/>
              </w:rPr>
              <w:t xml:space="preserve">) </w:t>
            </w:r>
          </w:p>
        </w:tc>
      </w:tr>
      <w:tr w:rsidR="0011220C" w:rsidRPr="0011220C" w14:paraId="77C47D29"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58E3104E"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5.2</w:t>
            </w:r>
          </w:p>
        </w:tc>
        <w:tc>
          <w:tcPr>
            <w:tcW w:w="8880" w:type="dxa"/>
            <w:tcBorders>
              <w:top w:val="single" w:sz="4" w:space="0" w:color="auto"/>
              <w:left w:val="single" w:sz="4" w:space="0" w:color="auto"/>
              <w:bottom w:val="single" w:sz="4" w:space="0" w:color="auto"/>
              <w:right w:val="single" w:sz="4" w:space="0" w:color="auto"/>
            </w:tcBorders>
            <w:hideMark/>
          </w:tcPr>
          <w:p w14:paraId="19F56F88" w14:textId="24AF8984" w:rsidR="0011220C" w:rsidRPr="0011220C" w:rsidRDefault="0011220C" w:rsidP="0011220C">
            <w:pPr>
              <w:widowControl w:val="0"/>
              <w:tabs>
                <w:tab w:val="left" w:pos="1698"/>
                <w:tab w:val="left" w:pos="2925"/>
                <w:tab w:val="left" w:pos="3379"/>
              </w:tabs>
              <w:spacing w:before="1"/>
              <w:ind w:right="87"/>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Достаточность учебных площадей, выделенных для данной образовательной программы (</w:t>
            </w:r>
            <w:r w:rsidR="00501CAE">
              <w:rPr>
                <w:rFonts w:ascii="Times New Roman" w:eastAsia="Times New Roman" w:hAnsi="Times New Roman" w:cs="Arial"/>
                <w:color w:val="000000"/>
                <w:sz w:val="24"/>
                <w:szCs w:val="24"/>
                <w:lang w:eastAsia="ru-RU"/>
              </w:rPr>
              <w:t>специальности</w:t>
            </w:r>
            <w:r w:rsidRPr="0011220C">
              <w:rPr>
                <w:rFonts w:ascii="Times New Roman" w:eastAsia="Times New Roman" w:hAnsi="Times New Roman" w:cs="Arial"/>
                <w:color w:val="000000"/>
                <w:sz w:val="24"/>
                <w:szCs w:val="24"/>
                <w:lang w:eastAsia="ru-RU"/>
              </w:rPr>
              <w:t xml:space="preserve">),  с учетом количество обучающихся и требований лицензионных нормативов </w:t>
            </w:r>
          </w:p>
        </w:tc>
      </w:tr>
      <w:tr w:rsidR="0011220C" w:rsidRPr="0011220C" w14:paraId="7E1ACC99" w14:textId="77777777" w:rsidTr="0011220C">
        <w:tc>
          <w:tcPr>
            <w:tcW w:w="726" w:type="dxa"/>
            <w:tcBorders>
              <w:top w:val="single" w:sz="4" w:space="0" w:color="auto"/>
              <w:left w:val="single" w:sz="4" w:space="0" w:color="auto"/>
              <w:bottom w:val="single" w:sz="4" w:space="0" w:color="auto"/>
              <w:right w:val="single" w:sz="4" w:space="0" w:color="auto"/>
            </w:tcBorders>
            <w:hideMark/>
          </w:tcPr>
          <w:p w14:paraId="4802760B"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5.3</w:t>
            </w:r>
          </w:p>
        </w:tc>
        <w:tc>
          <w:tcPr>
            <w:tcW w:w="8880" w:type="dxa"/>
            <w:tcBorders>
              <w:top w:val="single" w:sz="4" w:space="0" w:color="auto"/>
              <w:left w:val="single" w:sz="4" w:space="0" w:color="auto"/>
              <w:bottom w:val="single" w:sz="4" w:space="0" w:color="auto"/>
              <w:right w:val="single" w:sz="4" w:space="0" w:color="auto"/>
            </w:tcBorders>
            <w:hideMark/>
          </w:tcPr>
          <w:p w14:paraId="21777045" w14:textId="77777777" w:rsidR="0011220C" w:rsidRPr="0011220C" w:rsidRDefault="0011220C" w:rsidP="0011220C">
            <w:pPr>
              <w:widowControl w:val="0"/>
              <w:tabs>
                <w:tab w:val="left" w:pos="1698"/>
                <w:tab w:val="left" w:pos="2925"/>
                <w:tab w:val="left" w:pos="3379"/>
              </w:tabs>
              <w:spacing w:before="1"/>
              <w:ind w:right="87"/>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Наличие спортивного зала с соответствующими оборудованиями и инвентарями, а также, наличие пунктов медицинского обслуживания</w:t>
            </w:r>
          </w:p>
        </w:tc>
      </w:tr>
      <w:tr w:rsidR="0011220C" w:rsidRPr="0011220C" w14:paraId="1FC5B100" w14:textId="77777777" w:rsidTr="0011220C">
        <w:tc>
          <w:tcPr>
            <w:tcW w:w="726" w:type="dxa"/>
            <w:tcBorders>
              <w:top w:val="single" w:sz="4" w:space="0" w:color="auto"/>
              <w:left w:val="single" w:sz="4" w:space="0" w:color="auto"/>
              <w:bottom w:val="single" w:sz="4" w:space="0" w:color="auto"/>
              <w:right w:val="single" w:sz="4" w:space="0" w:color="auto"/>
            </w:tcBorders>
          </w:tcPr>
          <w:p w14:paraId="6527F900"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498852BC"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5.4</w:t>
            </w:r>
          </w:p>
        </w:tc>
        <w:tc>
          <w:tcPr>
            <w:tcW w:w="8880" w:type="dxa"/>
            <w:tcBorders>
              <w:top w:val="single" w:sz="4" w:space="0" w:color="auto"/>
              <w:left w:val="single" w:sz="4" w:space="0" w:color="auto"/>
              <w:bottom w:val="single" w:sz="4" w:space="0" w:color="auto"/>
              <w:right w:val="single" w:sz="4" w:space="0" w:color="auto"/>
            </w:tcBorders>
            <w:hideMark/>
          </w:tcPr>
          <w:p w14:paraId="0DDAD90E" w14:textId="77777777" w:rsidR="0011220C" w:rsidRPr="0011220C" w:rsidRDefault="0011220C" w:rsidP="0011220C">
            <w:pPr>
              <w:widowControl w:val="0"/>
              <w:tabs>
                <w:tab w:val="left" w:pos="1698"/>
                <w:tab w:val="left" w:pos="2925"/>
                <w:tab w:val="left" w:pos="3379"/>
              </w:tabs>
              <w:spacing w:before="1"/>
              <w:ind w:right="87"/>
              <w:jc w:val="both"/>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 xml:space="preserve">Наличие разрешительных документов по использованию учебных площадей  санитарно-эпидемиологической и противопожарной службами на текущий учебный год, а также, состояние мер по организации техники безопасности и потребностей лиц с ограниченными возможностями.  </w:t>
            </w:r>
          </w:p>
        </w:tc>
      </w:tr>
      <w:tr w:rsidR="0011220C" w:rsidRPr="0011220C" w14:paraId="7A6887EE" w14:textId="77777777" w:rsidTr="0011220C">
        <w:tc>
          <w:tcPr>
            <w:tcW w:w="726" w:type="dxa"/>
            <w:tcBorders>
              <w:top w:val="single" w:sz="4" w:space="0" w:color="auto"/>
              <w:left w:val="single" w:sz="4" w:space="0" w:color="auto"/>
              <w:bottom w:val="single" w:sz="4" w:space="0" w:color="auto"/>
              <w:right w:val="single" w:sz="4" w:space="0" w:color="auto"/>
            </w:tcBorders>
          </w:tcPr>
          <w:p w14:paraId="7E240857"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4760EC6A"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6C5A6D41"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t>5.5</w:t>
            </w:r>
          </w:p>
        </w:tc>
        <w:tc>
          <w:tcPr>
            <w:tcW w:w="8880" w:type="dxa"/>
            <w:tcBorders>
              <w:top w:val="single" w:sz="4" w:space="0" w:color="auto"/>
              <w:left w:val="single" w:sz="4" w:space="0" w:color="auto"/>
              <w:bottom w:val="single" w:sz="4" w:space="0" w:color="auto"/>
              <w:right w:val="single" w:sz="4" w:space="0" w:color="auto"/>
            </w:tcBorders>
            <w:hideMark/>
          </w:tcPr>
          <w:p w14:paraId="641E5324" w14:textId="77777777" w:rsidR="0011220C" w:rsidRPr="0011220C" w:rsidRDefault="0011220C" w:rsidP="0011220C">
            <w:pPr>
              <w:widowControl w:val="0"/>
              <w:tabs>
                <w:tab w:val="left" w:pos="1698"/>
                <w:tab w:val="left" w:pos="2925"/>
                <w:tab w:val="left" w:pos="3379"/>
              </w:tabs>
              <w:spacing w:before="1"/>
              <w:ind w:right="87"/>
              <w:rPr>
                <w:rFonts w:ascii="Times New Roman" w:eastAsia="Times New Roman" w:hAnsi="Times New Roman" w:cs="Arial"/>
                <w:color w:val="000000"/>
                <w:sz w:val="24"/>
                <w:szCs w:val="24"/>
                <w:lang w:eastAsia="ru-RU"/>
              </w:rPr>
            </w:pPr>
            <w:proofErr w:type="gramStart"/>
            <w:r w:rsidRPr="0011220C">
              <w:rPr>
                <w:rFonts w:ascii="Times New Roman" w:eastAsia="Times New Roman" w:hAnsi="Times New Roman" w:cs="Arial"/>
                <w:color w:val="000000"/>
                <w:sz w:val="24"/>
                <w:szCs w:val="24"/>
                <w:lang w:eastAsia="ru-RU"/>
              </w:rPr>
              <w:t xml:space="preserve">Обеспеченность специальных учебных предметов с «обязательными учебниками» согласно лицензионных нормативов и с учетом следующих: как определены (выбраны) указанные «обязательные учебники»  (наличие протокола обсуждения), используются ли они и в других родственных учебных заведениях и т.д.) </w:t>
            </w:r>
            <w:proofErr w:type="gramEnd"/>
          </w:p>
        </w:tc>
      </w:tr>
      <w:tr w:rsidR="0011220C" w:rsidRPr="0011220C" w14:paraId="1A1B0E42" w14:textId="77777777" w:rsidTr="0011220C">
        <w:tc>
          <w:tcPr>
            <w:tcW w:w="726" w:type="dxa"/>
            <w:tcBorders>
              <w:top w:val="single" w:sz="4" w:space="0" w:color="auto"/>
              <w:left w:val="single" w:sz="4" w:space="0" w:color="auto"/>
              <w:bottom w:val="single" w:sz="4" w:space="0" w:color="auto"/>
              <w:right w:val="single" w:sz="4" w:space="0" w:color="auto"/>
            </w:tcBorders>
          </w:tcPr>
          <w:p w14:paraId="1733BF55"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373FDBBF"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27DE0D3F"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0CAF0215"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30EF8B17"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p>
          <w:p w14:paraId="70B7B251" w14:textId="77777777" w:rsidR="0011220C" w:rsidRPr="0011220C" w:rsidRDefault="0011220C" w:rsidP="0011220C">
            <w:pPr>
              <w:widowControl w:val="0"/>
              <w:spacing w:before="1"/>
              <w:ind w:right="-20"/>
              <w:rPr>
                <w:rFonts w:ascii="Times New Roman" w:eastAsia="Times New Roman" w:hAnsi="Times New Roman" w:cs="Arial"/>
                <w:color w:val="000000"/>
                <w:sz w:val="24"/>
                <w:szCs w:val="24"/>
                <w:lang w:eastAsia="ru-RU"/>
              </w:rPr>
            </w:pPr>
            <w:r w:rsidRPr="0011220C">
              <w:rPr>
                <w:rFonts w:ascii="Times New Roman" w:eastAsia="Times New Roman" w:hAnsi="Times New Roman" w:cs="Arial"/>
                <w:color w:val="000000"/>
                <w:sz w:val="24"/>
                <w:szCs w:val="24"/>
                <w:lang w:eastAsia="ru-RU"/>
              </w:rPr>
              <w:lastRenderedPageBreak/>
              <w:t>5.6</w:t>
            </w:r>
          </w:p>
        </w:tc>
        <w:tc>
          <w:tcPr>
            <w:tcW w:w="8880" w:type="dxa"/>
            <w:tcBorders>
              <w:top w:val="single" w:sz="4" w:space="0" w:color="auto"/>
              <w:left w:val="single" w:sz="4" w:space="0" w:color="auto"/>
              <w:bottom w:val="single" w:sz="4" w:space="0" w:color="auto"/>
              <w:right w:val="single" w:sz="4" w:space="0" w:color="auto"/>
            </w:tcBorders>
            <w:hideMark/>
          </w:tcPr>
          <w:p w14:paraId="7C1EC56D" w14:textId="77777777" w:rsidR="00501CAE" w:rsidRDefault="0011220C" w:rsidP="0011220C">
            <w:pPr>
              <w:widowControl w:val="0"/>
              <w:contextualSpacing/>
              <w:rPr>
                <w:rFonts w:ascii="Times New Roman" w:eastAsia="Times New Roman" w:hAnsi="Times New Roman" w:cs="Arial"/>
                <w:sz w:val="24"/>
                <w:szCs w:val="24"/>
                <w:lang w:val="ky-KG" w:eastAsia="ru-RU"/>
              </w:rPr>
            </w:pPr>
            <w:r w:rsidRPr="0011220C">
              <w:rPr>
                <w:rFonts w:ascii="Times New Roman" w:eastAsia="Times New Roman" w:hAnsi="Times New Roman" w:cs="Arial"/>
                <w:color w:val="000000"/>
                <w:sz w:val="24"/>
                <w:szCs w:val="24"/>
                <w:lang w:eastAsia="ru-RU"/>
              </w:rPr>
              <w:lastRenderedPageBreak/>
              <w:t>Информирование общественности о реализуемых образовательных программах (</w:t>
            </w:r>
            <w:r w:rsidR="00501CAE">
              <w:rPr>
                <w:rFonts w:ascii="Times New Roman" w:eastAsia="Times New Roman" w:hAnsi="Times New Roman" w:cs="Arial"/>
                <w:color w:val="000000"/>
                <w:sz w:val="24"/>
                <w:szCs w:val="24"/>
                <w:lang w:eastAsia="ru-RU"/>
              </w:rPr>
              <w:t>специальностях</w:t>
            </w:r>
            <w:r w:rsidRPr="0011220C">
              <w:rPr>
                <w:rFonts w:ascii="Times New Roman" w:eastAsia="Times New Roman" w:hAnsi="Times New Roman" w:cs="Arial"/>
                <w:color w:val="000000"/>
                <w:sz w:val="24"/>
                <w:szCs w:val="24"/>
                <w:lang w:eastAsia="ru-RU"/>
              </w:rPr>
              <w:t xml:space="preserve">) и </w:t>
            </w:r>
            <w:proofErr w:type="spellStart"/>
            <w:r w:rsidRPr="0011220C">
              <w:rPr>
                <w:rFonts w:ascii="Times New Roman" w:eastAsia="Times New Roman" w:hAnsi="Times New Roman" w:cs="Arial"/>
                <w:color w:val="000000"/>
                <w:sz w:val="24"/>
                <w:szCs w:val="24"/>
                <w:lang w:eastAsia="ru-RU"/>
              </w:rPr>
              <w:t>присвояемых</w:t>
            </w:r>
            <w:proofErr w:type="spellEnd"/>
            <w:r w:rsidRPr="0011220C">
              <w:rPr>
                <w:rFonts w:ascii="Times New Roman" w:eastAsia="Times New Roman" w:hAnsi="Times New Roman" w:cs="Arial"/>
                <w:color w:val="000000"/>
                <w:sz w:val="24"/>
                <w:szCs w:val="24"/>
                <w:lang w:eastAsia="ru-RU"/>
              </w:rPr>
              <w:t xml:space="preserve">  квалификациях  по окончании образовательного процесса через СМИ ( газета, периодические журналы, интернет ресурсы, сайт учебного заведения  и </w:t>
            </w:r>
            <w:proofErr w:type="spellStart"/>
            <w:r w:rsidRPr="0011220C">
              <w:rPr>
                <w:rFonts w:ascii="Times New Roman" w:eastAsia="Times New Roman" w:hAnsi="Times New Roman" w:cs="Arial"/>
                <w:color w:val="000000"/>
                <w:sz w:val="24"/>
                <w:szCs w:val="24"/>
                <w:lang w:eastAsia="ru-RU"/>
              </w:rPr>
              <w:t>т</w:t>
            </w:r>
            <w:proofErr w:type="gramStart"/>
            <w:r w:rsidRPr="0011220C">
              <w:rPr>
                <w:rFonts w:ascii="Times New Roman" w:eastAsia="Times New Roman" w:hAnsi="Times New Roman" w:cs="Arial"/>
                <w:color w:val="000000"/>
                <w:sz w:val="24"/>
                <w:szCs w:val="24"/>
                <w:lang w:eastAsia="ru-RU"/>
              </w:rPr>
              <w:t>.д</w:t>
            </w:r>
            <w:proofErr w:type="spellEnd"/>
            <w:proofErr w:type="gramEnd"/>
            <w:r w:rsidRPr="0011220C">
              <w:rPr>
                <w:rFonts w:ascii="Times New Roman" w:eastAsia="Times New Roman" w:hAnsi="Times New Roman" w:cs="Arial"/>
                <w:color w:val="000000"/>
                <w:sz w:val="24"/>
                <w:szCs w:val="24"/>
                <w:lang w:eastAsia="ru-RU"/>
              </w:rPr>
              <w:t>):</w:t>
            </w:r>
            <w:r w:rsidRPr="0011220C">
              <w:rPr>
                <w:rFonts w:ascii="Times New Roman" w:eastAsia="Times New Roman" w:hAnsi="Times New Roman" w:cs="Arial"/>
                <w:sz w:val="24"/>
                <w:szCs w:val="24"/>
                <w:lang w:val="ky-KG" w:eastAsia="ru-RU"/>
              </w:rPr>
              <w:t xml:space="preserve"> </w:t>
            </w:r>
          </w:p>
          <w:p w14:paraId="5240B9C5" w14:textId="759DDD22" w:rsidR="0011220C" w:rsidRPr="0011220C" w:rsidRDefault="00501CAE" w:rsidP="0011220C">
            <w:pPr>
              <w:widowControl w:val="0"/>
              <w:contextualSpacing/>
              <w:rPr>
                <w:rFonts w:ascii="Times New Roman" w:eastAsia="Times New Roman" w:hAnsi="Times New Roman" w:cs="Arial"/>
                <w:sz w:val="24"/>
                <w:szCs w:val="24"/>
                <w:lang w:eastAsia="ru-RU"/>
              </w:rPr>
            </w:pPr>
            <w:r>
              <w:rPr>
                <w:rFonts w:ascii="Times New Roman" w:eastAsia="Times New Roman" w:hAnsi="Times New Roman" w:cs="Arial"/>
                <w:sz w:val="24"/>
                <w:szCs w:val="24"/>
                <w:lang w:val="ky-KG" w:eastAsia="ru-RU"/>
              </w:rPr>
              <w:t xml:space="preserve">          </w:t>
            </w:r>
            <w:r w:rsidR="0011220C" w:rsidRPr="0011220C">
              <w:rPr>
                <w:rFonts w:ascii="Times New Roman" w:eastAsia="Times New Roman" w:hAnsi="Times New Roman" w:cs="Arial"/>
                <w:sz w:val="24"/>
                <w:szCs w:val="24"/>
                <w:lang w:eastAsia="ru-RU"/>
              </w:rPr>
              <w:t xml:space="preserve"> - миссию;</w:t>
            </w:r>
          </w:p>
          <w:p w14:paraId="1823AD6F" w14:textId="77777777" w:rsidR="0011220C" w:rsidRPr="0011220C" w:rsidRDefault="0011220C" w:rsidP="0011220C">
            <w:pPr>
              <w:ind w:firstLine="550"/>
              <w:jc w:val="both"/>
              <w:rPr>
                <w:rFonts w:ascii="Times New Roman" w:eastAsia="Times New Roman" w:hAnsi="Times New Roman" w:cs="Arial"/>
                <w:sz w:val="24"/>
                <w:szCs w:val="24"/>
                <w:lang w:eastAsia="ru-RU"/>
              </w:rPr>
            </w:pPr>
            <w:r w:rsidRPr="0011220C">
              <w:rPr>
                <w:rFonts w:ascii="Times New Roman" w:eastAsia="Times New Roman" w:hAnsi="Times New Roman" w:cs="Arial"/>
                <w:sz w:val="24"/>
                <w:szCs w:val="24"/>
                <w:lang w:eastAsia="ru-RU"/>
              </w:rPr>
              <w:lastRenderedPageBreak/>
              <w:t>- образовательные цели;</w:t>
            </w:r>
          </w:p>
          <w:p w14:paraId="2BC14043" w14:textId="77777777" w:rsidR="0011220C" w:rsidRPr="0011220C" w:rsidRDefault="0011220C" w:rsidP="0011220C">
            <w:pPr>
              <w:ind w:firstLine="550"/>
              <w:jc w:val="both"/>
              <w:rPr>
                <w:rFonts w:ascii="Times New Roman" w:eastAsia="Times New Roman" w:hAnsi="Times New Roman" w:cs="Arial"/>
                <w:sz w:val="24"/>
                <w:szCs w:val="24"/>
                <w:lang w:eastAsia="ru-RU"/>
              </w:rPr>
            </w:pPr>
            <w:r w:rsidRPr="0011220C">
              <w:rPr>
                <w:rFonts w:ascii="Times New Roman" w:eastAsia="Times New Roman" w:hAnsi="Times New Roman" w:cs="Arial"/>
                <w:sz w:val="24"/>
                <w:szCs w:val="24"/>
                <w:lang w:eastAsia="ru-RU"/>
              </w:rPr>
              <w:t>- ожидаемые результаты обучения;</w:t>
            </w:r>
          </w:p>
          <w:p w14:paraId="2FCB0203" w14:textId="77777777" w:rsidR="0011220C" w:rsidRPr="0011220C" w:rsidRDefault="0011220C" w:rsidP="0011220C">
            <w:pPr>
              <w:ind w:firstLine="550"/>
              <w:jc w:val="both"/>
              <w:rPr>
                <w:rFonts w:ascii="Times New Roman" w:eastAsia="Times New Roman" w:hAnsi="Times New Roman" w:cs="Arial"/>
                <w:sz w:val="24"/>
                <w:szCs w:val="24"/>
                <w:lang w:eastAsia="ru-RU"/>
              </w:rPr>
            </w:pPr>
            <w:r w:rsidRPr="0011220C">
              <w:rPr>
                <w:rFonts w:ascii="Times New Roman" w:eastAsia="Times New Roman" w:hAnsi="Times New Roman" w:cs="Arial"/>
                <w:sz w:val="24"/>
                <w:szCs w:val="24"/>
                <w:lang w:eastAsia="ru-RU"/>
              </w:rPr>
              <w:t>- присваиваемую квалификацию;</w:t>
            </w:r>
          </w:p>
          <w:p w14:paraId="1A19055C" w14:textId="77777777" w:rsidR="0011220C" w:rsidRPr="0011220C" w:rsidRDefault="0011220C" w:rsidP="0011220C">
            <w:pPr>
              <w:ind w:firstLine="550"/>
              <w:jc w:val="both"/>
              <w:rPr>
                <w:rFonts w:ascii="Times New Roman" w:eastAsia="Times New Roman" w:hAnsi="Times New Roman" w:cs="Arial"/>
                <w:sz w:val="24"/>
                <w:szCs w:val="24"/>
                <w:lang w:eastAsia="ru-RU"/>
              </w:rPr>
            </w:pPr>
            <w:r w:rsidRPr="0011220C">
              <w:rPr>
                <w:rFonts w:ascii="Times New Roman" w:eastAsia="Times New Roman" w:hAnsi="Times New Roman" w:cs="Arial"/>
                <w:sz w:val="24"/>
                <w:szCs w:val="24"/>
                <w:lang w:eastAsia="ru-RU"/>
              </w:rPr>
              <w:t>- формы и средства обучения и преподавания;</w:t>
            </w:r>
          </w:p>
          <w:p w14:paraId="4CEF4CD9" w14:textId="77777777" w:rsidR="0011220C" w:rsidRPr="0011220C" w:rsidRDefault="0011220C" w:rsidP="0011220C">
            <w:pPr>
              <w:ind w:firstLine="550"/>
              <w:jc w:val="both"/>
              <w:rPr>
                <w:rFonts w:ascii="Times New Roman" w:eastAsia="Times New Roman" w:hAnsi="Times New Roman" w:cs="Arial"/>
                <w:sz w:val="24"/>
                <w:szCs w:val="24"/>
                <w:lang w:eastAsia="ru-RU"/>
              </w:rPr>
            </w:pPr>
            <w:r w:rsidRPr="0011220C">
              <w:rPr>
                <w:rFonts w:ascii="Times New Roman" w:eastAsia="Times New Roman" w:hAnsi="Times New Roman" w:cs="Arial"/>
                <w:sz w:val="24"/>
                <w:szCs w:val="24"/>
                <w:lang w:eastAsia="ru-RU"/>
              </w:rPr>
              <w:t>- оценочные процедуры;</w:t>
            </w:r>
          </w:p>
          <w:p w14:paraId="1364040A" w14:textId="77777777" w:rsidR="0011220C" w:rsidRPr="0011220C" w:rsidRDefault="0011220C" w:rsidP="0011220C">
            <w:pPr>
              <w:ind w:firstLine="550"/>
              <w:jc w:val="both"/>
              <w:rPr>
                <w:rFonts w:ascii="Times New Roman" w:eastAsia="Times New Roman" w:hAnsi="Times New Roman" w:cs="Arial"/>
                <w:sz w:val="24"/>
                <w:szCs w:val="24"/>
                <w:lang w:eastAsia="ru-RU"/>
              </w:rPr>
            </w:pPr>
            <w:r w:rsidRPr="0011220C">
              <w:rPr>
                <w:rFonts w:ascii="Times New Roman" w:eastAsia="Times New Roman" w:hAnsi="Times New Roman" w:cs="Arial"/>
                <w:sz w:val="24"/>
                <w:szCs w:val="24"/>
                <w:lang w:eastAsia="ru-RU"/>
              </w:rPr>
              <w:t>- информацию о возможностях трудоустройства выпускников.</w:t>
            </w:r>
          </w:p>
          <w:p w14:paraId="7EFBB9FD" w14:textId="77777777" w:rsidR="0011220C" w:rsidRPr="0011220C" w:rsidRDefault="0011220C" w:rsidP="0011220C">
            <w:pPr>
              <w:jc w:val="both"/>
              <w:rPr>
                <w:rFonts w:ascii="Times New Roman" w:eastAsia="Times New Roman" w:hAnsi="Times New Roman" w:cs="Arial"/>
                <w:color w:val="000000"/>
                <w:sz w:val="24"/>
                <w:szCs w:val="24"/>
                <w:lang w:eastAsia="ru-RU"/>
              </w:rPr>
            </w:pPr>
            <w:proofErr w:type="gramStart"/>
            <w:r w:rsidRPr="0011220C">
              <w:rPr>
                <w:rFonts w:ascii="Times New Roman" w:eastAsia="Times New Roman" w:hAnsi="Times New Roman" w:cs="Arial"/>
                <w:color w:val="000000"/>
                <w:sz w:val="24"/>
                <w:szCs w:val="24"/>
                <w:lang w:eastAsia="ru-RU"/>
              </w:rPr>
              <w:t>Соответствующие информации должны охватить деятельность образовательной организации или программы за последние 5 лет.</w:t>
            </w:r>
            <w:r w:rsidRPr="0011220C">
              <w:rPr>
                <w:rFonts w:ascii="Times New Roman" w:eastAsia="Times New Roman" w:hAnsi="Times New Roman" w:cs="Arial"/>
                <w:sz w:val="24"/>
                <w:szCs w:val="24"/>
                <w:lang w:val="ky-KG" w:eastAsia="ru-RU"/>
              </w:rPr>
              <w:t xml:space="preserve"> </w:t>
            </w:r>
            <w:proofErr w:type="gramEnd"/>
          </w:p>
        </w:tc>
      </w:tr>
    </w:tbl>
    <w:p w14:paraId="1AFEAA4F" w14:textId="77777777" w:rsidR="0011220C" w:rsidRPr="0011220C" w:rsidRDefault="0011220C" w:rsidP="0011220C">
      <w:pPr>
        <w:spacing w:after="0" w:line="240" w:lineRule="auto"/>
        <w:jc w:val="both"/>
        <w:rPr>
          <w:rFonts w:ascii="Times New Roman" w:eastAsia="Times New Roman" w:hAnsi="Times New Roman" w:cs="Times New Roman"/>
          <w:sz w:val="24"/>
          <w:szCs w:val="24"/>
          <w:lang w:eastAsia="ru-RU"/>
        </w:rPr>
      </w:pPr>
    </w:p>
    <w:p w14:paraId="36D8523F" w14:textId="77777777" w:rsidR="0011220C" w:rsidRPr="0011220C" w:rsidRDefault="0011220C" w:rsidP="0011220C">
      <w:pPr>
        <w:spacing w:after="0" w:line="240" w:lineRule="auto"/>
        <w:jc w:val="center"/>
        <w:rPr>
          <w:rFonts w:ascii="Times New Roman" w:eastAsia="Calibri" w:hAnsi="Times New Roman" w:cs="Times New Roman"/>
          <w:b/>
          <w:sz w:val="24"/>
          <w:szCs w:val="24"/>
        </w:rPr>
      </w:pPr>
      <w:r w:rsidRPr="0011220C">
        <w:rPr>
          <w:rFonts w:ascii="Times New Roman" w:eastAsia="Calibri" w:hAnsi="Times New Roman" w:cs="Times New Roman"/>
          <w:b/>
          <w:sz w:val="24"/>
          <w:szCs w:val="24"/>
        </w:rPr>
        <w:t xml:space="preserve">10.  </w:t>
      </w:r>
      <w:r w:rsidRPr="0011220C">
        <w:rPr>
          <w:rFonts w:ascii="Times New Roman" w:eastAsia="Calibri" w:hAnsi="Times New Roman" w:cs="Times New Roman"/>
          <w:b/>
          <w:sz w:val="24"/>
          <w:szCs w:val="24"/>
          <w:lang w:val="ky-KG"/>
        </w:rPr>
        <w:t>Выполнение Аккредитационных стандарта по данной профессии:</w:t>
      </w:r>
    </w:p>
    <w:p w14:paraId="23D8018C" w14:textId="77777777" w:rsidR="0011220C" w:rsidRPr="0011220C" w:rsidRDefault="0011220C" w:rsidP="0011220C">
      <w:pPr>
        <w:spacing w:after="0" w:line="240" w:lineRule="auto"/>
        <w:jc w:val="center"/>
        <w:rPr>
          <w:rFonts w:ascii="Times New Roman" w:eastAsia="Calibri"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9"/>
        <w:gridCol w:w="2127"/>
        <w:gridCol w:w="2269"/>
        <w:gridCol w:w="1702"/>
        <w:gridCol w:w="986"/>
      </w:tblGrid>
      <w:tr w:rsidR="0011220C" w:rsidRPr="0011220C" w14:paraId="3D07578E" w14:textId="77777777" w:rsidTr="0011220C">
        <w:tc>
          <w:tcPr>
            <w:tcW w:w="1276" w:type="dxa"/>
            <w:tcBorders>
              <w:top w:val="single" w:sz="4" w:space="0" w:color="auto"/>
              <w:left w:val="single" w:sz="4" w:space="0" w:color="auto"/>
              <w:bottom w:val="single" w:sz="4" w:space="0" w:color="auto"/>
              <w:right w:val="single" w:sz="4" w:space="0" w:color="auto"/>
            </w:tcBorders>
            <w:hideMark/>
          </w:tcPr>
          <w:p w14:paraId="30C0165A"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rPr>
              <w:t xml:space="preserve">№ </w:t>
            </w:r>
            <w:r w:rsidRPr="0011220C">
              <w:rPr>
                <w:rFonts w:ascii="Times New Roman" w:eastAsia="Calibri" w:hAnsi="Times New Roman" w:cs="Times New Roman"/>
                <w:sz w:val="24"/>
                <w:szCs w:val="24"/>
                <w:lang w:val="ky-KG"/>
              </w:rPr>
              <w:t xml:space="preserve">Стандарта  </w:t>
            </w:r>
          </w:p>
        </w:tc>
        <w:tc>
          <w:tcPr>
            <w:tcW w:w="1418" w:type="dxa"/>
            <w:tcBorders>
              <w:top w:val="single" w:sz="4" w:space="0" w:color="auto"/>
              <w:left w:val="single" w:sz="4" w:space="0" w:color="auto"/>
              <w:bottom w:val="single" w:sz="4" w:space="0" w:color="auto"/>
              <w:right w:val="single" w:sz="4" w:space="0" w:color="auto"/>
            </w:tcBorders>
            <w:hideMark/>
          </w:tcPr>
          <w:p w14:paraId="542640E7" w14:textId="77777777" w:rsidR="0011220C" w:rsidRPr="0011220C" w:rsidRDefault="0011220C" w:rsidP="0011220C">
            <w:pPr>
              <w:spacing w:after="0" w:line="240" w:lineRule="auto"/>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Кол-во критериев, всего</w:t>
            </w:r>
          </w:p>
        </w:tc>
        <w:tc>
          <w:tcPr>
            <w:tcW w:w="2126" w:type="dxa"/>
            <w:tcBorders>
              <w:top w:val="single" w:sz="4" w:space="0" w:color="auto"/>
              <w:left w:val="single" w:sz="4" w:space="0" w:color="auto"/>
              <w:bottom w:val="single" w:sz="4" w:space="0" w:color="auto"/>
              <w:right w:val="single" w:sz="4" w:space="0" w:color="auto"/>
            </w:tcBorders>
            <w:hideMark/>
          </w:tcPr>
          <w:p w14:paraId="5A94BF53"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Кол-во соответствующих критериев</w:t>
            </w:r>
          </w:p>
        </w:tc>
        <w:tc>
          <w:tcPr>
            <w:tcW w:w="2268" w:type="dxa"/>
            <w:tcBorders>
              <w:top w:val="single" w:sz="4" w:space="0" w:color="auto"/>
              <w:left w:val="single" w:sz="4" w:space="0" w:color="auto"/>
              <w:bottom w:val="single" w:sz="4" w:space="0" w:color="auto"/>
              <w:right w:val="single" w:sz="4" w:space="0" w:color="auto"/>
            </w:tcBorders>
            <w:hideMark/>
          </w:tcPr>
          <w:p w14:paraId="177CB217" w14:textId="77777777" w:rsidR="0011220C" w:rsidRPr="0011220C" w:rsidRDefault="0011220C" w:rsidP="0011220C">
            <w:pPr>
              <w:spacing w:after="0" w:line="240" w:lineRule="auto"/>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Кол-во  не соответствующих критериев</w:t>
            </w:r>
          </w:p>
        </w:tc>
        <w:tc>
          <w:tcPr>
            <w:tcW w:w="1701" w:type="dxa"/>
            <w:tcBorders>
              <w:top w:val="single" w:sz="4" w:space="0" w:color="auto"/>
              <w:left w:val="single" w:sz="4" w:space="0" w:color="auto"/>
              <w:bottom w:val="single" w:sz="4" w:space="0" w:color="auto"/>
              <w:right w:val="single" w:sz="4" w:space="0" w:color="auto"/>
            </w:tcBorders>
          </w:tcPr>
          <w:p w14:paraId="25C8D527" w14:textId="77777777" w:rsidR="0011220C" w:rsidRPr="0011220C" w:rsidRDefault="0011220C" w:rsidP="0011220C">
            <w:pPr>
              <w:spacing w:after="0" w:line="240" w:lineRule="auto"/>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 xml:space="preserve">Выполнение стандарта </w:t>
            </w:r>
          </w:p>
          <w:p w14:paraId="24A606DF" w14:textId="77777777" w:rsidR="0011220C" w:rsidRPr="0011220C" w:rsidRDefault="0011220C" w:rsidP="0011220C">
            <w:pPr>
              <w:spacing w:after="0" w:line="240" w:lineRule="auto"/>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 xml:space="preserve"> (+ или -)</w:t>
            </w:r>
          </w:p>
          <w:p w14:paraId="10625A5A" w14:textId="77777777" w:rsidR="0011220C" w:rsidRPr="0011220C" w:rsidRDefault="0011220C" w:rsidP="0011220C">
            <w:pPr>
              <w:spacing w:after="0" w:line="240" w:lineRule="auto"/>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14:paraId="2830F129"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p>
          <w:p w14:paraId="78A069CA"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Приме-чание</w:t>
            </w:r>
          </w:p>
        </w:tc>
      </w:tr>
      <w:tr w:rsidR="0011220C" w:rsidRPr="0011220C" w14:paraId="77F76365" w14:textId="77777777" w:rsidTr="0011220C">
        <w:tc>
          <w:tcPr>
            <w:tcW w:w="1276" w:type="dxa"/>
            <w:tcBorders>
              <w:top w:val="single" w:sz="4" w:space="0" w:color="auto"/>
              <w:left w:val="single" w:sz="4" w:space="0" w:color="auto"/>
              <w:bottom w:val="single" w:sz="4" w:space="0" w:color="auto"/>
              <w:right w:val="single" w:sz="4" w:space="0" w:color="auto"/>
            </w:tcBorders>
            <w:hideMark/>
          </w:tcPr>
          <w:p w14:paraId="5DB6AF16"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1</w:t>
            </w:r>
          </w:p>
        </w:tc>
        <w:tc>
          <w:tcPr>
            <w:tcW w:w="1418" w:type="dxa"/>
            <w:tcBorders>
              <w:top w:val="single" w:sz="4" w:space="0" w:color="auto"/>
              <w:left w:val="single" w:sz="4" w:space="0" w:color="auto"/>
              <w:bottom w:val="single" w:sz="4" w:space="0" w:color="auto"/>
              <w:right w:val="single" w:sz="4" w:space="0" w:color="auto"/>
            </w:tcBorders>
            <w:hideMark/>
          </w:tcPr>
          <w:p w14:paraId="4467CA4A"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10</w:t>
            </w:r>
          </w:p>
        </w:tc>
        <w:tc>
          <w:tcPr>
            <w:tcW w:w="2126" w:type="dxa"/>
            <w:tcBorders>
              <w:top w:val="single" w:sz="4" w:space="0" w:color="auto"/>
              <w:left w:val="single" w:sz="4" w:space="0" w:color="auto"/>
              <w:bottom w:val="single" w:sz="4" w:space="0" w:color="auto"/>
              <w:right w:val="single" w:sz="4" w:space="0" w:color="auto"/>
            </w:tcBorders>
          </w:tcPr>
          <w:p w14:paraId="5CC856EB"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0CBB4DA4"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14:paraId="089E3F02"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14:paraId="39E3EC92"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p>
        </w:tc>
      </w:tr>
      <w:tr w:rsidR="0011220C" w:rsidRPr="0011220C" w14:paraId="4C80BCDB" w14:textId="77777777" w:rsidTr="0011220C">
        <w:tc>
          <w:tcPr>
            <w:tcW w:w="1276" w:type="dxa"/>
            <w:tcBorders>
              <w:top w:val="single" w:sz="4" w:space="0" w:color="auto"/>
              <w:left w:val="single" w:sz="4" w:space="0" w:color="auto"/>
              <w:bottom w:val="single" w:sz="4" w:space="0" w:color="auto"/>
              <w:right w:val="single" w:sz="4" w:space="0" w:color="auto"/>
            </w:tcBorders>
            <w:hideMark/>
          </w:tcPr>
          <w:p w14:paraId="68AD0908"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2</w:t>
            </w:r>
          </w:p>
        </w:tc>
        <w:tc>
          <w:tcPr>
            <w:tcW w:w="1418" w:type="dxa"/>
            <w:tcBorders>
              <w:top w:val="single" w:sz="4" w:space="0" w:color="auto"/>
              <w:left w:val="single" w:sz="4" w:space="0" w:color="auto"/>
              <w:bottom w:val="single" w:sz="4" w:space="0" w:color="auto"/>
              <w:right w:val="single" w:sz="4" w:space="0" w:color="auto"/>
            </w:tcBorders>
            <w:hideMark/>
          </w:tcPr>
          <w:p w14:paraId="514074F6"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7</w:t>
            </w:r>
          </w:p>
        </w:tc>
        <w:tc>
          <w:tcPr>
            <w:tcW w:w="2126" w:type="dxa"/>
            <w:tcBorders>
              <w:top w:val="single" w:sz="4" w:space="0" w:color="auto"/>
              <w:left w:val="single" w:sz="4" w:space="0" w:color="auto"/>
              <w:bottom w:val="single" w:sz="4" w:space="0" w:color="auto"/>
              <w:right w:val="single" w:sz="4" w:space="0" w:color="auto"/>
            </w:tcBorders>
          </w:tcPr>
          <w:p w14:paraId="30D3E147"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4B762773"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14:paraId="0ED44BA2"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14:paraId="01664C10"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p>
        </w:tc>
      </w:tr>
      <w:tr w:rsidR="0011220C" w:rsidRPr="0011220C" w14:paraId="2E4246A5" w14:textId="77777777" w:rsidTr="0011220C">
        <w:tc>
          <w:tcPr>
            <w:tcW w:w="1276" w:type="dxa"/>
            <w:tcBorders>
              <w:top w:val="single" w:sz="4" w:space="0" w:color="auto"/>
              <w:left w:val="single" w:sz="4" w:space="0" w:color="auto"/>
              <w:bottom w:val="single" w:sz="4" w:space="0" w:color="auto"/>
              <w:right w:val="single" w:sz="4" w:space="0" w:color="auto"/>
            </w:tcBorders>
            <w:hideMark/>
          </w:tcPr>
          <w:p w14:paraId="01D9FC7F"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3</w:t>
            </w:r>
          </w:p>
        </w:tc>
        <w:tc>
          <w:tcPr>
            <w:tcW w:w="1418" w:type="dxa"/>
            <w:tcBorders>
              <w:top w:val="single" w:sz="4" w:space="0" w:color="auto"/>
              <w:left w:val="single" w:sz="4" w:space="0" w:color="auto"/>
              <w:bottom w:val="single" w:sz="4" w:space="0" w:color="auto"/>
              <w:right w:val="single" w:sz="4" w:space="0" w:color="auto"/>
            </w:tcBorders>
            <w:hideMark/>
          </w:tcPr>
          <w:p w14:paraId="22B85866"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6</w:t>
            </w:r>
          </w:p>
        </w:tc>
        <w:tc>
          <w:tcPr>
            <w:tcW w:w="2126" w:type="dxa"/>
            <w:tcBorders>
              <w:top w:val="single" w:sz="4" w:space="0" w:color="auto"/>
              <w:left w:val="single" w:sz="4" w:space="0" w:color="auto"/>
              <w:bottom w:val="single" w:sz="4" w:space="0" w:color="auto"/>
              <w:right w:val="single" w:sz="4" w:space="0" w:color="auto"/>
            </w:tcBorders>
          </w:tcPr>
          <w:p w14:paraId="152406BE"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22236EA8"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14:paraId="4458EF62"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14:paraId="22E45FF7"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p>
        </w:tc>
      </w:tr>
      <w:tr w:rsidR="0011220C" w:rsidRPr="0011220C" w14:paraId="58FF6FFD" w14:textId="77777777" w:rsidTr="0011220C">
        <w:tc>
          <w:tcPr>
            <w:tcW w:w="1276" w:type="dxa"/>
            <w:tcBorders>
              <w:top w:val="single" w:sz="4" w:space="0" w:color="auto"/>
              <w:left w:val="single" w:sz="4" w:space="0" w:color="auto"/>
              <w:bottom w:val="single" w:sz="4" w:space="0" w:color="auto"/>
              <w:right w:val="single" w:sz="4" w:space="0" w:color="auto"/>
            </w:tcBorders>
            <w:hideMark/>
          </w:tcPr>
          <w:p w14:paraId="3F9CFF75"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4</w:t>
            </w:r>
          </w:p>
        </w:tc>
        <w:tc>
          <w:tcPr>
            <w:tcW w:w="1418" w:type="dxa"/>
            <w:tcBorders>
              <w:top w:val="single" w:sz="4" w:space="0" w:color="auto"/>
              <w:left w:val="single" w:sz="4" w:space="0" w:color="auto"/>
              <w:bottom w:val="single" w:sz="4" w:space="0" w:color="auto"/>
              <w:right w:val="single" w:sz="4" w:space="0" w:color="auto"/>
            </w:tcBorders>
            <w:hideMark/>
          </w:tcPr>
          <w:p w14:paraId="05010B57"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3</w:t>
            </w:r>
          </w:p>
        </w:tc>
        <w:tc>
          <w:tcPr>
            <w:tcW w:w="2126" w:type="dxa"/>
            <w:tcBorders>
              <w:top w:val="single" w:sz="4" w:space="0" w:color="auto"/>
              <w:left w:val="single" w:sz="4" w:space="0" w:color="auto"/>
              <w:bottom w:val="single" w:sz="4" w:space="0" w:color="auto"/>
              <w:right w:val="single" w:sz="4" w:space="0" w:color="auto"/>
            </w:tcBorders>
          </w:tcPr>
          <w:p w14:paraId="141CC84C"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2F3CCE39"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14:paraId="4AC0268A"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14:paraId="48936110"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p>
        </w:tc>
      </w:tr>
      <w:tr w:rsidR="0011220C" w:rsidRPr="0011220C" w14:paraId="0383C81B" w14:textId="77777777" w:rsidTr="0011220C">
        <w:tc>
          <w:tcPr>
            <w:tcW w:w="1276" w:type="dxa"/>
            <w:tcBorders>
              <w:top w:val="single" w:sz="4" w:space="0" w:color="auto"/>
              <w:left w:val="single" w:sz="4" w:space="0" w:color="auto"/>
              <w:bottom w:val="single" w:sz="4" w:space="0" w:color="auto"/>
              <w:right w:val="single" w:sz="4" w:space="0" w:color="auto"/>
            </w:tcBorders>
            <w:hideMark/>
          </w:tcPr>
          <w:p w14:paraId="5A781A32"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5</w:t>
            </w:r>
          </w:p>
        </w:tc>
        <w:tc>
          <w:tcPr>
            <w:tcW w:w="1418" w:type="dxa"/>
            <w:tcBorders>
              <w:top w:val="single" w:sz="4" w:space="0" w:color="auto"/>
              <w:left w:val="single" w:sz="4" w:space="0" w:color="auto"/>
              <w:bottom w:val="single" w:sz="4" w:space="0" w:color="auto"/>
              <w:right w:val="single" w:sz="4" w:space="0" w:color="auto"/>
            </w:tcBorders>
            <w:hideMark/>
          </w:tcPr>
          <w:p w14:paraId="4C91CF79"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6</w:t>
            </w:r>
          </w:p>
        </w:tc>
        <w:tc>
          <w:tcPr>
            <w:tcW w:w="2126" w:type="dxa"/>
            <w:tcBorders>
              <w:top w:val="single" w:sz="4" w:space="0" w:color="auto"/>
              <w:left w:val="single" w:sz="4" w:space="0" w:color="auto"/>
              <w:bottom w:val="single" w:sz="4" w:space="0" w:color="auto"/>
              <w:right w:val="single" w:sz="4" w:space="0" w:color="auto"/>
            </w:tcBorders>
          </w:tcPr>
          <w:p w14:paraId="10D13099"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444216AD"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14:paraId="366CD46C"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14:paraId="081E0A74"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p>
        </w:tc>
      </w:tr>
      <w:tr w:rsidR="0011220C" w:rsidRPr="0011220C" w14:paraId="6E8171D1" w14:textId="77777777" w:rsidTr="0011220C">
        <w:tc>
          <w:tcPr>
            <w:tcW w:w="1276" w:type="dxa"/>
            <w:tcBorders>
              <w:top w:val="single" w:sz="4" w:space="0" w:color="auto"/>
              <w:left w:val="single" w:sz="4" w:space="0" w:color="auto"/>
              <w:bottom w:val="single" w:sz="4" w:space="0" w:color="auto"/>
              <w:right w:val="single" w:sz="4" w:space="0" w:color="auto"/>
            </w:tcBorders>
            <w:hideMark/>
          </w:tcPr>
          <w:p w14:paraId="71A05D9E"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r w:rsidRPr="0011220C">
              <w:rPr>
                <w:rFonts w:ascii="Times New Roman" w:eastAsia="Calibri" w:hAnsi="Times New Roman" w:cs="Times New Roman"/>
                <w:sz w:val="24"/>
                <w:szCs w:val="24"/>
                <w:lang w:val="ky-KG"/>
              </w:rPr>
              <w:t>Всего</w:t>
            </w:r>
          </w:p>
        </w:tc>
        <w:tc>
          <w:tcPr>
            <w:tcW w:w="1418" w:type="dxa"/>
            <w:tcBorders>
              <w:top w:val="single" w:sz="4" w:space="0" w:color="auto"/>
              <w:left w:val="single" w:sz="4" w:space="0" w:color="auto"/>
              <w:bottom w:val="single" w:sz="4" w:space="0" w:color="auto"/>
              <w:right w:val="single" w:sz="4" w:space="0" w:color="auto"/>
            </w:tcBorders>
            <w:hideMark/>
          </w:tcPr>
          <w:p w14:paraId="30345DE0" w14:textId="77777777" w:rsidR="0011220C" w:rsidRPr="0011220C" w:rsidRDefault="0011220C" w:rsidP="0011220C">
            <w:pPr>
              <w:spacing w:after="0" w:line="240" w:lineRule="auto"/>
              <w:jc w:val="center"/>
              <w:rPr>
                <w:rFonts w:ascii="Times New Roman" w:eastAsia="Calibri" w:hAnsi="Times New Roman" w:cs="Times New Roman"/>
                <w:b/>
                <w:sz w:val="24"/>
                <w:szCs w:val="24"/>
                <w:lang w:val="ky-KG"/>
              </w:rPr>
            </w:pPr>
            <w:r w:rsidRPr="0011220C">
              <w:rPr>
                <w:rFonts w:ascii="Times New Roman" w:eastAsia="Calibri" w:hAnsi="Times New Roman" w:cs="Times New Roman"/>
                <w:b/>
                <w:sz w:val="24"/>
                <w:szCs w:val="24"/>
                <w:lang w:val="ky-KG"/>
              </w:rPr>
              <w:t>32</w:t>
            </w:r>
          </w:p>
        </w:tc>
        <w:tc>
          <w:tcPr>
            <w:tcW w:w="2126" w:type="dxa"/>
            <w:tcBorders>
              <w:top w:val="single" w:sz="4" w:space="0" w:color="auto"/>
              <w:left w:val="single" w:sz="4" w:space="0" w:color="auto"/>
              <w:bottom w:val="single" w:sz="4" w:space="0" w:color="auto"/>
              <w:right w:val="single" w:sz="4" w:space="0" w:color="auto"/>
            </w:tcBorders>
          </w:tcPr>
          <w:p w14:paraId="64022E5E"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14:paraId="42B9BDBD"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14:paraId="6AB0E395" w14:textId="77777777" w:rsidR="0011220C" w:rsidRPr="0011220C" w:rsidRDefault="0011220C" w:rsidP="0011220C">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14:paraId="1F17C8DC" w14:textId="77777777" w:rsidR="0011220C" w:rsidRPr="0011220C" w:rsidRDefault="0011220C" w:rsidP="0011220C">
            <w:pPr>
              <w:spacing w:after="0" w:line="240" w:lineRule="auto"/>
              <w:jc w:val="both"/>
              <w:rPr>
                <w:rFonts w:ascii="Times New Roman" w:eastAsia="Calibri" w:hAnsi="Times New Roman" w:cs="Times New Roman"/>
                <w:sz w:val="24"/>
                <w:szCs w:val="24"/>
                <w:lang w:val="ky-KG"/>
              </w:rPr>
            </w:pPr>
          </w:p>
        </w:tc>
      </w:tr>
    </w:tbl>
    <w:p w14:paraId="76F84D38" w14:textId="77777777" w:rsidR="0011220C" w:rsidRPr="0011220C" w:rsidRDefault="0011220C" w:rsidP="0011220C">
      <w:pPr>
        <w:widowControl w:val="0"/>
        <w:spacing w:after="0" w:line="240" w:lineRule="auto"/>
        <w:ind w:right="113"/>
        <w:jc w:val="center"/>
        <w:rPr>
          <w:rFonts w:ascii="Times New Roman" w:eastAsia="Times New Roman" w:hAnsi="Times New Roman" w:cs="Arial"/>
          <w:spacing w:val="-1"/>
          <w:sz w:val="24"/>
          <w:szCs w:val="24"/>
          <w:lang w:val="en-US" w:eastAsia="ru-RU"/>
        </w:rPr>
      </w:pPr>
    </w:p>
    <w:p w14:paraId="2EB74592" w14:textId="57818F3E" w:rsidR="0011220C" w:rsidRPr="0011220C" w:rsidRDefault="0011220C" w:rsidP="0011220C">
      <w:pPr>
        <w:widowControl w:val="0"/>
        <w:spacing w:after="0" w:line="240" w:lineRule="auto"/>
        <w:ind w:right="113"/>
        <w:jc w:val="center"/>
        <w:rPr>
          <w:rFonts w:ascii="Times New Roman" w:eastAsia="Calibri" w:hAnsi="Times New Roman" w:cs="Times New Roman"/>
          <w:b/>
          <w:spacing w:val="-1"/>
          <w:sz w:val="32"/>
          <w:szCs w:val="32"/>
        </w:rPr>
      </w:pPr>
      <w:r w:rsidRPr="0011220C">
        <w:rPr>
          <w:rFonts w:ascii="Times New Roman" w:eastAsia="Times New Roman" w:hAnsi="Times New Roman" w:cs="Arial"/>
          <w:spacing w:val="-1"/>
          <w:sz w:val="24"/>
          <w:szCs w:val="24"/>
          <w:lang w:eastAsia="ru-RU"/>
        </w:rPr>
        <w:t>Стандарт (минимальное</w:t>
      </w:r>
      <w:r w:rsidRPr="0011220C">
        <w:rPr>
          <w:rFonts w:ascii="Times New Roman" w:eastAsia="Times New Roman" w:hAnsi="Times New Roman" w:cs="Arial"/>
          <w:spacing w:val="47"/>
          <w:sz w:val="24"/>
          <w:szCs w:val="24"/>
          <w:lang w:eastAsia="ru-RU"/>
        </w:rPr>
        <w:t xml:space="preserve"> </w:t>
      </w:r>
      <w:r w:rsidRPr="0011220C">
        <w:rPr>
          <w:rFonts w:ascii="Times New Roman" w:eastAsia="Times New Roman" w:hAnsi="Times New Roman" w:cs="Arial"/>
          <w:spacing w:val="-1"/>
          <w:sz w:val="24"/>
          <w:szCs w:val="24"/>
          <w:lang w:eastAsia="ru-RU"/>
        </w:rPr>
        <w:t>требование)</w:t>
      </w:r>
      <w:r w:rsidRPr="0011220C">
        <w:rPr>
          <w:rFonts w:ascii="Times New Roman" w:eastAsia="Times New Roman" w:hAnsi="Times New Roman" w:cs="Arial"/>
          <w:spacing w:val="47"/>
          <w:sz w:val="24"/>
          <w:szCs w:val="24"/>
          <w:lang w:eastAsia="ru-RU"/>
        </w:rPr>
        <w:t xml:space="preserve"> </w:t>
      </w:r>
      <w:r w:rsidRPr="0011220C">
        <w:rPr>
          <w:rFonts w:ascii="Times New Roman" w:eastAsia="Times New Roman" w:hAnsi="Times New Roman" w:cs="Arial"/>
          <w:spacing w:val="-1"/>
          <w:sz w:val="24"/>
          <w:szCs w:val="24"/>
          <w:lang w:eastAsia="ru-RU"/>
        </w:rPr>
        <w:t>считается</w:t>
      </w:r>
      <w:r w:rsidRPr="0011220C">
        <w:rPr>
          <w:rFonts w:ascii="Times New Roman" w:eastAsia="Times New Roman" w:hAnsi="Times New Roman" w:cs="Arial"/>
          <w:spacing w:val="52"/>
          <w:sz w:val="24"/>
          <w:szCs w:val="24"/>
          <w:lang w:eastAsia="ru-RU"/>
        </w:rPr>
        <w:t xml:space="preserve"> </w:t>
      </w:r>
      <w:r w:rsidRPr="0011220C">
        <w:rPr>
          <w:rFonts w:ascii="Times New Roman" w:eastAsia="Times New Roman" w:hAnsi="Times New Roman" w:cs="Arial"/>
          <w:b/>
          <w:spacing w:val="-1"/>
          <w:sz w:val="24"/>
          <w:szCs w:val="24"/>
          <w:lang w:eastAsia="ru-RU"/>
        </w:rPr>
        <w:t>невыполненным</w:t>
      </w:r>
      <w:r w:rsidRPr="0011220C">
        <w:rPr>
          <w:rFonts w:ascii="Times New Roman" w:eastAsia="Times New Roman" w:hAnsi="Times New Roman" w:cs="Arial"/>
          <w:spacing w:val="-1"/>
          <w:sz w:val="24"/>
          <w:szCs w:val="24"/>
          <w:lang w:eastAsia="ru-RU"/>
        </w:rPr>
        <w:t>,</w:t>
      </w:r>
      <w:r w:rsidRPr="0011220C">
        <w:rPr>
          <w:rFonts w:ascii="Times New Roman" w:eastAsia="Times New Roman" w:hAnsi="Times New Roman" w:cs="Arial"/>
          <w:spacing w:val="49"/>
          <w:sz w:val="24"/>
          <w:szCs w:val="24"/>
          <w:lang w:eastAsia="ru-RU"/>
        </w:rPr>
        <w:t xml:space="preserve"> </w:t>
      </w:r>
      <w:r w:rsidRPr="0011220C">
        <w:rPr>
          <w:rFonts w:ascii="Times New Roman" w:eastAsia="Times New Roman" w:hAnsi="Times New Roman" w:cs="Arial"/>
          <w:spacing w:val="-2"/>
          <w:sz w:val="24"/>
          <w:szCs w:val="24"/>
          <w:lang w:eastAsia="ru-RU"/>
        </w:rPr>
        <w:t>если</w:t>
      </w:r>
      <w:r w:rsidRPr="0011220C">
        <w:rPr>
          <w:rFonts w:ascii="Times New Roman" w:eastAsia="Times New Roman" w:hAnsi="Times New Roman" w:cs="Arial"/>
          <w:spacing w:val="51"/>
          <w:sz w:val="24"/>
          <w:szCs w:val="24"/>
          <w:lang w:eastAsia="ru-RU"/>
        </w:rPr>
        <w:t xml:space="preserve"> </w:t>
      </w:r>
      <w:r w:rsidRPr="0011220C">
        <w:rPr>
          <w:rFonts w:ascii="Times New Roman" w:eastAsia="Times New Roman" w:hAnsi="Times New Roman" w:cs="Arial"/>
          <w:spacing w:val="-1"/>
          <w:sz w:val="24"/>
          <w:szCs w:val="24"/>
          <w:lang w:eastAsia="ru-RU"/>
        </w:rPr>
        <w:t>1/3</w:t>
      </w:r>
      <w:r w:rsidRPr="0011220C">
        <w:rPr>
          <w:rFonts w:ascii="Times New Roman" w:eastAsia="Times New Roman" w:hAnsi="Times New Roman" w:cs="Arial"/>
          <w:spacing w:val="49"/>
          <w:sz w:val="24"/>
          <w:szCs w:val="24"/>
          <w:lang w:eastAsia="ru-RU"/>
        </w:rPr>
        <w:t xml:space="preserve"> </w:t>
      </w:r>
      <w:r w:rsidRPr="0011220C">
        <w:rPr>
          <w:rFonts w:ascii="Times New Roman" w:eastAsia="Times New Roman" w:hAnsi="Times New Roman" w:cs="Arial"/>
          <w:sz w:val="24"/>
          <w:szCs w:val="24"/>
          <w:lang w:eastAsia="ru-RU"/>
        </w:rPr>
        <w:t>часть</w:t>
      </w:r>
      <w:r w:rsidRPr="0011220C">
        <w:rPr>
          <w:rFonts w:ascii="Times New Roman" w:eastAsia="Times New Roman" w:hAnsi="Times New Roman" w:cs="Arial"/>
          <w:spacing w:val="49"/>
          <w:sz w:val="24"/>
          <w:szCs w:val="24"/>
          <w:lang w:val="ky-KG" w:eastAsia="ru-RU"/>
        </w:rPr>
        <w:t xml:space="preserve"> </w:t>
      </w:r>
      <w:r w:rsidRPr="0011220C">
        <w:rPr>
          <w:rFonts w:ascii="Times New Roman" w:eastAsia="Times New Roman" w:hAnsi="Times New Roman" w:cs="Arial"/>
          <w:sz w:val="24"/>
          <w:szCs w:val="24"/>
          <w:lang w:val="ky-KG" w:eastAsia="ru-RU"/>
        </w:rPr>
        <w:t>(30 и более процентов</w:t>
      </w:r>
      <w:r w:rsidRPr="0011220C">
        <w:rPr>
          <w:rFonts w:ascii="Times New Roman" w:eastAsia="Times New Roman" w:hAnsi="Times New Roman" w:cs="Arial"/>
          <w:spacing w:val="49"/>
          <w:sz w:val="24"/>
          <w:szCs w:val="24"/>
          <w:lang w:val="ky-KG" w:eastAsia="ru-RU"/>
        </w:rPr>
        <w:t xml:space="preserve">) </w:t>
      </w:r>
      <w:r w:rsidRPr="0011220C">
        <w:rPr>
          <w:rFonts w:ascii="Times New Roman" w:eastAsia="Times New Roman" w:hAnsi="Times New Roman" w:cs="Arial"/>
          <w:spacing w:val="-1"/>
          <w:sz w:val="24"/>
          <w:szCs w:val="24"/>
          <w:lang w:eastAsia="ru-RU"/>
        </w:rPr>
        <w:t>критериев</w:t>
      </w:r>
      <w:r w:rsidRPr="0011220C">
        <w:rPr>
          <w:rFonts w:ascii="Times New Roman" w:eastAsia="Times New Roman" w:hAnsi="Times New Roman" w:cs="Arial"/>
          <w:spacing w:val="41"/>
          <w:sz w:val="24"/>
          <w:szCs w:val="24"/>
          <w:lang w:eastAsia="ru-RU"/>
        </w:rPr>
        <w:t xml:space="preserve"> </w:t>
      </w:r>
      <w:r w:rsidRPr="0011220C">
        <w:rPr>
          <w:rFonts w:ascii="Times New Roman" w:eastAsia="Times New Roman" w:hAnsi="Times New Roman" w:cs="Arial"/>
          <w:sz w:val="24"/>
          <w:szCs w:val="24"/>
          <w:lang w:eastAsia="ru-RU"/>
        </w:rPr>
        <w:t>в</w:t>
      </w:r>
      <w:r w:rsidRPr="0011220C">
        <w:rPr>
          <w:rFonts w:ascii="Times New Roman" w:eastAsia="Times New Roman" w:hAnsi="Times New Roman" w:cs="Arial"/>
          <w:spacing w:val="38"/>
          <w:sz w:val="24"/>
          <w:szCs w:val="24"/>
          <w:lang w:eastAsia="ru-RU"/>
        </w:rPr>
        <w:t xml:space="preserve"> </w:t>
      </w:r>
      <w:r w:rsidRPr="0011220C">
        <w:rPr>
          <w:rFonts w:ascii="Times New Roman" w:eastAsia="Times New Roman" w:hAnsi="Times New Roman" w:cs="Arial"/>
          <w:spacing w:val="-1"/>
          <w:sz w:val="24"/>
          <w:szCs w:val="24"/>
          <w:lang w:eastAsia="ru-RU"/>
        </w:rPr>
        <w:t>каждом</w:t>
      </w:r>
      <w:r w:rsidRPr="0011220C">
        <w:rPr>
          <w:rFonts w:ascii="Times New Roman" w:eastAsia="Times New Roman" w:hAnsi="Times New Roman" w:cs="Arial"/>
          <w:spacing w:val="41"/>
          <w:sz w:val="24"/>
          <w:szCs w:val="24"/>
          <w:lang w:eastAsia="ru-RU"/>
        </w:rPr>
        <w:t xml:space="preserve"> </w:t>
      </w:r>
      <w:r w:rsidRPr="0011220C">
        <w:rPr>
          <w:rFonts w:ascii="Times New Roman" w:eastAsia="Times New Roman" w:hAnsi="Times New Roman" w:cs="Arial"/>
          <w:sz w:val="24"/>
          <w:szCs w:val="24"/>
          <w:lang w:eastAsia="ru-RU"/>
        </w:rPr>
        <w:t>стандарте</w:t>
      </w:r>
      <w:r w:rsidRPr="0011220C">
        <w:rPr>
          <w:rFonts w:ascii="Times New Roman" w:eastAsia="Times New Roman" w:hAnsi="Times New Roman" w:cs="Arial"/>
          <w:spacing w:val="41"/>
          <w:sz w:val="24"/>
          <w:szCs w:val="24"/>
          <w:lang w:eastAsia="ru-RU"/>
        </w:rPr>
        <w:t xml:space="preserve"> </w:t>
      </w:r>
      <w:r w:rsidRPr="0011220C">
        <w:rPr>
          <w:rFonts w:ascii="Times New Roman" w:eastAsia="Times New Roman" w:hAnsi="Times New Roman" w:cs="Arial"/>
          <w:spacing w:val="-1"/>
          <w:sz w:val="24"/>
          <w:szCs w:val="24"/>
          <w:lang w:eastAsia="ru-RU"/>
        </w:rPr>
        <w:t>оценивается</w:t>
      </w:r>
      <w:r w:rsidRPr="0011220C">
        <w:rPr>
          <w:rFonts w:ascii="Times New Roman" w:eastAsia="Times New Roman" w:hAnsi="Times New Roman" w:cs="Arial"/>
          <w:spacing w:val="41"/>
          <w:sz w:val="24"/>
          <w:szCs w:val="24"/>
          <w:lang w:eastAsia="ru-RU"/>
        </w:rPr>
        <w:t xml:space="preserve"> </w:t>
      </w:r>
      <w:r w:rsidRPr="0011220C">
        <w:rPr>
          <w:rFonts w:ascii="Times New Roman" w:eastAsia="Times New Roman" w:hAnsi="Times New Roman" w:cs="Arial"/>
          <w:sz w:val="24"/>
          <w:szCs w:val="24"/>
          <w:lang w:eastAsia="ru-RU"/>
        </w:rPr>
        <w:t xml:space="preserve">как </w:t>
      </w:r>
      <w:r w:rsidRPr="0011220C">
        <w:rPr>
          <w:rFonts w:ascii="Times New Roman" w:eastAsia="Times New Roman" w:hAnsi="Times New Roman" w:cs="Arial"/>
          <w:spacing w:val="-1"/>
          <w:sz w:val="24"/>
          <w:szCs w:val="24"/>
          <w:lang w:eastAsia="ru-RU"/>
        </w:rPr>
        <w:t>«</w:t>
      </w:r>
      <w:r w:rsidRPr="0011220C">
        <w:rPr>
          <w:rFonts w:ascii="Times New Roman" w:eastAsia="Times New Roman" w:hAnsi="Times New Roman" w:cs="Arial"/>
          <w:b/>
          <w:spacing w:val="-1"/>
          <w:sz w:val="24"/>
          <w:szCs w:val="24"/>
          <w:lang w:eastAsia="ru-RU"/>
        </w:rPr>
        <w:t>не</w:t>
      </w:r>
      <w:r w:rsidRPr="0011220C">
        <w:rPr>
          <w:rFonts w:ascii="Times New Roman" w:eastAsia="Times New Roman" w:hAnsi="Times New Roman" w:cs="Arial"/>
          <w:b/>
          <w:spacing w:val="41"/>
          <w:sz w:val="24"/>
          <w:szCs w:val="24"/>
          <w:lang w:eastAsia="ru-RU"/>
        </w:rPr>
        <w:t xml:space="preserve"> </w:t>
      </w:r>
      <w:r w:rsidRPr="0011220C">
        <w:rPr>
          <w:rFonts w:ascii="Times New Roman" w:eastAsia="Times New Roman" w:hAnsi="Times New Roman" w:cs="Arial"/>
          <w:b/>
          <w:spacing w:val="-1"/>
          <w:sz w:val="24"/>
          <w:szCs w:val="24"/>
          <w:lang w:eastAsia="ru-RU"/>
        </w:rPr>
        <w:t>соответствует</w:t>
      </w:r>
      <w:r w:rsidRPr="0011220C">
        <w:rPr>
          <w:rFonts w:ascii="Times New Roman" w:eastAsia="Times New Roman" w:hAnsi="Times New Roman" w:cs="Arial"/>
          <w:spacing w:val="-1"/>
          <w:sz w:val="24"/>
          <w:szCs w:val="24"/>
          <w:lang w:eastAsia="ru-RU"/>
        </w:rPr>
        <w:t>»</w:t>
      </w:r>
    </w:p>
    <w:p w14:paraId="47F4BEFE" w14:textId="77777777" w:rsidR="0011220C" w:rsidRPr="0011220C" w:rsidRDefault="0011220C" w:rsidP="0011220C">
      <w:pPr>
        <w:rPr>
          <w:rFonts w:ascii="Calibri" w:eastAsia="Calibri" w:hAnsi="Calibri" w:cs="Times New Roman"/>
        </w:rPr>
      </w:pPr>
    </w:p>
    <w:p w14:paraId="3327B7E3" w14:textId="77777777" w:rsidR="00310327" w:rsidRPr="0011220C" w:rsidRDefault="00310327" w:rsidP="00310327">
      <w:pPr>
        <w:widowControl w:val="0"/>
        <w:spacing w:after="0" w:line="240" w:lineRule="auto"/>
        <w:ind w:firstLine="851"/>
        <w:jc w:val="center"/>
        <w:rPr>
          <w:rFonts w:ascii="Times New Roman" w:eastAsia="Times New Roman" w:hAnsi="Times New Roman" w:cs="Times New Roman"/>
          <w:sz w:val="24"/>
          <w:szCs w:val="24"/>
        </w:rPr>
      </w:pPr>
    </w:p>
    <w:sectPr w:rsidR="00310327" w:rsidRPr="0011220C" w:rsidSect="0082642A">
      <w:footerReference w:type="default" r:id="rId17"/>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04370" w14:textId="77777777" w:rsidR="00D93775" w:rsidRDefault="00D93775" w:rsidP="00AD0941">
      <w:pPr>
        <w:spacing w:after="0" w:line="240" w:lineRule="auto"/>
      </w:pPr>
      <w:r>
        <w:separator/>
      </w:r>
    </w:p>
  </w:endnote>
  <w:endnote w:type="continuationSeparator" w:id="0">
    <w:p w14:paraId="5BDBAA10" w14:textId="77777777" w:rsidR="00D93775" w:rsidRDefault="00D93775" w:rsidP="00A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CC"/>
    <w:family w:val="auto"/>
    <w:notTrueType/>
    <w:pitch w:val="default"/>
    <w:sig w:usb0="00000000" w:usb1="08080000" w:usb2="00000010" w:usb3="00000000" w:csb0="001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773651"/>
      <w:docPartObj>
        <w:docPartGallery w:val="Page Numbers (Bottom of Page)"/>
        <w:docPartUnique/>
      </w:docPartObj>
    </w:sdtPr>
    <w:sdtEndPr/>
    <w:sdtContent>
      <w:p w14:paraId="2B69E31A" w14:textId="77777777" w:rsidR="00F4125E" w:rsidRDefault="00F4125E">
        <w:pPr>
          <w:pStyle w:val="aa"/>
          <w:jc w:val="center"/>
        </w:pPr>
        <w:r>
          <w:fldChar w:fldCharType="begin"/>
        </w:r>
        <w:r>
          <w:instrText>PAGE   \* MERGEFORMAT</w:instrText>
        </w:r>
        <w:r>
          <w:fldChar w:fldCharType="separate"/>
        </w:r>
        <w:r w:rsidR="00B82A44">
          <w:rPr>
            <w:noProof/>
          </w:rPr>
          <w:t>14</w:t>
        </w:r>
        <w:r>
          <w:fldChar w:fldCharType="end"/>
        </w:r>
      </w:p>
    </w:sdtContent>
  </w:sdt>
  <w:p w14:paraId="183A3337" w14:textId="77777777" w:rsidR="00F4125E" w:rsidRDefault="00F412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05289" w14:textId="77777777" w:rsidR="00D93775" w:rsidRDefault="00D93775" w:rsidP="00AD0941">
      <w:pPr>
        <w:spacing w:after="0" w:line="240" w:lineRule="auto"/>
      </w:pPr>
      <w:r>
        <w:separator/>
      </w:r>
    </w:p>
  </w:footnote>
  <w:footnote w:type="continuationSeparator" w:id="0">
    <w:p w14:paraId="6A48488C" w14:textId="77777777" w:rsidR="00D93775" w:rsidRDefault="00D93775" w:rsidP="00AD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27"/>
    <w:multiLevelType w:val="hybridMultilevel"/>
    <w:tmpl w:val="CDB8C3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DD3D6D"/>
    <w:multiLevelType w:val="hybridMultilevel"/>
    <w:tmpl w:val="283AB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091D08"/>
    <w:multiLevelType w:val="hybridMultilevel"/>
    <w:tmpl w:val="383A887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nsid w:val="1D6907FC"/>
    <w:multiLevelType w:val="hybridMultilevel"/>
    <w:tmpl w:val="94505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B627860"/>
    <w:multiLevelType w:val="hybridMultilevel"/>
    <w:tmpl w:val="1F0ED52C"/>
    <w:lvl w:ilvl="0" w:tplc="3F76E2F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35C21306"/>
    <w:multiLevelType w:val="hybridMultilevel"/>
    <w:tmpl w:val="570A7F0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CF00D64"/>
    <w:multiLevelType w:val="hybridMultilevel"/>
    <w:tmpl w:val="CDD63C4C"/>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nsid w:val="44194477"/>
    <w:multiLevelType w:val="hybridMultilevel"/>
    <w:tmpl w:val="4EE294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4E633F3"/>
    <w:multiLevelType w:val="hybridMultilevel"/>
    <w:tmpl w:val="E2D8FF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AFA7F97"/>
    <w:multiLevelType w:val="hybridMultilevel"/>
    <w:tmpl w:val="5CFE0F40"/>
    <w:lvl w:ilvl="0" w:tplc="56266CB8">
      <w:start w:val="1"/>
      <w:numFmt w:val="decimal"/>
      <w:lvlText w:val="%1-"/>
      <w:lvlJc w:val="left"/>
      <w:pPr>
        <w:ind w:left="1237" w:hanging="840"/>
      </w:pPr>
      <w:rPr>
        <w:rFonts w:cs="Arial"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5F8B2745"/>
    <w:multiLevelType w:val="hybridMultilevel"/>
    <w:tmpl w:val="805E16A2"/>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1">
    <w:nsid w:val="635C1A68"/>
    <w:multiLevelType w:val="hybridMultilevel"/>
    <w:tmpl w:val="7BB66C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41A7420"/>
    <w:multiLevelType w:val="multilevel"/>
    <w:tmpl w:val="9B1648C8"/>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793E1EF5"/>
    <w:multiLevelType w:val="hybridMultilevel"/>
    <w:tmpl w:val="3AFE87E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2"/>
  </w:num>
  <w:num w:numId="2">
    <w:abstractNumId w:val="1"/>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3"/>
  </w:num>
  <w:num w:numId="7">
    <w:abstractNumId w:val="5"/>
  </w:num>
  <w:num w:numId="8">
    <w:abstractNumId w:val="10"/>
  </w:num>
  <w:num w:numId="9">
    <w:abstractNumId w:val="7"/>
  </w:num>
  <w:num w:numId="10">
    <w:abstractNumId w:val="8"/>
  </w:num>
  <w:num w:numId="11">
    <w:abstractNumId w:val="2"/>
  </w:num>
  <w:num w:numId="12">
    <w:abstractNumId w:val="11"/>
  </w:num>
  <w:num w:numId="13">
    <w:abstractNumId w:val="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6D"/>
    <w:rsid w:val="00063DB3"/>
    <w:rsid w:val="0007176E"/>
    <w:rsid w:val="0009078C"/>
    <w:rsid w:val="000A7F3D"/>
    <w:rsid w:val="000C2DFE"/>
    <w:rsid w:val="000C2F82"/>
    <w:rsid w:val="0011220C"/>
    <w:rsid w:val="00124885"/>
    <w:rsid w:val="00167575"/>
    <w:rsid w:val="001D4221"/>
    <w:rsid w:val="00236188"/>
    <w:rsid w:val="00256458"/>
    <w:rsid w:val="002979B4"/>
    <w:rsid w:val="002B6378"/>
    <w:rsid w:val="002C324D"/>
    <w:rsid w:val="00310327"/>
    <w:rsid w:val="00377F23"/>
    <w:rsid w:val="00382E0A"/>
    <w:rsid w:val="003D15EB"/>
    <w:rsid w:val="003E0979"/>
    <w:rsid w:val="004262D8"/>
    <w:rsid w:val="00485F62"/>
    <w:rsid w:val="004B69D2"/>
    <w:rsid w:val="004D7B21"/>
    <w:rsid w:val="004E7AFA"/>
    <w:rsid w:val="00501CAE"/>
    <w:rsid w:val="0052648C"/>
    <w:rsid w:val="0056582F"/>
    <w:rsid w:val="00584551"/>
    <w:rsid w:val="005D49A6"/>
    <w:rsid w:val="005D4BAF"/>
    <w:rsid w:val="0066626A"/>
    <w:rsid w:val="00694AED"/>
    <w:rsid w:val="006D69FE"/>
    <w:rsid w:val="006E4160"/>
    <w:rsid w:val="00743F04"/>
    <w:rsid w:val="00766DD4"/>
    <w:rsid w:val="0079544C"/>
    <w:rsid w:val="007B33C7"/>
    <w:rsid w:val="007F3F6D"/>
    <w:rsid w:val="008045C4"/>
    <w:rsid w:val="008064A6"/>
    <w:rsid w:val="0082642A"/>
    <w:rsid w:val="00844CDD"/>
    <w:rsid w:val="00856207"/>
    <w:rsid w:val="00867966"/>
    <w:rsid w:val="00967C72"/>
    <w:rsid w:val="00975198"/>
    <w:rsid w:val="009A634A"/>
    <w:rsid w:val="009F601F"/>
    <w:rsid w:val="00A255D9"/>
    <w:rsid w:val="00A34AD4"/>
    <w:rsid w:val="00A62AC0"/>
    <w:rsid w:val="00A92E49"/>
    <w:rsid w:val="00AD0941"/>
    <w:rsid w:val="00AE6C86"/>
    <w:rsid w:val="00B82A44"/>
    <w:rsid w:val="00BD00EC"/>
    <w:rsid w:val="00BD3F85"/>
    <w:rsid w:val="00BD7F14"/>
    <w:rsid w:val="00C07786"/>
    <w:rsid w:val="00C67D78"/>
    <w:rsid w:val="00D93775"/>
    <w:rsid w:val="00DC060F"/>
    <w:rsid w:val="00DC5B89"/>
    <w:rsid w:val="00DD2628"/>
    <w:rsid w:val="00DE4AAF"/>
    <w:rsid w:val="00DF1B3E"/>
    <w:rsid w:val="00E0552F"/>
    <w:rsid w:val="00E31FAD"/>
    <w:rsid w:val="00E41CF0"/>
    <w:rsid w:val="00E62072"/>
    <w:rsid w:val="00E909FC"/>
    <w:rsid w:val="00EC07F0"/>
    <w:rsid w:val="00F4125E"/>
    <w:rsid w:val="00F72E9C"/>
    <w:rsid w:val="00FB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4C"/>
  </w:style>
  <w:style w:type="paragraph" w:styleId="1">
    <w:name w:val="heading 1"/>
    <w:basedOn w:val="a"/>
    <w:link w:val="10"/>
    <w:uiPriority w:val="9"/>
    <w:qFormat/>
    <w:rsid w:val="0011220C"/>
    <w:pPr>
      <w:keepNext/>
      <w:spacing w:before="480" w:after="0" w:line="240" w:lineRule="auto"/>
      <w:jc w:val="center"/>
      <w:outlineLvl w:val="0"/>
    </w:pPr>
    <w:rPr>
      <w:rFonts w:ascii="Arial" w:eastAsia="Times New Roman" w:hAnsi="Arial" w:cs="Arial"/>
      <w:b/>
      <w:bCs/>
      <w:kern w:val="36"/>
      <w:sz w:val="28"/>
      <w:szCs w:val="28"/>
      <w:lang w:eastAsia="ru-RU"/>
    </w:rPr>
  </w:style>
  <w:style w:type="paragraph" w:styleId="2">
    <w:name w:val="heading 2"/>
    <w:basedOn w:val="a"/>
    <w:link w:val="20"/>
    <w:uiPriority w:val="9"/>
    <w:semiHidden/>
    <w:unhideWhenUsed/>
    <w:qFormat/>
    <w:rsid w:val="0011220C"/>
    <w:pPr>
      <w:keepNext/>
      <w:spacing w:before="200" w:after="0" w:line="240" w:lineRule="auto"/>
      <w:jc w:val="center"/>
      <w:outlineLvl w:val="1"/>
    </w:pPr>
    <w:rPr>
      <w:rFonts w:ascii="Arial" w:eastAsia="Times New Roman" w:hAnsi="Arial" w:cs="Arial"/>
      <w:b/>
      <w:bCs/>
      <w:sz w:val="24"/>
      <w:szCs w:val="24"/>
      <w:lang w:eastAsia="ru-RU"/>
    </w:rPr>
  </w:style>
  <w:style w:type="paragraph" w:styleId="3">
    <w:name w:val="heading 3"/>
    <w:basedOn w:val="a"/>
    <w:link w:val="30"/>
    <w:uiPriority w:val="9"/>
    <w:semiHidden/>
    <w:unhideWhenUsed/>
    <w:qFormat/>
    <w:rsid w:val="0011220C"/>
    <w:pPr>
      <w:keepNext/>
      <w:spacing w:before="200" w:after="120" w:line="240" w:lineRule="auto"/>
      <w:ind w:firstLine="397"/>
      <w:outlineLvl w:val="2"/>
    </w:pPr>
    <w:rPr>
      <w:rFonts w:ascii="Arial" w:eastAsia="Times New Roman" w:hAnsi="Arial" w:cs="Arial"/>
      <w:b/>
      <w:bCs/>
      <w:sz w:val="24"/>
      <w:szCs w:val="24"/>
      <w:lang w:eastAsia="ru-RU"/>
    </w:rPr>
  </w:style>
  <w:style w:type="paragraph" w:styleId="4">
    <w:name w:val="heading 4"/>
    <w:basedOn w:val="a"/>
    <w:link w:val="40"/>
    <w:uiPriority w:val="9"/>
    <w:semiHidden/>
    <w:unhideWhenUsed/>
    <w:qFormat/>
    <w:rsid w:val="0011220C"/>
    <w:pPr>
      <w:keepNext/>
      <w:spacing w:before="200" w:after="0" w:line="240" w:lineRule="auto"/>
      <w:ind w:firstLine="397"/>
      <w:outlineLvl w:val="3"/>
    </w:pPr>
    <w:rPr>
      <w:rFonts w:ascii="Arial" w:eastAsia="Times New Roman" w:hAnsi="Arial" w:cs="Arial"/>
      <w:b/>
      <w:bCs/>
      <w:i/>
      <w:iCs/>
      <w:sz w:val="24"/>
      <w:szCs w:val="24"/>
      <w:lang w:eastAsia="ru-RU"/>
    </w:rPr>
  </w:style>
  <w:style w:type="paragraph" w:styleId="5">
    <w:name w:val="heading 5"/>
    <w:basedOn w:val="a"/>
    <w:link w:val="50"/>
    <w:uiPriority w:val="9"/>
    <w:semiHidden/>
    <w:unhideWhenUsed/>
    <w:qFormat/>
    <w:rsid w:val="0011220C"/>
    <w:pPr>
      <w:keepNext/>
      <w:spacing w:before="200" w:after="0" w:line="240" w:lineRule="auto"/>
      <w:ind w:firstLine="397"/>
      <w:jc w:val="both"/>
      <w:outlineLvl w:val="4"/>
    </w:pPr>
    <w:rPr>
      <w:rFonts w:ascii="Cambria" w:eastAsia="Times New Roman" w:hAnsi="Cambria" w:cs="Times New Roman"/>
      <w:color w:val="243F60"/>
      <w:sz w:val="24"/>
      <w:szCs w:val="24"/>
      <w:lang w:eastAsia="ru-RU"/>
    </w:rPr>
  </w:style>
  <w:style w:type="paragraph" w:styleId="6">
    <w:name w:val="heading 6"/>
    <w:basedOn w:val="a"/>
    <w:link w:val="60"/>
    <w:uiPriority w:val="9"/>
    <w:semiHidden/>
    <w:unhideWhenUsed/>
    <w:qFormat/>
    <w:rsid w:val="0011220C"/>
    <w:pPr>
      <w:keepNext/>
      <w:spacing w:before="200" w:after="0" w:line="240" w:lineRule="auto"/>
      <w:ind w:firstLine="397"/>
      <w:jc w:val="both"/>
      <w:outlineLvl w:val="5"/>
    </w:pPr>
    <w:rPr>
      <w:rFonts w:ascii="Cambria" w:eastAsia="Times New Roman" w:hAnsi="Cambria" w:cs="Times New Roman"/>
      <w:i/>
      <w:iCs/>
      <w:color w:val="243F60"/>
      <w:sz w:val="24"/>
      <w:szCs w:val="24"/>
      <w:lang w:eastAsia="ru-RU"/>
    </w:rPr>
  </w:style>
  <w:style w:type="paragraph" w:styleId="7">
    <w:name w:val="heading 7"/>
    <w:basedOn w:val="a"/>
    <w:link w:val="70"/>
    <w:uiPriority w:val="9"/>
    <w:semiHidden/>
    <w:unhideWhenUsed/>
    <w:qFormat/>
    <w:rsid w:val="0011220C"/>
    <w:pPr>
      <w:keepNext/>
      <w:spacing w:before="200" w:after="0" w:line="240" w:lineRule="auto"/>
      <w:ind w:firstLine="397"/>
      <w:jc w:val="both"/>
      <w:outlineLvl w:val="6"/>
    </w:pPr>
    <w:rPr>
      <w:rFonts w:ascii="Cambria" w:eastAsia="Times New Roman" w:hAnsi="Cambria" w:cs="Times New Roman"/>
      <w:i/>
      <w:iCs/>
      <w:color w:val="404040"/>
      <w:sz w:val="24"/>
      <w:szCs w:val="24"/>
      <w:lang w:eastAsia="ru-RU"/>
    </w:rPr>
  </w:style>
  <w:style w:type="paragraph" w:styleId="8">
    <w:name w:val="heading 8"/>
    <w:basedOn w:val="a"/>
    <w:link w:val="80"/>
    <w:uiPriority w:val="9"/>
    <w:semiHidden/>
    <w:unhideWhenUsed/>
    <w:qFormat/>
    <w:rsid w:val="0011220C"/>
    <w:pPr>
      <w:keepNext/>
      <w:spacing w:before="200" w:after="0" w:line="240" w:lineRule="auto"/>
      <w:ind w:firstLine="397"/>
      <w:jc w:val="both"/>
      <w:outlineLvl w:val="7"/>
    </w:pPr>
    <w:rPr>
      <w:rFonts w:ascii="Cambria" w:eastAsia="Times New Roman" w:hAnsi="Cambria" w:cs="Times New Roman"/>
      <w:color w:val="4F81BD"/>
      <w:sz w:val="20"/>
      <w:szCs w:val="20"/>
      <w:lang w:eastAsia="ru-RU"/>
    </w:rPr>
  </w:style>
  <w:style w:type="paragraph" w:styleId="9">
    <w:name w:val="heading 9"/>
    <w:basedOn w:val="a"/>
    <w:link w:val="90"/>
    <w:uiPriority w:val="9"/>
    <w:semiHidden/>
    <w:unhideWhenUsed/>
    <w:qFormat/>
    <w:rsid w:val="0011220C"/>
    <w:pPr>
      <w:keepNext/>
      <w:spacing w:before="200" w:after="0" w:line="240" w:lineRule="auto"/>
      <w:ind w:firstLine="397"/>
      <w:jc w:val="both"/>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FAD"/>
    <w:rPr>
      <w:rFonts w:ascii="Tahoma" w:hAnsi="Tahoma" w:cs="Tahoma"/>
      <w:sz w:val="16"/>
      <w:szCs w:val="16"/>
    </w:rPr>
  </w:style>
  <w:style w:type="character" w:styleId="a5">
    <w:name w:val="Hyperlink"/>
    <w:basedOn w:val="a0"/>
    <w:uiPriority w:val="99"/>
    <w:unhideWhenUsed/>
    <w:rsid w:val="00E909FC"/>
    <w:rPr>
      <w:color w:val="0000FF" w:themeColor="hyperlink"/>
      <w:u w:val="single"/>
    </w:rPr>
  </w:style>
  <w:style w:type="paragraph" w:styleId="11">
    <w:name w:val="toc 1"/>
    <w:basedOn w:val="a"/>
    <w:next w:val="a"/>
    <w:autoRedefine/>
    <w:uiPriority w:val="39"/>
    <w:unhideWhenUsed/>
    <w:rsid w:val="00E909FC"/>
    <w:pPr>
      <w:spacing w:after="100"/>
    </w:pPr>
  </w:style>
  <w:style w:type="paragraph" w:styleId="a6">
    <w:name w:val="List Paragraph"/>
    <w:aliases w:val="List_Paragraph,Multilevel para_II,List Paragraph,без абзаца,ПАРАГРАФ,маркированный"/>
    <w:basedOn w:val="a"/>
    <w:link w:val="a7"/>
    <w:uiPriority w:val="34"/>
    <w:qFormat/>
    <w:rsid w:val="0079544C"/>
    <w:pPr>
      <w:ind w:left="720"/>
      <w:contextualSpacing/>
    </w:pPr>
  </w:style>
  <w:style w:type="paragraph" w:styleId="a8">
    <w:name w:val="header"/>
    <w:basedOn w:val="a"/>
    <w:link w:val="a9"/>
    <w:uiPriority w:val="99"/>
    <w:unhideWhenUsed/>
    <w:rsid w:val="00AD09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0941"/>
  </w:style>
  <w:style w:type="paragraph" w:styleId="aa">
    <w:name w:val="footer"/>
    <w:basedOn w:val="a"/>
    <w:link w:val="ab"/>
    <w:uiPriority w:val="99"/>
    <w:unhideWhenUsed/>
    <w:rsid w:val="00AD09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0941"/>
  </w:style>
  <w:style w:type="character" w:styleId="ac">
    <w:name w:val="annotation reference"/>
    <w:basedOn w:val="a0"/>
    <w:uiPriority w:val="99"/>
    <w:semiHidden/>
    <w:unhideWhenUsed/>
    <w:rsid w:val="000C2DFE"/>
    <w:rPr>
      <w:sz w:val="16"/>
      <w:szCs w:val="16"/>
    </w:rPr>
  </w:style>
  <w:style w:type="paragraph" w:styleId="ad">
    <w:name w:val="annotation text"/>
    <w:basedOn w:val="a"/>
    <w:link w:val="ae"/>
    <w:uiPriority w:val="99"/>
    <w:semiHidden/>
    <w:unhideWhenUsed/>
    <w:rsid w:val="000C2DFE"/>
    <w:pPr>
      <w:spacing w:line="240" w:lineRule="auto"/>
    </w:pPr>
    <w:rPr>
      <w:sz w:val="20"/>
      <w:szCs w:val="20"/>
    </w:rPr>
  </w:style>
  <w:style w:type="character" w:customStyle="1" w:styleId="ae">
    <w:name w:val="Текст примечания Знак"/>
    <w:basedOn w:val="a0"/>
    <w:link w:val="ad"/>
    <w:uiPriority w:val="99"/>
    <w:semiHidden/>
    <w:rsid w:val="000C2DFE"/>
    <w:rPr>
      <w:sz w:val="20"/>
      <w:szCs w:val="20"/>
    </w:rPr>
  </w:style>
  <w:style w:type="paragraph" w:styleId="af">
    <w:name w:val="annotation subject"/>
    <w:basedOn w:val="ad"/>
    <w:next w:val="ad"/>
    <w:link w:val="af0"/>
    <w:uiPriority w:val="99"/>
    <w:semiHidden/>
    <w:unhideWhenUsed/>
    <w:rsid w:val="000C2DFE"/>
    <w:rPr>
      <w:b/>
      <w:bCs/>
    </w:rPr>
  </w:style>
  <w:style w:type="character" w:customStyle="1" w:styleId="af0">
    <w:name w:val="Тема примечания Знак"/>
    <w:basedOn w:val="ae"/>
    <w:link w:val="af"/>
    <w:uiPriority w:val="99"/>
    <w:semiHidden/>
    <w:rsid w:val="000C2DFE"/>
    <w:rPr>
      <w:b/>
      <w:bCs/>
      <w:sz w:val="20"/>
      <w:szCs w:val="20"/>
    </w:rPr>
  </w:style>
  <w:style w:type="character" w:customStyle="1" w:styleId="10">
    <w:name w:val="Заголовок 1 Знак"/>
    <w:basedOn w:val="a0"/>
    <w:link w:val="1"/>
    <w:uiPriority w:val="9"/>
    <w:rsid w:val="0011220C"/>
    <w:rPr>
      <w:rFonts w:ascii="Arial" w:eastAsia="Times New Roman" w:hAnsi="Arial" w:cs="Arial"/>
      <w:b/>
      <w:bCs/>
      <w:kern w:val="36"/>
      <w:sz w:val="28"/>
      <w:szCs w:val="28"/>
      <w:lang w:eastAsia="ru-RU"/>
    </w:rPr>
  </w:style>
  <w:style w:type="character" w:customStyle="1" w:styleId="20">
    <w:name w:val="Заголовок 2 Знак"/>
    <w:basedOn w:val="a0"/>
    <w:link w:val="2"/>
    <w:uiPriority w:val="9"/>
    <w:semiHidden/>
    <w:rsid w:val="0011220C"/>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11220C"/>
    <w:rPr>
      <w:rFonts w:ascii="Arial" w:eastAsia="Times New Roman" w:hAnsi="Arial" w:cs="Arial"/>
      <w:b/>
      <w:bCs/>
      <w:sz w:val="24"/>
      <w:szCs w:val="24"/>
      <w:lang w:eastAsia="ru-RU"/>
    </w:rPr>
  </w:style>
  <w:style w:type="character" w:customStyle="1" w:styleId="40">
    <w:name w:val="Заголовок 4 Знак"/>
    <w:basedOn w:val="a0"/>
    <w:link w:val="4"/>
    <w:uiPriority w:val="9"/>
    <w:semiHidden/>
    <w:rsid w:val="0011220C"/>
    <w:rPr>
      <w:rFonts w:ascii="Arial" w:eastAsia="Times New Roman" w:hAnsi="Arial" w:cs="Arial"/>
      <w:b/>
      <w:bCs/>
      <w:i/>
      <w:iCs/>
      <w:sz w:val="24"/>
      <w:szCs w:val="24"/>
      <w:lang w:eastAsia="ru-RU"/>
    </w:rPr>
  </w:style>
  <w:style w:type="character" w:customStyle="1" w:styleId="50">
    <w:name w:val="Заголовок 5 Знак"/>
    <w:basedOn w:val="a0"/>
    <w:link w:val="5"/>
    <w:uiPriority w:val="9"/>
    <w:semiHidden/>
    <w:rsid w:val="0011220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11220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11220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11220C"/>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11220C"/>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11220C"/>
  </w:style>
  <w:style w:type="character" w:styleId="af1">
    <w:name w:val="FollowedHyperlink"/>
    <w:basedOn w:val="a0"/>
    <w:uiPriority w:val="99"/>
    <w:semiHidden/>
    <w:unhideWhenUsed/>
    <w:rsid w:val="0011220C"/>
    <w:rPr>
      <w:color w:val="800080"/>
      <w:u w:val="single"/>
    </w:rPr>
  </w:style>
  <w:style w:type="paragraph" w:styleId="HTML">
    <w:name w:val="HTML Preformatted"/>
    <w:basedOn w:val="a"/>
    <w:link w:val="HTML0"/>
    <w:uiPriority w:val="99"/>
    <w:semiHidden/>
    <w:unhideWhenUsed/>
    <w:rsid w:val="0011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220C"/>
    <w:rPr>
      <w:rFonts w:ascii="Courier New" w:eastAsia="Times New Roman" w:hAnsi="Courier New" w:cs="Courier New"/>
      <w:sz w:val="20"/>
      <w:szCs w:val="20"/>
      <w:lang w:eastAsia="ru-RU"/>
    </w:rPr>
  </w:style>
  <w:style w:type="paragraph" w:styleId="af2">
    <w:name w:val="Normal (Web)"/>
    <w:basedOn w:val="a"/>
    <w:uiPriority w:val="99"/>
    <w:semiHidden/>
    <w:unhideWhenUsed/>
    <w:rsid w:val="00112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11220C"/>
    <w:pPr>
      <w:tabs>
        <w:tab w:val="right" w:leader="dot" w:pos="9628"/>
      </w:tabs>
      <w:spacing w:after="100" w:line="240" w:lineRule="auto"/>
      <w:ind w:firstLine="426"/>
      <w:jc w:val="both"/>
    </w:pPr>
    <w:rPr>
      <w:rFonts w:ascii="Arial" w:eastAsia="Times New Roman" w:hAnsi="Arial" w:cs="Arial"/>
      <w:sz w:val="24"/>
      <w:szCs w:val="24"/>
      <w:lang w:eastAsia="ru-RU"/>
    </w:rPr>
  </w:style>
  <w:style w:type="paragraph" w:styleId="af3">
    <w:name w:val="Normal Indent"/>
    <w:basedOn w:val="a"/>
    <w:uiPriority w:val="99"/>
    <w:semiHidden/>
    <w:unhideWhenUsed/>
    <w:rsid w:val="0011220C"/>
    <w:pPr>
      <w:spacing w:after="120" w:line="240" w:lineRule="auto"/>
      <w:ind w:left="708" w:firstLine="397"/>
      <w:jc w:val="both"/>
    </w:pPr>
    <w:rPr>
      <w:rFonts w:ascii="Arial" w:eastAsia="Times New Roman" w:hAnsi="Arial" w:cs="Arial"/>
      <w:sz w:val="24"/>
      <w:szCs w:val="24"/>
      <w:lang w:eastAsia="ru-RU"/>
    </w:rPr>
  </w:style>
  <w:style w:type="paragraph" w:styleId="af4">
    <w:name w:val="caption"/>
    <w:basedOn w:val="a"/>
    <w:uiPriority w:val="35"/>
    <w:semiHidden/>
    <w:unhideWhenUsed/>
    <w:qFormat/>
    <w:rsid w:val="0011220C"/>
    <w:pPr>
      <w:spacing w:after="120" w:line="240" w:lineRule="auto"/>
      <w:ind w:firstLine="397"/>
      <w:jc w:val="both"/>
    </w:pPr>
    <w:rPr>
      <w:rFonts w:ascii="Arial" w:eastAsia="Times New Roman" w:hAnsi="Arial" w:cs="Arial"/>
      <w:b/>
      <w:bCs/>
      <w:color w:val="4F81BD"/>
      <w:sz w:val="18"/>
      <w:szCs w:val="18"/>
      <w:lang w:eastAsia="ru-RU"/>
    </w:rPr>
  </w:style>
  <w:style w:type="paragraph" w:styleId="af5">
    <w:name w:val="Title"/>
    <w:basedOn w:val="a"/>
    <w:link w:val="af6"/>
    <w:uiPriority w:val="10"/>
    <w:qFormat/>
    <w:rsid w:val="0011220C"/>
    <w:pPr>
      <w:spacing w:after="480" w:line="240" w:lineRule="auto"/>
      <w:jc w:val="center"/>
    </w:pPr>
    <w:rPr>
      <w:rFonts w:ascii="Arial" w:eastAsia="Times New Roman" w:hAnsi="Arial" w:cs="Arial"/>
      <w:b/>
      <w:bCs/>
      <w:spacing w:val="5"/>
      <w:sz w:val="28"/>
      <w:szCs w:val="28"/>
      <w:lang w:eastAsia="ru-RU"/>
    </w:rPr>
  </w:style>
  <w:style w:type="character" w:customStyle="1" w:styleId="af6">
    <w:name w:val="Название Знак"/>
    <w:basedOn w:val="a0"/>
    <w:link w:val="af5"/>
    <w:uiPriority w:val="10"/>
    <w:rsid w:val="0011220C"/>
    <w:rPr>
      <w:rFonts w:ascii="Arial" w:eastAsia="Times New Roman" w:hAnsi="Arial" w:cs="Arial"/>
      <w:b/>
      <w:bCs/>
      <w:spacing w:val="5"/>
      <w:sz w:val="28"/>
      <w:szCs w:val="28"/>
      <w:lang w:eastAsia="ru-RU"/>
    </w:rPr>
  </w:style>
  <w:style w:type="paragraph" w:styleId="af7">
    <w:name w:val="Signature"/>
    <w:basedOn w:val="a"/>
    <w:link w:val="af8"/>
    <w:uiPriority w:val="99"/>
    <w:semiHidden/>
    <w:unhideWhenUsed/>
    <w:rsid w:val="0011220C"/>
    <w:pPr>
      <w:spacing w:after="0" w:line="240" w:lineRule="auto"/>
    </w:pPr>
    <w:rPr>
      <w:rFonts w:ascii="Arial" w:eastAsia="Times New Roman" w:hAnsi="Arial" w:cs="Arial"/>
      <w:b/>
      <w:bCs/>
      <w:sz w:val="24"/>
      <w:szCs w:val="24"/>
      <w:lang w:eastAsia="ru-RU"/>
    </w:rPr>
  </w:style>
  <w:style w:type="character" w:customStyle="1" w:styleId="af8">
    <w:name w:val="Подпись Знак"/>
    <w:basedOn w:val="a0"/>
    <w:link w:val="af7"/>
    <w:uiPriority w:val="99"/>
    <w:semiHidden/>
    <w:rsid w:val="0011220C"/>
    <w:rPr>
      <w:rFonts w:ascii="Arial" w:eastAsia="Times New Roman" w:hAnsi="Arial" w:cs="Arial"/>
      <w:b/>
      <w:bCs/>
      <w:sz w:val="24"/>
      <w:szCs w:val="24"/>
      <w:lang w:eastAsia="ru-RU"/>
    </w:rPr>
  </w:style>
  <w:style w:type="paragraph" w:styleId="af9">
    <w:name w:val="Message Header"/>
    <w:basedOn w:val="a"/>
    <w:link w:val="afa"/>
    <w:uiPriority w:val="99"/>
    <w:semiHidden/>
    <w:unhideWhenUsed/>
    <w:rsid w:val="0011220C"/>
    <w:pPr>
      <w:spacing w:after="480" w:line="240" w:lineRule="auto"/>
      <w:jc w:val="center"/>
    </w:pPr>
    <w:rPr>
      <w:rFonts w:ascii="Arial" w:eastAsia="Times New Roman" w:hAnsi="Arial" w:cs="Arial"/>
      <w:b/>
      <w:bCs/>
      <w:sz w:val="32"/>
      <w:szCs w:val="32"/>
      <w:lang w:eastAsia="ru-RU"/>
    </w:rPr>
  </w:style>
  <w:style w:type="character" w:customStyle="1" w:styleId="afa">
    <w:name w:val="Шапка Знак"/>
    <w:basedOn w:val="a0"/>
    <w:link w:val="af9"/>
    <w:uiPriority w:val="99"/>
    <w:semiHidden/>
    <w:rsid w:val="0011220C"/>
    <w:rPr>
      <w:rFonts w:ascii="Arial" w:eastAsia="Times New Roman" w:hAnsi="Arial" w:cs="Arial"/>
      <w:b/>
      <w:bCs/>
      <w:sz w:val="32"/>
      <w:szCs w:val="32"/>
      <w:lang w:eastAsia="ru-RU"/>
    </w:rPr>
  </w:style>
  <w:style w:type="paragraph" w:styleId="afb">
    <w:name w:val="Subtitle"/>
    <w:basedOn w:val="a"/>
    <w:link w:val="afc"/>
    <w:uiPriority w:val="11"/>
    <w:qFormat/>
    <w:rsid w:val="0011220C"/>
    <w:pPr>
      <w:spacing w:after="120" w:line="240" w:lineRule="auto"/>
      <w:ind w:firstLine="454"/>
      <w:jc w:val="both"/>
    </w:pPr>
    <w:rPr>
      <w:rFonts w:ascii="Cambria" w:eastAsia="Times New Roman" w:hAnsi="Cambria" w:cs="Times New Roman"/>
      <w:i/>
      <w:iCs/>
      <w:color w:val="4F81BD"/>
      <w:spacing w:val="15"/>
      <w:sz w:val="24"/>
      <w:szCs w:val="24"/>
      <w:lang w:eastAsia="ru-RU"/>
    </w:rPr>
  </w:style>
  <w:style w:type="character" w:customStyle="1" w:styleId="afc">
    <w:name w:val="Подзаголовок Знак"/>
    <w:basedOn w:val="a0"/>
    <w:link w:val="afb"/>
    <w:uiPriority w:val="11"/>
    <w:rsid w:val="0011220C"/>
    <w:rPr>
      <w:rFonts w:ascii="Cambria" w:eastAsia="Times New Roman" w:hAnsi="Cambria" w:cs="Times New Roman"/>
      <w:i/>
      <w:iCs/>
      <w:color w:val="4F81BD"/>
      <w:spacing w:val="15"/>
      <w:sz w:val="24"/>
      <w:szCs w:val="24"/>
      <w:lang w:eastAsia="ru-RU"/>
    </w:rPr>
  </w:style>
  <w:style w:type="paragraph" w:styleId="afd">
    <w:name w:val="No Spacing"/>
    <w:basedOn w:val="a"/>
    <w:uiPriority w:val="1"/>
    <w:qFormat/>
    <w:rsid w:val="0011220C"/>
    <w:pPr>
      <w:spacing w:after="0" w:line="240" w:lineRule="auto"/>
    </w:pPr>
    <w:rPr>
      <w:rFonts w:ascii="Calibri" w:eastAsia="Times New Roman" w:hAnsi="Calibri" w:cs="Times New Roman"/>
      <w:lang w:eastAsia="ru-RU"/>
    </w:rPr>
  </w:style>
  <w:style w:type="character" w:customStyle="1" w:styleId="a7">
    <w:name w:val="Абзац списка Знак"/>
    <w:aliases w:val="List_Paragraph Знак,Multilevel para_II Знак,List Paragraph Знак,без абзаца Знак,ПАРАГРАФ Знак,маркированный Знак"/>
    <w:link w:val="a6"/>
    <w:uiPriority w:val="34"/>
    <w:locked/>
    <w:rsid w:val="0011220C"/>
  </w:style>
  <w:style w:type="paragraph" w:customStyle="1" w:styleId="msolistparagraphcxspfirst">
    <w:name w:val="msolistparagraphcxspfirst"/>
    <w:basedOn w:val="a"/>
    <w:uiPriority w:val="99"/>
    <w:semiHidden/>
    <w:rsid w:val="0011220C"/>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middle">
    <w:name w:val="msolistparagraphcxspmiddle"/>
    <w:basedOn w:val="a"/>
    <w:uiPriority w:val="99"/>
    <w:semiHidden/>
    <w:rsid w:val="0011220C"/>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last">
    <w:name w:val="msolistparagraphcxsplast"/>
    <w:basedOn w:val="a"/>
    <w:uiPriority w:val="99"/>
    <w:semiHidden/>
    <w:rsid w:val="0011220C"/>
    <w:pPr>
      <w:spacing w:after="120" w:line="240" w:lineRule="auto"/>
      <w:ind w:left="720" w:firstLine="397"/>
      <w:jc w:val="both"/>
    </w:pPr>
    <w:rPr>
      <w:rFonts w:ascii="Arial" w:eastAsia="Times New Roman" w:hAnsi="Arial" w:cs="Arial"/>
      <w:sz w:val="24"/>
      <w:szCs w:val="24"/>
      <w:lang w:eastAsia="ru-RU"/>
    </w:rPr>
  </w:style>
  <w:style w:type="paragraph" w:styleId="22">
    <w:name w:val="Quote"/>
    <w:basedOn w:val="a"/>
    <w:link w:val="23"/>
    <w:uiPriority w:val="29"/>
    <w:qFormat/>
    <w:rsid w:val="0011220C"/>
    <w:pPr>
      <w:spacing w:after="120" w:line="240" w:lineRule="auto"/>
      <w:ind w:firstLine="397"/>
      <w:jc w:val="both"/>
    </w:pPr>
    <w:rPr>
      <w:rFonts w:ascii="Arial" w:eastAsia="Times New Roman" w:hAnsi="Arial" w:cs="Arial"/>
      <w:i/>
      <w:iCs/>
      <w:color w:val="000000"/>
      <w:sz w:val="24"/>
      <w:szCs w:val="24"/>
      <w:lang w:eastAsia="ru-RU"/>
    </w:rPr>
  </w:style>
  <w:style w:type="character" w:customStyle="1" w:styleId="23">
    <w:name w:val="Цитата 2 Знак"/>
    <w:basedOn w:val="a0"/>
    <w:link w:val="22"/>
    <w:uiPriority w:val="29"/>
    <w:rsid w:val="0011220C"/>
    <w:rPr>
      <w:rFonts w:ascii="Arial" w:eastAsia="Times New Roman" w:hAnsi="Arial" w:cs="Arial"/>
      <w:i/>
      <w:iCs/>
      <w:color w:val="000000"/>
      <w:sz w:val="24"/>
      <w:szCs w:val="24"/>
      <w:lang w:eastAsia="ru-RU"/>
    </w:rPr>
  </w:style>
  <w:style w:type="paragraph" w:styleId="afe">
    <w:name w:val="Intense Quote"/>
    <w:basedOn w:val="a"/>
    <w:link w:val="aff"/>
    <w:uiPriority w:val="30"/>
    <w:qFormat/>
    <w:rsid w:val="0011220C"/>
    <w:pPr>
      <w:spacing w:before="200" w:after="280" w:line="240" w:lineRule="auto"/>
      <w:ind w:left="936" w:right="936" w:firstLine="397"/>
      <w:jc w:val="both"/>
    </w:pPr>
    <w:rPr>
      <w:rFonts w:ascii="Arial" w:eastAsia="Times New Roman" w:hAnsi="Arial" w:cs="Arial"/>
      <w:b/>
      <w:bCs/>
      <w:i/>
      <w:iCs/>
      <w:color w:val="4F81BD"/>
      <w:sz w:val="24"/>
      <w:szCs w:val="24"/>
      <w:lang w:eastAsia="ru-RU"/>
    </w:rPr>
  </w:style>
  <w:style w:type="character" w:customStyle="1" w:styleId="aff">
    <w:name w:val="Выделенная цитата Знак"/>
    <w:basedOn w:val="a0"/>
    <w:link w:val="afe"/>
    <w:uiPriority w:val="30"/>
    <w:rsid w:val="0011220C"/>
    <w:rPr>
      <w:rFonts w:ascii="Arial" w:eastAsia="Times New Roman" w:hAnsi="Arial" w:cs="Arial"/>
      <w:b/>
      <w:bCs/>
      <w:i/>
      <w:iCs/>
      <w:color w:val="4F81BD"/>
      <w:sz w:val="24"/>
      <w:szCs w:val="24"/>
      <w:lang w:eastAsia="ru-RU"/>
    </w:rPr>
  </w:style>
  <w:style w:type="paragraph" w:styleId="aff0">
    <w:name w:val="TOC Heading"/>
    <w:basedOn w:val="a"/>
    <w:uiPriority w:val="39"/>
    <w:semiHidden/>
    <w:unhideWhenUsed/>
    <w:qFormat/>
    <w:rsid w:val="0011220C"/>
    <w:pPr>
      <w:keepNext/>
      <w:spacing w:before="480" w:after="0" w:line="240" w:lineRule="auto"/>
      <w:jc w:val="center"/>
    </w:pPr>
    <w:rPr>
      <w:rFonts w:ascii="Arial" w:eastAsia="Times New Roman" w:hAnsi="Arial" w:cs="Arial"/>
      <w:b/>
      <w:bCs/>
      <w:sz w:val="28"/>
      <w:szCs w:val="28"/>
      <w:lang w:eastAsia="ru-RU"/>
    </w:rPr>
  </w:style>
  <w:style w:type="paragraph" w:customStyle="1" w:styleId="aff1">
    <w:name w:val="Реквизит"/>
    <w:basedOn w:val="a"/>
    <w:uiPriority w:val="99"/>
    <w:semiHidden/>
    <w:rsid w:val="0011220C"/>
    <w:pPr>
      <w:spacing w:after="240" w:line="240" w:lineRule="auto"/>
    </w:pPr>
    <w:rPr>
      <w:rFonts w:ascii="Arial" w:eastAsia="Times New Roman" w:hAnsi="Arial" w:cs="Arial"/>
      <w:sz w:val="24"/>
      <w:szCs w:val="24"/>
      <w:lang w:eastAsia="ru-RU"/>
    </w:rPr>
  </w:style>
  <w:style w:type="paragraph" w:customStyle="1" w:styleId="aff2">
    <w:name w:val="Редакции"/>
    <w:basedOn w:val="a"/>
    <w:uiPriority w:val="99"/>
    <w:semiHidden/>
    <w:rsid w:val="0011220C"/>
    <w:pPr>
      <w:spacing w:after="240" w:line="240" w:lineRule="auto"/>
      <w:jc w:val="center"/>
    </w:pPr>
    <w:rPr>
      <w:rFonts w:ascii="Arial" w:eastAsia="Times New Roman" w:hAnsi="Arial" w:cs="Arial"/>
      <w:i/>
      <w:iCs/>
      <w:sz w:val="24"/>
      <w:szCs w:val="24"/>
      <w:lang w:eastAsia="ru-RU"/>
    </w:rPr>
  </w:style>
  <w:style w:type="paragraph" w:customStyle="1" w:styleId="aff3">
    <w:name w:val="Таблица"/>
    <w:basedOn w:val="a"/>
    <w:uiPriority w:val="99"/>
    <w:semiHidden/>
    <w:rsid w:val="0011220C"/>
    <w:pPr>
      <w:spacing w:after="120" w:line="240" w:lineRule="auto"/>
      <w:jc w:val="both"/>
    </w:pPr>
    <w:rPr>
      <w:rFonts w:ascii="Arial" w:eastAsia="Times New Roman" w:hAnsi="Arial" w:cs="Arial"/>
      <w:sz w:val="24"/>
      <w:szCs w:val="24"/>
      <w:lang w:eastAsia="ru-RU"/>
    </w:rPr>
  </w:style>
  <w:style w:type="paragraph" w:customStyle="1" w:styleId="a60">
    <w:name w:val="a6"/>
    <w:basedOn w:val="a"/>
    <w:uiPriority w:val="99"/>
    <w:semiHidden/>
    <w:rsid w:val="00112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hpdefault">
    <w:name w:val="msochpdefault"/>
    <w:basedOn w:val="a"/>
    <w:uiPriority w:val="99"/>
    <w:semiHidden/>
    <w:rsid w:val="0011220C"/>
    <w:pPr>
      <w:spacing w:before="100" w:beforeAutospacing="1" w:after="100" w:afterAutospacing="1" w:line="240" w:lineRule="auto"/>
    </w:pPr>
    <w:rPr>
      <w:rFonts w:ascii="Arial" w:eastAsia="Times New Roman" w:hAnsi="Arial" w:cs="Arial"/>
      <w:sz w:val="20"/>
      <w:szCs w:val="20"/>
    </w:rPr>
  </w:style>
  <w:style w:type="paragraph" w:customStyle="1" w:styleId="msopapdefault">
    <w:name w:val="msopapdefault"/>
    <w:basedOn w:val="a"/>
    <w:uiPriority w:val="99"/>
    <w:semiHidden/>
    <w:rsid w:val="0011220C"/>
    <w:pPr>
      <w:spacing w:before="100" w:beforeAutospacing="1"/>
    </w:pPr>
    <w:rPr>
      <w:rFonts w:ascii="Times New Roman" w:eastAsia="Times New Roman" w:hAnsi="Times New Roman" w:cs="Times New Roman"/>
      <w:sz w:val="24"/>
      <w:szCs w:val="24"/>
      <w:lang w:eastAsia="ru-RU"/>
    </w:rPr>
  </w:style>
  <w:style w:type="paragraph" w:customStyle="1" w:styleId="tkZagolovok2">
    <w:name w:val="_Заголовок Раздел (tkZagolovok2)"/>
    <w:basedOn w:val="a"/>
    <w:uiPriority w:val="99"/>
    <w:semiHidden/>
    <w:rsid w:val="0011220C"/>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uiPriority w:val="99"/>
    <w:semiHidden/>
    <w:rsid w:val="0011220C"/>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uiPriority w:val="99"/>
    <w:semiHidden/>
    <w:rsid w:val="0011220C"/>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uiPriority w:val="99"/>
    <w:semiHidden/>
    <w:rsid w:val="0011220C"/>
    <w:pPr>
      <w:spacing w:after="60"/>
    </w:pPr>
    <w:rPr>
      <w:rFonts w:ascii="Arial" w:eastAsia="Times New Roman" w:hAnsi="Arial" w:cs="Arial"/>
      <w:b/>
      <w:bCs/>
      <w:sz w:val="20"/>
      <w:szCs w:val="20"/>
      <w:lang w:eastAsia="ru-RU"/>
    </w:rPr>
  </w:style>
  <w:style w:type="paragraph" w:customStyle="1" w:styleId="tkRekvizit">
    <w:name w:val="_Реквизит (tkRekvizit)"/>
    <w:basedOn w:val="a"/>
    <w:uiPriority w:val="99"/>
    <w:semiHidden/>
    <w:rsid w:val="0011220C"/>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uiPriority w:val="99"/>
    <w:semiHidden/>
    <w:rsid w:val="0011220C"/>
    <w:pPr>
      <w:spacing w:after="60"/>
      <w:ind w:firstLine="567"/>
      <w:jc w:val="both"/>
    </w:pPr>
    <w:rPr>
      <w:rFonts w:ascii="Arial" w:eastAsia="Times New Roman" w:hAnsi="Arial" w:cs="Arial"/>
      <w:sz w:val="20"/>
      <w:szCs w:val="20"/>
      <w:lang w:eastAsia="ru-RU"/>
    </w:rPr>
  </w:style>
  <w:style w:type="character" w:customStyle="1" w:styleId="aff4">
    <w:name w:val="Основной текст_"/>
    <w:basedOn w:val="a0"/>
    <w:link w:val="13"/>
    <w:semiHidden/>
    <w:locked/>
    <w:rsid w:val="0011220C"/>
    <w:rPr>
      <w:sz w:val="14"/>
      <w:szCs w:val="14"/>
      <w:shd w:val="clear" w:color="auto" w:fill="FFFFFF"/>
    </w:rPr>
  </w:style>
  <w:style w:type="paragraph" w:customStyle="1" w:styleId="13">
    <w:name w:val="Основной текст1"/>
    <w:basedOn w:val="a"/>
    <w:link w:val="aff4"/>
    <w:semiHidden/>
    <w:rsid w:val="0011220C"/>
    <w:pPr>
      <w:widowControl w:val="0"/>
      <w:shd w:val="clear" w:color="auto" w:fill="FFFFFF"/>
      <w:spacing w:after="900" w:line="187" w:lineRule="exact"/>
      <w:ind w:firstLine="380"/>
      <w:jc w:val="both"/>
    </w:pPr>
    <w:rPr>
      <w:sz w:val="14"/>
      <w:szCs w:val="14"/>
    </w:rPr>
  </w:style>
  <w:style w:type="character" w:customStyle="1" w:styleId="14">
    <w:name w:val="Заголовок №1_"/>
    <w:basedOn w:val="a0"/>
    <w:link w:val="15"/>
    <w:semiHidden/>
    <w:locked/>
    <w:rsid w:val="0011220C"/>
    <w:rPr>
      <w:b/>
      <w:bCs/>
      <w:sz w:val="18"/>
      <w:szCs w:val="18"/>
      <w:shd w:val="clear" w:color="auto" w:fill="FFFFFF"/>
    </w:rPr>
  </w:style>
  <w:style w:type="paragraph" w:customStyle="1" w:styleId="15">
    <w:name w:val="Заголовок №1"/>
    <w:basedOn w:val="a"/>
    <w:link w:val="14"/>
    <w:semiHidden/>
    <w:rsid w:val="0011220C"/>
    <w:pPr>
      <w:widowControl w:val="0"/>
      <w:shd w:val="clear" w:color="auto" w:fill="FFFFFF"/>
      <w:spacing w:after="240" w:line="0" w:lineRule="atLeast"/>
      <w:ind w:firstLine="380"/>
      <w:jc w:val="both"/>
      <w:outlineLvl w:val="0"/>
    </w:pPr>
    <w:rPr>
      <w:b/>
      <w:bCs/>
      <w:sz w:val="18"/>
      <w:szCs w:val="18"/>
    </w:rPr>
  </w:style>
  <w:style w:type="character" w:customStyle="1" w:styleId="31">
    <w:name w:val="Основной текст (3)_"/>
    <w:basedOn w:val="a0"/>
    <w:link w:val="32"/>
    <w:semiHidden/>
    <w:locked/>
    <w:rsid w:val="0011220C"/>
    <w:rPr>
      <w:b/>
      <w:bCs/>
      <w:sz w:val="14"/>
      <w:szCs w:val="14"/>
      <w:shd w:val="clear" w:color="auto" w:fill="FFFFFF"/>
    </w:rPr>
  </w:style>
  <w:style w:type="paragraph" w:customStyle="1" w:styleId="32">
    <w:name w:val="Основной текст (3)"/>
    <w:basedOn w:val="a"/>
    <w:link w:val="31"/>
    <w:semiHidden/>
    <w:rsid w:val="0011220C"/>
    <w:pPr>
      <w:widowControl w:val="0"/>
      <w:shd w:val="clear" w:color="auto" w:fill="FFFFFF"/>
      <w:spacing w:before="180" w:after="0" w:line="187" w:lineRule="exact"/>
      <w:ind w:firstLine="380"/>
      <w:jc w:val="both"/>
    </w:pPr>
    <w:rPr>
      <w:b/>
      <w:bCs/>
      <w:sz w:val="14"/>
      <w:szCs w:val="14"/>
    </w:rPr>
  </w:style>
  <w:style w:type="paragraph" w:customStyle="1" w:styleId="msonormal0">
    <w:name w:val="msonormal"/>
    <w:basedOn w:val="a"/>
    <w:uiPriority w:val="99"/>
    <w:semiHidden/>
    <w:rsid w:val="00112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semiHidden/>
    <w:locked/>
    <w:rsid w:val="0011220C"/>
    <w:rPr>
      <w:rFonts w:ascii="Times New Roman" w:hAnsi="Times New Roman" w:cs="Times New Roman"/>
      <w:sz w:val="19"/>
      <w:shd w:val="clear" w:color="auto" w:fill="FFFFFF"/>
    </w:rPr>
  </w:style>
  <w:style w:type="paragraph" w:customStyle="1" w:styleId="25">
    <w:name w:val="Основной текст (2)"/>
    <w:basedOn w:val="a"/>
    <w:link w:val="24"/>
    <w:uiPriority w:val="99"/>
    <w:semiHidden/>
    <w:rsid w:val="0011220C"/>
    <w:pPr>
      <w:widowControl w:val="0"/>
      <w:shd w:val="clear" w:color="auto" w:fill="FFFFFF"/>
      <w:spacing w:before="240" w:after="0" w:line="226" w:lineRule="exact"/>
      <w:ind w:hanging="1920"/>
      <w:jc w:val="both"/>
    </w:pPr>
    <w:rPr>
      <w:rFonts w:ascii="Times New Roman" w:hAnsi="Times New Roman" w:cs="Times New Roman"/>
      <w:sz w:val="19"/>
    </w:rPr>
  </w:style>
  <w:style w:type="character" w:customStyle="1" w:styleId="aff5">
    <w:name w:val="МОЯ Знак"/>
    <w:link w:val="aff6"/>
    <w:semiHidden/>
    <w:locked/>
    <w:rsid w:val="0011220C"/>
    <w:rPr>
      <w:rFonts w:ascii="Times New Roman" w:hAnsi="Times New Roman" w:cs="Times New Roman"/>
      <w:sz w:val="28"/>
      <w:szCs w:val="28"/>
    </w:rPr>
  </w:style>
  <w:style w:type="paragraph" w:customStyle="1" w:styleId="aff6">
    <w:name w:val="МОЯ"/>
    <w:basedOn w:val="a"/>
    <w:link w:val="aff5"/>
    <w:semiHidden/>
    <w:qFormat/>
    <w:rsid w:val="0011220C"/>
    <w:pPr>
      <w:spacing w:after="160" w:line="252" w:lineRule="auto"/>
    </w:pPr>
    <w:rPr>
      <w:rFonts w:ascii="Times New Roman" w:hAnsi="Times New Roman" w:cs="Times New Roman"/>
      <w:sz w:val="28"/>
      <w:szCs w:val="28"/>
    </w:rPr>
  </w:style>
  <w:style w:type="paragraph" w:customStyle="1" w:styleId="16">
    <w:name w:val="Текст1"/>
    <w:basedOn w:val="a"/>
    <w:uiPriority w:val="99"/>
    <w:semiHidden/>
    <w:rsid w:val="0011220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7">
    <w:name w:val="Subtle Emphasis"/>
    <w:basedOn w:val="a0"/>
    <w:uiPriority w:val="19"/>
    <w:qFormat/>
    <w:rsid w:val="0011220C"/>
    <w:rPr>
      <w:i/>
      <w:iCs/>
      <w:color w:val="808080"/>
    </w:rPr>
  </w:style>
  <w:style w:type="character" w:styleId="aff8">
    <w:name w:val="Intense Emphasis"/>
    <w:basedOn w:val="a0"/>
    <w:uiPriority w:val="21"/>
    <w:qFormat/>
    <w:rsid w:val="0011220C"/>
    <w:rPr>
      <w:b/>
      <w:bCs/>
      <w:i/>
      <w:iCs/>
      <w:color w:val="4F81BD"/>
    </w:rPr>
  </w:style>
  <w:style w:type="character" w:styleId="aff9">
    <w:name w:val="Subtle Reference"/>
    <w:basedOn w:val="a0"/>
    <w:uiPriority w:val="31"/>
    <w:qFormat/>
    <w:rsid w:val="0011220C"/>
    <w:rPr>
      <w:smallCaps/>
      <w:color w:val="C0504D"/>
      <w:u w:val="single"/>
    </w:rPr>
  </w:style>
  <w:style w:type="character" w:styleId="affa">
    <w:name w:val="Intense Reference"/>
    <w:basedOn w:val="a0"/>
    <w:uiPriority w:val="32"/>
    <w:qFormat/>
    <w:rsid w:val="0011220C"/>
    <w:rPr>
      <w:b/>
      <w:bCs/>
      <w:smallCaps/>
      <w:color w:val="C0504D"/>
      <w:spacing w:val="5"/>
      <w:u w:val="single"/>
    </w:rPr>
  </w:style>
  <w:style w:type="character" w:styleId="affb">
    <w:name w:val="Book Title"/>
    <w:basedOn w:val="a0"/>
    <w:uiPriority w:val="33"/>
    <w:qFormat/>
    <w:rsid w:val="0011220C"/>
    <w:rPr>
      <w:b/>
      <w:bCs/>
      <w:smallCaps/>
      <w:spacing w:val="5"/>
    </w:rPr>
  </w:style>
  <w:style w:type="character" w:customStyle="1" w:styleId="apple-converted-space">
    <w:name w:val="apple-converted-space"/>
    <w:basedOn w:val="a0"/>
    <w:rsid w:val="0011220C"/>
  </w:style>
  <w:style w:type="character" w:customStyle="1" w:styleId="s0">
    <w:name w:val="s0"/>
    <w:rsid w:val="0011220C"/>
    <w:rPr>
      <w:rFonts w:ascii="Times New Roman" w:hAnsi="Times New Roman" w:cs="Times New Roman" w:hint="default"/>
      <w:b w:val="0"/>
      <w:bCs w:val="0"/>
      <w:i w:val="0"/>
      <w:iCs w:val="0"/>
      <w:color w:val="000000"/>
    </w:rPr>
  </w:style>
  <w:style w:type="table" w:styleId="affc">
    <w:name w:val="Table Grid"/>
    <w:basedOn w:val="a1"/>
    <w:uiPriority w:val="39"/>
    <w:rsid w:val="0011220C"/>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11220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11220C"/>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11220C"/>
    <w:pPr>
      <w:spacing w:after="0" w:line="240" w:lineRule="auto"/>
      <w:ind w:left="357" w:hanging="357"/>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11220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1122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122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11220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1122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1122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4C"/>
  </w:style>
  <w:style w:type="paragraph" w:styleId="1">
    <w:name w:val="heading 1"/>
    <w:basedOn w:val="a"/>
    <w:link w:val="10"/>
    <w:uiPriority w:val="9"/>
    <w:qFormat/>
    <w:rsid w:val="0011220C"/>
    <w:pPr>
      <w:keepNext/>
      <w:spacing w:before="480" w:after="0" w:line="240" w:lineRule="auto"/>
      <w:jc w:val="center"/>
      <w:outlineLvl w:val="0"/>
    </w:pPr>
    <w:rPr>
      <w:rFonts w:ascii="Arial" w:eastAsia="Times New Roman" w:hAnsi="Arial" w:cs="Arial"/>
      <w:b/>
      <w:bCs/>
      <w:kern w:val="36"/>
      <w:sz w:val="28"/>
      <w:szCs w:val="28"/>
      <w:lang w:eastAsia="ru-RU"/>
    </w:rPr>
  </w:style>
  <w:style w:type="paragraph" w:styleId="2">
    <w:name w:val="heading 2"/>
    <w:basedOn w:val="a"/>
    <w:link w:val="20"/>
    <w:uiPriority w:val="9"/>
    <w:semiHidden/>
    <w:unhideWhenUsed/>
    <w:qFormat/>
    <w:rsid w:val="0011220C"/>
    <w:pPr>
      <w:keepNext/>
      <w:spacing w:before="200" w:after="0" w:line="240" w:lineRule="auto"/>
      <w:jc w:val="center"/>
      <w:outlineLvl w:val="1"/>
    </w:pPr>
    <w:rPr>
      <w:rFonts w:ascii="Arial" w:eastAsia="Times New Roman" w:hAnsi="Arial" w:cs="Arial"/>
      <w:b/>
      <w:bCs/>
      <w:sz w:val="24"/>
      <w:szCs w:val="24"/>
      <w:lang w:eastAsia="ru-RU"/>
    </w:rPr>
  </w:style>
  <w:style w:type="paragraph" w:styleId="3">
    <w:name w:val="heading 3"/>
    <w:basedOn w:val="a"/>
    <w:link w:val="30"/>
    <w:uiPriority w:val="9"/>
    <w:semiHidden/>
    <w:unhideWhenUsed/>
    <w:qFormat/>
    <w:rsid w:val="0011220C"/>
    <w:pPr>
      <w:keepNext/>
      <w:spacing w:before="200" w:after="120" w:line="240" w:lineRule="auto"/>
      <w:ind w:firstLine="397"/>
      <w:outlineLvl w:val="2"/>
    </w:pPr>
    <w:rPr>
      <w:rFonts w:ascii="Arial" w:eastAsia="Times New Roman" w:hAnsi="Arial" w:cs="Arial"/>
      <w:b/>
      <w:bCs/>
      <w:sz w:val="24"/>
      <w:szCs w:val="24"/>
      <w:lang w:eastAsia="ru-RU"/>
    </w:rPr>
  </w:style>
  <w:style w:type="paragraph" w:styleId="4">
    <w:name w:val="heading 4"/>
    <w:basedOn w:val="a"/>
    <w:link w:val="40"/>
    <w:uiPriority w:val="9"/>
    <w:semiHidden/>
    <w:unhideWhenUsed/>
    <w:qFormat/>
    <w:rsid w:val="0011220C"/>
    <w:pPr>
      <w:keepNext/>
      <w:spacing w:before="200" w:after="0" w:line="240" w:lineRule="auto"/>
      <w:ind w:firstLine="397"/>
      <w:outlineLvl w:val="3"/>
    </w:pPr>
    <w:rPr>
      <w:rFonts w:ascii="Arial" w:eastAsia="Times New Roman" w:hAnsi="Arial" w:cs="Arial"/>
      <w:b/>
      <w:bCs/>
      <w:i/>
      <w:iCs/>
      <w:sz w:val="24"/>
      <w:szCs w:val="24"/>
      <w:lang w:eastAsia="ru-RU"/>
    </w:rPr>
  </w:style>
  <w:style w:type="paragraph" w:styleId="5">
    <w:name w:val="heading 5"/>
    <w:basedOn w:val="a"/>
    <w:link w:val="50"/>
    <w:uiPriority w:val="9"/>
    <w:semiHidden/>
    <w:unhideWhenUsed/>
    <w:qFormat/>
    <w:rsid w:val="0011220C"/>
    <w:pPr>
      <w:keepNext/>
      <w:spacing w:before="200" w:after="0" w:line="240" w:lineRule="auto"/>
      <w:ind w:firstLine="397"/>
      <w:jc w:val="both"/>
      <w:outlineLvl w:val="4"/>
    </w:pPr>
    <w:rPr>
      <w:rFonts w:ascii="Cambria" w:eastAsia="Times New Roman" w:hAnsi="Cambria" w:cs="Times New Roman"/>
      <w:color w:val="243F60"/>
      <w:sz w:val="24"/>
      <w:szCs w:val="24"/>
      <w:lang w:eastAsia="ru-RU"/>
    </w:rPr>
  </w:style>
  <w:style w:type="paragraph" w:styleId="6">
    <w:name w:val="heading 6"/>
    <w:basedOn w:val="a"/>
    <w:link w:val="60"/>
    <w:uiPriority w:val="9"/>
    <w:semiHidden/>
    <w:unhideWhenUsed/>
    <w:qFormat/>
    <w:rsid w:val="0011220C"/>
    <w:pPr>
      <w:keepNext/>
      <w:spacing w:before="200" w:after="0" w:line="240" w:lineRule="auto"/>
      <w:ind w:firstLine="397"/>
      <w:jc w:val="both"/>
      <w:outlineLvl w:val="5"/>
    </w:pPr>
    <w:rPr>
      <w:rFonts w:ascii="Cambria" w:eastAsia="Times New Roman" w:hAnsi="Cambria" w:cs="Times New Roman"/>
      <w:i/>
      <w:iCs/>
      <w:color w:val="243F60"/>
      <w:sz w:val="24"/>
      <w:szCs w:val="24"/>
      <w:lang w:eastAsia="ru-RU"/>
    </w:rPr>
  </w:style>
  <w:style w:type="paragraph" w:styleId="7">
    <w:name w:val="heading 7"/>
    <w:basedOn w:val="a"/>
    <w:link w:val="70"/>
    <w:uiPriority w:val="9"/>
    <w:semiHidden/>
    <w:unhideWhenUsed/>
    <w:qFormat/>
    <w:rsid w:val="0011220C"/>
    <w:pPr>
      <w:keepNext/>
      <w:spacing w:before="200" w:after="0" w:line="240" w:lineRule="auto"/>
      <w:ind w:firstLine="397"/>
      <w:jc w:val="both"/>
      <w:outlineLvl w:val="6"/>
    </w:pPr>
    <w:rPr>
      <w:rFonts w:ascii="Cambria" w:eastAsia="Times New Roman" w:hAnsi="Cambria" w:cs="Times New Roman"/>
      <w:i/>
      <w:iCs/>
      <w:color w:val="404040"/>
      <w:sz w:val="24"/>
      <w:szCs w:val="24"/>
      <w:lang w:eastAsia="ru-RU"/>
    </w:rPr>
  </w:style>
  <w:style w:type="paragraph" w:styleId="8">
    <w:name w:val="heading 8"/>
    <w:basedOn w:val="a"/>
    <w:link w:val="80"/>
    <w:uiPriority w:val="9"/>
    <w:semiHidden/>
    <w:unhideWhenUsed/>
    <w:qFormat/>
    <w:rsid w:val="0011220C"/>
    <w:pPr>
      <w:keepNext/>
      <w:spacing w:before="200" w:after="0" w:line="240" w:lineRule="auto"/>
      <w:ind w:firstLine="397"/>
      <w:jc w:val="both"/>
      <w:outlineLvl w:val="7"/>
    </w:pPr>
    <w:rPr>
      <w:rFonts w:ascii="Cambria" w:eastAsia="Times New Roman" w:hAnsi="Cambria" w:cs="Times New Roman"/>
      <w:color w:val="4F81BD"/>
      <w:sz w:val="20"/>
      <w:szCs w:val="20"/>
      <w:lang w:eastAsia="ru-RU"/>
    </w:rPr>
  </w:style>
  <w:style w:type="paragraph" w:styleId="9">
    <w:name w:val="heading 9"/>
    <w:basedOn w:val="a"/>
    <w:link w:val="90"/>
    <w:uiPriority w:val="9"/>
    <w:semiHidden/>
    <w:unhideWhenUsed/>
    <w:qFormat/>
    <w:rsid w:val="0011220C"/>
    <w:pPr>
      <w:keepNext/>
      <w:spacing w:before="200" w:after="0" w:line="240" w:lineRule="auto"/>
      <w:ind w:firstLine="397"/>
      <w:jc w:val="both"/>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FAD"/>
    <w:rPr>
      <w:rFonts w:ascii="Tahoma" w:hAnsi="Tahoma" w:cs="Tahoma"/>
      <w:sz w:val="16"/>
      <w:szCs w:val="16"/>
    </w:rPr>
  </w:style>
  <w:style w:type="character" w:styleId="a5">
    <w:name w:val="Hyperlink"/>
    <w:basedOn w:val="a0"/>
    <w:uiPriority w:val="99"/>
    <w:unhideWhenUsed/>
    <w:rsid w:val="00E909FC"/>
    <w:rPr>
      <w:color w:val="0000FF" w:themeColor="hyperlink"/>
      <w:u w:val="single"/>
    </w:rPr>
  </w:style>
  <w:style w:type="paragraph" w:styleId="11">
    <w:name w:val="toc 1"/>
    <w:basedOn w:val="a"/>
    <w:next w:val="a"/>
    <w:autoRedefine/>
    <w:uiPriority w:val="39"/>
    <w:unhideWhenUsed/>
    <w:rsid w:val="00E909FC"/>
    <w:pPr>
      <w:spacing w:after="100"/>
    </w:pPr>
  </w:style>
  <w:style w:type="paragraph" w:styleId="a6">
    <w:name w:val="List Paragraph"/>
    <w:aliases w:val="List_Paragraph,Multilevel para_II,List Paragraph,без абзаца,ПАРАГРАФ,маркированный"/>
    <w:basedOn w:val="a"/>
    <w:link w:val="a7"/>
    <w:uiPriority w:val="34"/>
    <w:qFormat/>
    <w:rsid w:val="0079544C"/>
    <w:pPr>
      <w:ind w:left="720"/>
      <w:contextualSpacing/>
    </w:pPr>
  </w:style>
  <w:style w:type="paragraph" w:styleId="a8">
    <w:name w:val="header"/>
    <w:basedOn w:val="a"/>
    <w:link w:val="a9"/>
    <w:uiPriority w:val="99"/>
    <w:unhideWhenUsed/>
    <w:rsid w:val="00AD09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0941"/>
  </w:style>
  <w:style w:type="paragraph" w:styleId="aa">
    <w:name w:val="footer"/>
    <w:basedOn w:val="a"/>
    <w:link w:val="ab"/>
    <w:uiPriority w:val="99"/>
    <w:unhideWhenUsed/>
    <w:rsid w:val="00AD09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0941"/>
  </w:style>
  <w:style w:type="character" w:styleId="ac">
    <w:name w:val="annotation reference"/>
    <w:basedOn w:val="a0"/>
    <w:uiPriority w:val="99"/>
    <w:semiHidden/>
    <w:unhideWhenUsed/>
    <w:rsid w:val="000C2DFE"/>
    <w:rPr>
      <w:sz w:val="16"/>
      <w:szCs w:val="16"/>
    </w:rPr>
  </w:style>
  <w:style w:type="paragraph" w:styleId="ad">
    <w:name w:val="annotation text"/>
    <w:basedOn w:val="a"/>
    <w:link w:val="ae"/>
    <w:uiPriority w:val="99"/>
    <w:semiHidden/>
    <w:unhideWhenUsed/>
    <w:rsid w:val="000C2DFE"/>
    <w:pPr>
      <w:spacing w:line="240" w:lineRule="auto"/>
    </w:pPr>
    <w:rPr>
      <w:sz w:val="20"/>
      <w:szCs w:val="20"/>
    </w:rPr>
  </w:style>
  <w:style w:type="character" w:customStyle="1" w:styleId="ae">
    <w:name w:val="Текст примечания Знак"/>
    <w:basedOn w:val="a0"/>
    <w:link w:val="ad"/>
    <w:uiPriority w:val="99"/>
    <w:semiHidden/>
    <w:rsid w:val="000C2DFE"/>
    <w:rPr>
      <w:sz w:val="20"/>
      <w:szCs w:val="20"/>
    </w:rPr>
  </w:style>
  <w:style w:type="paragraph" w:styleId="af">
    <w:name w:val="annotation subject"/>
    <w:basedOn w:val="ad"/>
    <w:next w:val="ad"/>
    <w:link w:val="af0"/>
    <w:uiPriority w:val="99"/>
    <w:semiHidden/>
    <w:unhideWhenUsed/>
    <w:rsid w:val="000C2DFE"/>
    <w:rPr>
      <w:b/>
      <w:bCs/>
    </w:rPr>
  </w:style>
  <w:style w:type="character" w:customStyle="1" w:styleId="af0">
    <w:name w:val="Тема примечания Знак"/>
    <w:basedOn w:val="ae"/>
    <w:link w:val="af"/>
    <w:uiPriority w:val="99"/>
    <w:semiHidden/>
    <w:rsid w:val="000C2DFE"/>
    <w:rPr>
      <w:b/>
      <w:bCs/>
      <w:sz w:val="20"/>
      <w:szCs w:val="20"/>
    </w:rPr>
  </w:style>
  <w:style w:type="character" w:customStyle="1" w:styleId="10">
    <w:name w:val="Заголовок 1 Знак"/>
    <w:basedOn w:val="a0"/>
    <w:link w:val="1"/>
    <w:uiPriority w:val="9"/>
    <w:rsid w:val="0011220C"/>
    <w:rPr>
      <w:rFonts w:ascii="Arial" w:eastAsia="Times New Roman" w:hAnsi="Arial" w:cs="Arial"/>
      <w:b/>
      <w:bCs/>
      <w:kern w:val="36"/>
      <w:sz w:val="28"/>
      <w:szCs w:val="28"/>
      <w:lang w:eastAsia="ru-RU"/>
    </w:rPr>
  </w:style>
  <w:style w:type="character" w:customStyle="1" w:styleId="20">
    <w:name w:val="Заголовок 2 Знак"/>
    <w:basedOn w:val="a0"/>
    <w:link w:val="2"/>
    <w:uiPriority w:val="9"/>
    <w:semiHidden/>
    <w:rsid w:val="0011220C"/>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11220C"/>
    <w:rPr>
      <w:rFonts w:ascii="Arial" w:eastAsia="Times New Roman" w:hAnsi="Arial" w:cs="Arial"/>
      <w:b/>
      <w:bCs/>
      <w:sz w:val="24"/>
      <w:szCs w:val="24"/>
      <w:lang w:eastAsia="ru-RU"/>
    </w:rPr>
  </w:style>
  <w:style w:type="character" w:customStyle="1" w:styleId="40">
    <w:name w:val="Заголовок 4 Знак"/>
    <w:basedOn w:val="a0"/>
    <w:link w:val="4"/>
    <w:uiPriority w:val="9"/>
    <w:semiHidden/>
    <w:rsid w:val="0011220C"/>
    <w:rPr>
      <w:rFonts w:ascii="Arial" w:eastAsia="Times New Roman" w:hAnsi="Arial" w:cs="Arial"/>
      <w:b/>
      <w:bCs/>
      <w:i/>
      <w:iCs/>
      <w:sz w:val="24"/>
      <w:szCs w:val="24"/>
      <w:lang w:eastAsia="ru-RU"/>
    </w:rPr>
  </w:style>
  <w:style w:type="character" w:customStyle="1" w:styleId="50">
    <w:name w:val="Заголовок 5 Знак"/>
    <w:basedOn w:val="a0"/>
    <w:link w:val="5"/>
    <w:uiPriority w:val="9"/>
    <w:semiHidden/>
    <w:rsid w:val="0011220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11220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11220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11220C"/>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11220C"/>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11220C"/>
  </w:style>
  <w:style w:type="character" w:styleId="af1">
    <w:name w:val="FollowedHyperlink"/>
    <w:basedOn w:val="a0"/>
    <w:uiPriority w:val="99"/>
    <w:semiHidden/>
    <w:unhideWhenUsed/>
    <w:rsid w:val="0011220C"/>
    <w:rPr>
      <w:color w:val="800080"/>
      <w:u w:val="single"/>
    </w:rPr>
  </w:style>
  <w:style w:type="paragraph" w:styleId="HTML">
    <w:name w:val="HTML Preformatted"/>
    <w:basedOn w:val="a"/>
    <w:link w:val="HTML0"/>
    <w:uiPriority w:val="99"/>
    <w:semiHidden/>
    <w:unhideWhenUsed/>
    <w:rsid w:val="0011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220C"/>
    <w:rPr>
      <w:rFonts w:ascii="Courier New" w:eastAsia="Times New Roman" w:hAnsi="Courier New" w:cs="Courier New"/>
      <w:sz w:val="20"/>
      <w:szCs w:val="20"/>
      <w:lang w:eastAsia="ru-RU"/>
    </w:rPr>
  </w:style>
  <w:style w:type="paragraph" w:styleId="af2">
    <w:name w:val="Normal (Web)"/>
    <w:basedOn w:val="a"/>
    <w:uiPriority w:val="99"/>
    <w:semiHidden/>
    <w:unhideWhenUsed/>
    <w:rsid w:val="00112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11220C"/>
    <w:pPr>
      <w:tabs>
        <w:tab w:val="right" w:leader="dot" w:pos="9628"/>
      </w:tabs>
      <w:spacing w:after="100" w:line="240" w:lineRule="auto"/>
      <w:ind w:firstLine="426"/>
      <w:jc w:val="both"/>
    </w:pPr>
    <w:rPr>
      <w:rFonts w:ascii="Arial" w:eastAsia="Times New Roman" w:hAnsi="Arial" w:cs="Arial"/>
      <w:sz w:val="24"/>
      <w:szCs w:val="24"/>
      <w:lang w:eastAsia="ru-RU"/>
    </w:rPr>
  </w:style>
  <w:style w:type="paragraph" w:styleId="af3">
    <w:name w:val="Normal Indent"/>
    <w:basedOn w:val="a"/>
    <w:uiPriority w:val="99"/>
    <w:semiHidden/>
    <w:unhideWhenUsed/>
    <w:rsid w:val="0011220C"/>
    <w:pPr>
      <w:spacing w:after="120" w:line="240" w:lineRule="auto"/>
      <w:ind w:left="708" w:firstLine="397"/>
      <w:jc w:val="both"/>
    </w:pPr>
    <w:rPr>
      <w:rFonts w:ascii="Arial" w:eastAsia="Times New Roman" w:hAnsi="Arial" w:cs="Arial"/>
      <w:sz w:val="24"/>
      <w:szCs w:val="24"/>
      <w:lang w:eastAsia="ru-RU"/>
    </w:rPr>
  </w:style>
  <w:style w:type="paragraph" w:styleId="af4">
    <w:name w:val="caption"/>
    <w:basedOn w:val="a"/>
    <w:uiPriority w:val="35"/>
    <w:semiHidden/>
    <w:unhideWhenUsed/>
    <w:qFormat/>
    <w:rsid w:val="0011220C"/>
    <w:pPr>
      <w:spacing w:after="120" w:line="240" w:lineRule="auto"/>
      <w:ind w:firstLine="397"/>
      <w:jc w:val="both"/>
    </w:pPr>
    <w:rPr>
      <w:rFonts w:ascii="Arial" w:eastAsia="Times New Roman" w:hAnsi="Arial" w:cs="Arial"/>
      <w:b/>
      <w:bCs/>
      <w:color w:val="4F81BD"/>
      <w:sz w:val="18"/>
      <w:szCs w:val="18"/>
      <w:lang w:eastAsia="ru-RU"/>
    </w:rPr>
  </w:style>
  <w:style w:type="paragraph" w:styleId="af5">
    <w:name w:val="Title"/>
    <w:basedOn w:val="a"/>
    <w:link w:val="af6"/>
    <w:uiPriority w:val="10"/>
    <w:qFormat/>
    <w:rsid w:val="0011220C"/>
    <w:pPr>
      <w:spacing w:after="480" w:line="240" w:lineRule="auto"/>
      <w:jc w:val="center"/>
    </w:pPr>
    <w:rPr>
      <w:rFonts w:ascii="Arial" w:eastAsia="Times New Roman" w:hAnsi="Arial" w:cs="Arial"/>
      <w:b/>
      <w:bCs/>
      <w:spacing w:val="5"/>
      <w:sz w:val="28"/>
      <w:szCs w:val="28"/>
      <w:lang w:eastAsia="ru-RU"/>
    </w:rPr>
  </w:style>
  <w:style w:type="character" w:customStyle="1" w:styleId="af6">
    <w:name w:val="Название Знак"/>
    <w:basedOn w:val="a0"/>
    <w:link w:val="af5"/>
    <w:uiPriority w:val="10"/>
    <w:rsid w:val="0011220C"/>
    <w:rPr>
      <w:rFonts w:ascii="Arial" w:eastAsia="Times New Roman" w:hAnsi="Arial" w:cs="Arial"/>
      <w:b/>
      <w:bCs/>
      <w:spacing w:val="5"/>
      <w:sz w:val="28"/>
      <w:szCs w:val="28"/>
      <w:lang w:eastAsia="ru-RU"/>
    </w:rPr>
  </w:style>
  <w:style w:type="paragraph" w:styleId="af7">
    <w:name w:val="Signature"/>
    <w:basedOn w:val="a"/>
    <w:link w:val="af8"/>
    <w:uiPriority w:val="99"/>
    <w:semiHidden/>
    <w:unhideWhenUsed/>
    <w:rsid w:val="0011220C"/>
    <w:pPr>
      <w:spacing w:after="0" w:line="240" w:lineRule="auto"/>
    </w:pPr>
    <w:rPr>
      <w:rFonts w:ascii="Arial" w:eastAsia="Times New Roman" w:hAnsi="Arial" w:cs="Arial"/>
      <w:b/>
      <w:bCs/>
      <w:sz w:val="24"/>
      <w:szCs w:val="24"/>
      <w:lang w:eastAsia="ru-RU"/>
    </w:rPr>
  </w:style>
  <w:style w:type="character" w:customStyle="1" w:styleId="af8">
    <w:name w:val="Подпись Знак"/>
    <w:basedOn w:val="a0"/>
    <w:link w:val="af7"/>
    <w:uiPriority w:val="99"/>
    <w:semiHidden/>
    <w:rsid w:val="0011220C"/>
    <w:rPr>
      <w:rFonts w:ascii="Arial" w:eastAsia="Times New Roman" w:hAnsi="Arial" w:cs="Arial"/>
      <w:b/>
      <w:bCs/>
      <w:sz w:val="24"/>
      <w:szCs w:val="24"/>
      <w:lang w:eastAsia="ru-RU"/>
    </w:rPr>
  </w:style>
  <w:style w:type="paragraph" w:styleId="af9">
    <w:name w:val="Message Header"/>
    <w:basedOn w:val="a"/>
    <w:link w:val="afa"/>
    <w:uiPriority w:val="99"/>
    <w:semiHidden/>
    <w:unhideWhenUsed/>
    <w:rsid w:val="0011220C"/>
    <w:pPr>
      <w:spacing w:after="480" w:line="240" w:lineRule="auto"/>
      <w:jc w:val="center"/>
    </w:pPr>
    <w:rPr>
      <w:rFonts w:ascii="Arial" w:eastAsia="Times New Roman" w:hAnsi="Arial" w:cs="Arial"/>
      <w:b/>
      <w:bCs/>
      <w:sz w:val="32"/>
      <w:szCs w:val="32"/>
      <w:lang w:eastAsia="ru-RU"/>
    </w:rPr>
  </w:style>
  <w:style w:type="character" w:customStyle="1" w:styleId="afa">
    <w:name w:val="Шапка Знак"/>
    <w:basedOn w:val="a0"/>
    <w:link w:val="af9"/>
    <w:uiPriority w:val="99"/>
    <w:semiHidden/>
    <w:rsid w:val="0011220C"/>
    <w:rPr>
      <w:rFonts w:ascii="Arial" w:eastAsia="Times New Roman" w:hAnsi="Arial" w:cs="Arial"/>
      <w:b/>
      <w:bCs/>
      <w:sz w:val="32"/>
      <w:szCs w:val="32"/>
      <w:lang w:eastAsia="ru-RU"/>
    </w:rPr>
  </w:style>
  <w:style w:type="paragraph" w:styleId="afb">
    <w:name w:val="Subtitle"/>
    <w:basedOn w:val="a"/>
    <w:link w:val="afc"/>
    <w:uiPriority w:val="11"/>
    <w:qFormat/>
    <w:rsid w:val="0011220C"/>
    <w:pPr>
      <w:spacing w:after="120" w:line="240" w:lineRule="auto"/>
      <w:ind w:firstLine="454"/>
      <w:jc w:val="both"/>
    </w:pPr>
    <w:rPr>
      <w:rFonts w:ascii="Cambria" w:eastAsia="Times New Roman" w:hAnsi="Cambria" w:cs="Times New Roman"/>
      <w:i/>
      <w:iCs/>
      <w:color w:val="4F81BD"/>
      <w:spacing w:val="15"/>
      <w:sz w:val="24"/>
      <w:szCs w:val="24"/>
      <w:lang w:eastAsia="ru-RU"/>
    </w:rPr>
  </w:style>
  <w:style w:type="character" w:customStyle="1" w:styleId="afc">
    <w:name w:val="Подзаголовок Знак"/>
    <w:basedOn w:val="a0"/>
    <w:link w:val="afb"/>
    <w:uiPriority w:val="11"/>
    <w:rsid w:val="0011220C"/>
    <w:rPr>
      <w:rFonts w:ascii="Cambria" w:eastAsia="Times New Roman" w:hAnsi="Cambria" w:cs="Times New Roman"/>
      <w:i/>
      <w:iCs/>
      <w:color w:val="4F81BD"/>
      <w:spacing w:val="15"/>
      <w:sz w:val="24"/>
      <w:szCs w:val="24"/>
      <w:lang w:eastAsia="ru-RU"/>
    </w:rPr>
  </w:style>
  <w:style w:type="paragraph" w:styleId="afd">
    <w:name w:val="No Spacing"/>
    <w:basedOn w:val="a"/>
    <w:uiPriority w:val="1"/>
    <w:qFormat/>
    <w:rsid w:val="0011220C"/>
    <w:pPr>
      <w:spacing w:after="0" w:line="240" w:lineRule="auto"/>
    </w:pPr>
    <w:rPr>
      <w:rFonts w:ascii="Calibri" w:eastAsia="Times New Roman" w:hAnsi="Calibri" w:cs="Times New Roman"/>
      <w:lang w:eastAsia="ru-RU"/>
    </w:rPr>
  </w:style>
  <w:style w:type="character" w:customStyle="1" w:styleId="a7">
    <w:name w:val="Абзац списка Знак"/>
    <w:aliases w:val="List_Paragraph Знак,Multilevel para_II Знак,List Paragraph Знак,без абзаца Знак,ПАРАГРАФ Знак,маркированный Знак"/>
    <w:link w:val="a6"/>
    <w:uiPriority w:val="34"/>
    <w:locked/>
    <w:rsid w:val="0011220C"/>
  </w:style>
  <w:style w:type="paragraph" w:customStyle="1" w:styleId="msolistparagraphcxspfirst">
    <w:name w:val="msolistparagraphcxspfirst"/>
    <w:basedOn w:val="a"/>
    <w:uiPriority w:val="99"/>
    <w:semiHidden/>
    <w:rsid w:val="0011220C"/>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middle">
    <w:name w:val="msolistparagraphcxspmiddle"/>
    <w:basedOn w:val="a"/>
    <w:uiPriority w:val="99"/>
    <w:semiHidden/>
    <w:rsid w:val="0011220C"/>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last">
    <w:name w:val="msolistparagraphcxsplast"/>
    <w:basedOn w:val="a"/>
    <w:uiPriority w:val="99"/>
    <w:semiHidden/>
    <w:rsid w:val="0011220C"/>
    <w:pPr>
      <w:spacing w:after="120" w:line="240" w:lineRule="auto"/>
      <w:ind w:left="720" w:firstLine="397"/>
      <w:jc w:val="both"/>
    </w:pPr>
    <w:rPr>
      <w:rFonts w:ascii="Arial" w:eastAsia="Times New Roman" w:hAnsi="Arial" w:cs="Arial"/>
      <w:sz w:val="24"/>
      <w:szCs w:val="24"/>
      <w:lang w:eastAsia="ru-RU"/>
    </w:rPr>
  </w:style>
  <w:style w:type="paragraph" w:styleId="22">
    <w:name w:val="Quote"/>
    <w:basedOn w:val="a"/>
    <w:link w:val="23"/>
    <w:uiPriority w:val="29"/>
    <w:qFormat/>
    <w:rsid w:val="0011220C"/>
    <w:pPr>
      <w:spacing w:after="120" w:line="240" w:lineRule="auto"/>
      <w:ind w:firstLine="397"/>
      <w:jc w:val="both"/>
    </w:pPr>
    <w:rPr>
      <w:rFonts w:ascii="Arial" w:eastAsia="Times New Roman" w:hAnsi="Arial" w:cs="Arial"/>
      <w:i/>
      <w:iCs/>
      <w:color w:val="000000"/>
      <w:sz w:val="24"/>
      <w:szCs w:val="24"/>
      <w:lang w:eastAsia="ru-RU"/>
    </w:rPr>
  </w:style>
  <w:style w:type="character" w:customStyle="1" w:styleId="23">
    <w:name w:val="Цитата 2 Знак"/>
    <w:basedOn w:val="a0"/>
    <w:link w:val="22"/>
    <w:uiPriority w:val="29"/>
    <w:rsid w:val="0011220C"/>
    <w:rPr>
      <w:rFonts w:ascii="Arial" w:eastAsia="Times New Roman" w:hAnsi="Arial" w:cs="Arial"/>
      <w:i/>
      <w:iCs/>
      <w:color w:val="000000"/>
      <w:sz w:val="24"/>
      <w:szCs w:val="24"/>
      <w:lang w:eastAsia="ru-RU"/>
    </w:rPr>
  </w:style>
  <w:style w:type="paragraph" w:styleId="afe">
    <w:name w:val="Intense Quote"/>
    <w:basedOn w:val="a"/>
    <w:link w:val="aff"/>
    <w:uiPriority w:val="30"/>
    <w:qFormat/>
    <w:rsid w:val="0011220C"/>
    <w:pPr>
      <w:spacing w:before="200" w:after="280" w:line="240" w:lineRule="auto"/>
      <w:ind w:left="936" w:right="936" w:firstLine="397"/>
      <w:jc w:val="both"/>
    </w:pPr>
    <w:rPr>
      <w:rFonts w:ascii="Arial" w:eastAsia="Times New Roman" w:hAnsi="Arial" w:cs="Arial"/>
      <w:b/>
      <w:bCs/>
      <w:i/>
      <w:iCs/>
      <w:color w:val="4F81BD"/>
      <w:sz w:val="24"/>
      <w:szCs w:val="24"/>
      <w:lang w:eastAsia="ru-RU"/>
    </w:rPr>
  </w:style>
  <w:style w:type="character" w:customStyle="1" w:styleId="aff">
    <w:name w:val="Выделенная цитата Знак"/>
    <w:basedOn w:val="a0"/>
    <w:link w:val="afe"/>
    <w:uiPriority w:val="30"/>
    <w:rsid w:val="0011220C"/>
    <w:rPr>
      <w:rFonts w:ascii="Arial" w:eastAsia="Times New Roman" w:hAnsi="Arial" w:cs="Arial"/>
      <w:b/>
      <w:bCs/>
      <w:i/>
      <w:iCs/>
      <w:color w:val="4F81BD"/>
      <w:sz w:val="24"/>
      <w:szCs w:val="24"/>
      <w:lang w:eastAsia="ru-RU"/>
    </w:rPr>
  </w:style>
  <w:style w:type="paragraph" w:styleId="aff0">
    <w:name w:val="TOC Heading"/>
    <w:basedOn w:val="a"/>
    <w:uiPriority w:val="39"/>
    <w:semiHidden/>
    <w:unhideWhenUsed/>
    <w:qFormat/>
    <w:rsid w:val="0011220C"/>
    <w:pPr>
      <w:keepNext/>
      <w:spacing w:before="480" w:after="0" w:line="240" w:lineRule="auto"/>
      <w:jc w:val="center"/>
    </w:pPr>
    <w:rPr>
      <w:rFonts w:ascii="Arial" w:eastAsia="Times New Roman" w:hAnsi="Arial" w:cs="Arial"/>
      <w:b/>
      <w:bCs/>
      <w:sz w:val="28"/>
      <w:szCs w:val="28"/>
      <w:lang w:eastAsia="ru-RU"/>
    </w:rPr>
  </w:style>
  <w:style w:type="paragraph" w:customStyle="1" w:styleId="aff1">
    <w:name w:val="Реквизит"/>
    <w:basedOn w:val="a"/>
    <w:uiPriority w:val="99"/>
    <w:semiHidden/>
    <w:rsid w:val="0011220C"/>
    <w:pPr>
      <w:spacing w:after="240" w:line="240" w:lineRule="auto"/>
    </w:pPr>
    <w:rPr>
      <w:rFonts w:ascii="Arial" w:eastAsia="Times New Roman" w:hAnsi="Arial" w:cs="Arial"/>
      <w:sz w:val="24"/>
      <w:szCs w:val="24"/>
      <w:lang w:eastAsia="ru-RU"/>
    </w:rPr>
  </w:style>
  <w:style w:type="paragraph" w:customStyle="1" w:styleId="aff2">
    <w:name w:val="Редакции"/>
    <w:basedOn w:val="a"/>
    <w:uiPriority w:val="99"/>
    <w:semiHidden/>
    <w:rsid w:val="0011220C"/>
    <w:pPr>
      <w:spacing w:after="240" w:line="240" w:lineRule="auto"/>
      <w:jc w:val="center"/>
    </w:pPr>
    <w:rPr>
      <w:rFonts w:ascii="Arial" w:eastAsia="Times New Roman" w:hAnsi="Arial" w:cs="Arial"/>
      <w:i/>
      <w:iCs/>
      <w:sz w:val="24"/>
      <w:szCs w:val="24"/>
      <w:lang w:eastAsia="ru-RU"/>
    </w:rPr>
  </w:style>
  <w:style w:type="paragraph" w:customStyle="1" w:styleId="aff3">
    <w:name w:val="Таблица"/>
    <w:basedOn w:val="a"/>
    <w:uiPriority w:val="99"/>
    <w:semiHidden/>
    <w:rsid w:val="0011220C"/>
    <w:pPr>
      <w:spacing w:after="120" w:line="240" w:lineRule="auto"/>
      <w:jc w:val="both"/>
    </w:pPr>
    <w:rPr>
      <w:rFonts w:ascii="Arial" w:eastAsia="Times New Roman" w:hAnsi="Arial" w:cs="Arial"/>
      <w:sz w:val="24"/>
      <w:szCs w:val="24"/>
      <w:lang w:eastAsia="ru-RU"/>
    </w:rPr>
  </w:style>
  <w:style w:type="paragraph" w:customStyle="1" w:styleId="a60">
    <w:name w:val="a6"/>
    <w:basedOn w:val="a"/>
    <w:uiPriority w:val="99"/>
    <w:semiHidden/>
    <w:rsid w:val="00112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hpdefault">
    <w:name w:val="msochpdefault"/>
    <w:basedOn w:val="a"/>
    <w:uiPriority w:val="99"/>
    <w:semiHidden/>
    <w:rsid w:val="0011220C"/>
    <w:pPr>
      <w:spacing w:before="100" w:beforeAutospacing="1" w:after="100" w:afterAutospacing="1" w:line="240" w:lineRule="auto"/>
    </w:pPr>
    <w:rPr>
      <w:rFonts w:ascii="Arial" w:eastAsia="Times New Roman" w:hAnsi="Arial" w:cs="Arial"/>
      <w:sz w:val="20"/>
      <w:szCs w:val="20"/>
    </w:rPr>
  </w:style>
  <w:style w:type="paragraph" w:customStyle="1" w:styleId="msopapdefault">
    <w:name w:val="msopapdefault"/>
    <w:basedOn w:val="a"/>
    <w:uiPriority w:val="99"/>
    <w:semiHidden/>
    <w:rsid w:val="0011220C"/>
    <w:pPr>
      <w:spacing w:before="100" w:beforeAutospacing="1"/>
    </w:pPr>
    <w:rPr>
      <w:rFonts w:ascii="Times New Roman" w:eastAsia="Times New Roman" w:hAnsi="Times New Roman" w:cs="Times New Roman"/>
      <w:sz w:val="24"/>
      <w:szCs w:val="24"/>
      <w:lang w:eastAsia="ru-RU"/>
    </w:rPr>
  </w:style>
  <w:style w:type="paragraph" w:customStyle="1" w:styleId="tkZagolovok2">
    <w:name w:val="_Заголовок Раздел (tkZagolovok2)"/>
    <w:basedOn w:val="a"/>
    <w:uiPriority w:val="99"/>
    <w:semiHidden/>
    <w:rsid w:val="0011220C"/>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uiPriority w:val="99"/>
    <w:semiHidden/>
    <w:rsid w:val="0011220C"/>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uiPriority w:val="99"/>
    <w:semiHidden/>
    <w:rsid w:val="0011220C"/>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uiPriority w:val="99"/>
    <w:semiHidden/>
    <w:rsid w:val="0011220C"/>
    <w:pPr>
      <w:spacing w:after="60"/>
    </w:pPr>
    <w:rPr>
      <w:rFonts w:ascii="Arial" w:eastAsia="Times New Roman" w:hAnsi="Arial" w:cs="Arial"/>
      <w:b/>
      <w:bCs/>
      <w:sz w:val="20"/>
      <w:szCs w:val="20"/>
      <w:lang w:eastAsia="ru-RU"/>
    </w:rPr>
  </w:style>
  <w:style w:type="paragraph" w:customStyle="1" w:styleId="tkRekvizit">
    <w:name w:val="_Реквизит (tkRekvizit)"/>
    <w:basedOn w:val="a"/>
    <w:uiPriority w:val="99"/>
    <w:semiHidden/>
    <w:rsid w:val="0011220C"/>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uiPriority w:val="99"/>
    <w:semiHidden/>
    <w:rsid w:val="0011220C"/>
    <w:pPr>
      <w:spacing w:after="60"/>
      <w:ind w:firstLine="567"/>
      <w:jc w:val="both"/>
    </w:pPr>
    <w:rPr>
      <w:rFonts w:ascii="Arial" w:eastAsia="Times New Roman" w:hAnsi="Arial" w:cs="Arial"/>
      <w:sz w:val="20"/>
      <w:szCs w:val="20"/>
      <w:lang w:eastAsia="ru-RU"/>
    </w:rPr>
  </w:style>
  <w:style w:type="character" w:customStyle="1" w:styleId="aff4">
    <w:name w:val="Основной текст_"/>
    <w:basedOn w:val="a0"/>
    <w:link w:val="13"/>
    <w:semiHidden/>
    <w:locked/>
    <w:rsid w:val="0011220C"/>
    <w:rPr>
      <w:sz w:val="14"/>
      <w:szCs w:val="14"/>
      <w:shd w:val="clear" w:color="auto" w:fill="FFFFFF"/>
    </w:rPr>
  </w:style>
  <w:style w:type="paragraph" w:customStyle="1" w:styleId="13">
    <w:name w:val="Основной текст1"/>
    <w:basedOn w:val="a"/>
    <w:link w:val="aff4"/>
    <w:semiHidden/>
    <w:rsid w:val="0011220C"/>
    <w:pPr>
      <w:widowControl w:val="0"/>
      <w:shd w:val="clear" w:color="auto" w:fill="FFFFFF"/>
      <w:spacing w:after="900" w:line="187" w:lineRule="exact"/>
      <w:ind w:firstLine="380"/>
      <w:jc w:val="both"/>
    </w:pPr>
    <w:rPr>
      <w:sz w:val="14"/>
      <w:szCs w:val="14"/>
    </w:rPr>
  </w:style>
  <w:style w:type="character" w:customStyle="1" w:styleId="14">
    <w:name w:val="Заголовок №1_"/>
    <w:basedOn w:val="a0"/>
    <w:link w:val="15"/>
    <w:semiHidden/>
    <w:locked/>
    <w:rsid w:val="0011220C"/>
    <w:rPr>
      <w:b/>
      <w:bCs/>
      <w:sz w:val="18"/>
      <w:szCs w:val="18"/>
      <w:shd w:val="clear" w:color="auto" w:fill="FFFFFF"/>
    </w:rPr>
  </w:style>
  <w:style w:type="paragraph" w:customStyle="1" w:styleId="15">
    <w:name w:val="Заголовок №1"/>
    <w:basedOn w:val="a"/>
    <w:link w:val="14"/>
    <w:semiHidden/>
    <w:rsid w:val="0011220C"/>
    <w:pPr>
      <w:widowControl w:val="0"/>
      <w:shd w:val="clear" w:color="auto" w:fill="FFFFFF"/>
      <w:spacing w:after="240" w:line="0" w:lineRule="atLeast"/>
      <w:ind w:firstLine="380"/>
      <w:jc w:val="both"/>
      <w:outlineLvl w:val="0"/>
    </w:pPr>
    <w:rPr>
      <w:b/>
      <w:bCs/>
      <w:sz w:val="18"/>
      <w:szCs w:val="18"/>
    </w:rPr>
  </w:style>
  <w:style w:type="character" w:customStyle="1" w:styleId="31">
    <w:name w:val="Основной текст (3)_"/>
    <w:basedOn w:val="a0"/>
    <w:link w:val="32"/>
    <w:semiHidden/>
    <w:locked/>
    <w:rsid w:val="0011220C"/>
    <w:rPr>
      <w:b/>
      <w:bCs/>
      <w:sz w:val="14"/>
      <w:szCs w:val="14"/>
      <w:shd w:val="clear" w:color="auto" w:fill="FFFFFF"/>
    </w:rPr>
  </w:style>
  <w:style w:type="paragraph" w:customStyle="1" w:styleId="32">
    <w:name w:val="Основной текст (3)"/>
    <w:basedOn w:val="a"/>
    <w:link w:val="31"/>
    <w:semiHidden/>
    <w:rsid w:val="0011220C"/>
    <w:pPr>
      <w:widowControl w:val="0"/>
      <w:shd w:val="clear" w:color="auto" w:fill="FFFFFF"/>
      <w:spacing w:before="180" w:after="0" w:line="187" w:lineRule="exact"/>
      <w:ind w:firstLine="380"/>
      <w:jc w:val="both"/>
    </w:pPr>
    <w:rPr>
      <w:b/>
      <w:bCs/>
      <w:sz w:val="14"/>
      <w:szCs w:val="14"/>
    </w:rPr>
  </w:style>
  <w:style w:type="paragraph" w:customStyle="1" w:styleId="msonormal0">
    <w:name w:val="msonormal"/>
    <w:basedOn w:val="a"/>
    <w:uiPriority w:val="99"/>
    <w:semiHidden/>
    <w:rsid w:val="00112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semiHidden/>
    <w:locked/>
    <w:rsid w:val="0011220C"/>
    <w:rPr>
      <w:rFonts w:ascii="Times New Roman" w:hAnsi="Times New Roman" w:cs="Times New Roman"/>
      <w:sz w:val="19"/>
      <w:shd w:val="clear" w:color="auto" w:fill="FFFFFF"/>
    </w:rPr>
  </w:style>
  <w:style w:type="paragraph" w:customStyle="1" w:styleId="25">
    <w:name w:val="Основной текст (2)"/>
    <w:basedOn w:val="a"/>
    <w:link w:val="24"/>
    <w:uiPriority w:val="99"/>
    <w:semiHidden/>
    <w:rsid w:val="0011220C"/>
    <w:pPr>
      <w:widowControl w:val="0"/>
      <w:shd w:val="clear" w:color="auto" w:fill="FFFFFF"/>
      <w:spacing w:before="240" w:after="0" w:line="226" w:lineRule="exact"/>
      <w:ind w:hanging="1920"/>
      <w:jc w:val="both"/>
    </w:pPr>
    <w:rPr>
      <w:rFonts w:ascii="Times New Roman" w:hAnsi="Times New Roman" w:cs="Times New Roman"/>
      <w:sz w:val="19"/>
    </w:rPr>
  </w:style>
  <w:style w:type="character" w:customStyle="1" w:styleId="aff5">
    <w:name w:val="МОЯ Знак"/>
    <w:link w:val="aff6"/>
    <w:semiHidden/>
    <w:locked/>
    <w:rsid w:val="0011220C"/>
    <w:rPr>
      <w:rFonts w:ascii="Times New Roman" w:hAnsi="Times New Roman" w:cs="Times New Roman"/>
      <w:sz w:val="28"/>
      <w:szCs w:val="28"/>
    </w:rPr>
  </w:style>
  <w:style w:type="paragraph" w:customStyle="1" w:styleId="aff6">
    <w:name w:val="МОЯ"/>
    <w:basedOn w:val="a"/>
    <w:link w:val="aff5"/>
    <w:semiHidden/>
    <w:qFormat/>
    <w:rsid w:val="0011220C"/>
    <w:pPr>
      <w:spacing w:after="160" w:line="252" w:lineRule="auto"/>
    </w:pPr>
    <w:rPr>
      <w:rFonts w:ascii="Times New Roman" w:hAnsi="Times New Roman" w:cs="Times New Roman"/>
      <w:sz w:val="28"/>
      <w:szCs w:val="28"/>
    </w:rPr>
  </w:style>
  <w:style w:type="paragraph" w:customStyle="1" w:styleId="16">
    <w:name w:val="Текст1"/>
    <w:basedOn w:val="a"/>
    <w:uiPriority w:val="99"/>
    <w:semiHidden/>
    <w:rsid w:val="0011220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7">
    <w:name w:val="Subtle Emphasis"/>
    <w:basedOn w:val="a0"/>
    <w:uiPriority w:val="19"/>
    <w:qFormat/>
    <w:rsid w:val="0011220C"/>
    <w:rPr>
      <w:i/>
      <w:iCs/>
      <w:color w:val="808080"/>
    </w:rPr>
  </w:style>
  <w:style w:type="character" w:styleId="aff8">
    <w:name w:val="Intense Emphasis"/>
    <w:basedOn w:val="a0"/>
    <w:uiPriority w:val="21"/>
    <w:qFormat/>
    <w:rsid w:val="0011220C"/>
    <w:rPr>
      <w:b/>
      <w:bCs/>
      <w:i/>
      <w:iCs/>
      <w:color w:val="4F81BD"/>
    </w:rPr>
  </w:style>
  <w:style w:type="character" w:styleId="aff9">
    <w:name w:val="Subtle Reference"/>
    <w:basedOn w:val="a0"/>
    <w:uiPriority w:val="31"/>
    <w:qFormat/>
    <w:rsid w:val="0011220C"/>
    <w:rPr>
      <w:smallCaps/>
      <w:color w:val="C0504D"/>
      <w:u w:val="single"/>
    </w:rPr>
  </w:style>
  <w:style w:type="character" w:styleId="affa">
    <w:name w:val="Intense Reference"/>
    <w:basedOn w:val="a0"/>
    <w:uiPriority w:val="32"/>
    <w:qFormat/>
    <w:rsid w:val="0011220C"/>
    <w:rPr>
      <w:b/>
      <w:bCs/>
      <w:smallCaps/>
      <w:color w:val="C0504D"/>
      <w:spacing w:val="5"/>
      <w:u w:val="single"/>
    </w:rPr>
  </w:style>
  <w:style w:type="character" w:styleId="affb">
    <w:name w:val="Book Title"/>
    <w:basedOn w:val="a0"/>
    <w:uiPriority w:val="33"/>
    <w:qFormat/>
    <w:rsid w:val="0011220C"/>
    <w:rPr>
      <w:b/>
      <w:bCs/>
      <w:smallCaps/>
      <w:spacing w:val="5"/>
    </w:rPr>
  </w:style>
  <w:style w:type="character" w:customStyle="1" w:styleId="apple-converted-space">
    <w:name w:val="apple-converted-space"/>
    <w:basedOn w:val="a0"/>
    <w:rsid w:val="0011220C"/>
  </w:style>
  <w:style w:type="character" w:customStyle="1" w:styleId="s0">
    <w:name w:val="s0"/>
    <w:rsid w:val="0011220C"/>
    <w:rPr>
      <w:rFonts w:ascii="Times New Roman" w:hAnsi="Times New Roman" w:cs="Times New Roman" w:hint="default"/>
      <w:b w:val="0"/>
      <w:bCs w:val="0"/>
      <w:i w:val="0"/>
      <w:iCs w:val="0"/>
      <w:color w:val="000000"/>
    </w:rPr>
  </w:style>
  <w:style w:type="table" w:styleId="affc">
    <w:name w:val="Table Grid"/>
    <w:basedOn w:val="a1"/>
    <w:uiPriority w:val="39"/>
    <w:rsid w:val="0011220C"/>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11220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11220C"/>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11220C"/>
    <w:pPr>
      <w:spacing w:after="0" w:line="240" w:lineRule="auto"/>
      <w:ind w:left="357" w:hanging="357"/>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11220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1122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122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11220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11220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1122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587">
      <w:bodyDiv w:val="1"/>
      <w:marLeft w:val="0"/>
      <w:marRight w:val="0"/>
      <w:marTop w:val="0"/>
      <w:marBottom w:val="0"/>
      <w:divBdr>
        <w:top w:val="none" w:sz="0" w:space="0" w:color="auto"/>
        <w:left w:val="none" w:sz="0" w:space="0" w:color="auto"/>
        <w:bottom w:val="none" w:sz="0" w:space="0" w:color="auto"/>
        <w:right w:val="none" w:sz="0" w:space="0" w:color="auto"/>
      </w:divBdr>
    </w:div>
    <w:div w:id="386034229">
      <w:bodyDiv w:val="1"/>
      <w:marLeft w:val="0"/>
      <w:marRight w:val="0"/>
      <w:marTop w:val="0"/>
      <w:marBottom w:val="0"/>
      <w:divBdr>
        <w:top w:val="none" w:sz="0" w:space="0" w:color="auto"/>
        <w:left w:val="none" w:sz="0" w:space="0" w:color="auto"/>
        <w:bottom w:val="none" w:sz="0" w:space="0" w:color="auto"/>
        <w:right w:val="none" w:sz="0" w:space="0" w:color="auto"/>
      </w:divBdr>
    </w:div>
    <w:div w:id="1229026689">
      <w:bodyDiv w:val="1"/>
      <w:marLeft w:val="0"/>
      <w:marRight w:val="0"/>
      <w:marTop w:val="0"/>
      <w:marBottom w:val="0"/>
      <w:divBdr>
        <w:top w:val="none" w:sz="0" w:space="0" w:color="auto"/>
        <w:left w:val="none" w:sz="0" w:space="0" w:color="auto"/>
        <w:bottom w:val="none" w:sz="0" w:space="0" w:color="auto"/>
        <w:right w:val="none" w:sz="0" w:space="0" w:color="auto"/>
      </w:divBdr>
    </w:div>
    <w:div w:id="1445925132">
      <w:bodyDiv w:val="1"/>
      <w:marLeft w:val="0"/>
      <w:marRight w:val="0"/>
      <w:marTop w:val="0"/>
      <w:marBottom w:val="0"/>
      <w:divBdr>
        <w:top w:val="none" w:sz="0" w:space="0" w:color="auto"/>
        <w:left w:val="none" w:sz="0" w:space="0" w:color="auto"/>
        <w:bottom w:val="none" w:sz="0" w:space="0" w:color="auto"/>
        <w:right w:val="none" w:sz="0" w:space="0" w:color="auto"/>
      </w:divBdr>
    </w:div>
    <w:div w:id="18411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5" Type="http://schemas.openxmlformats.org/officeDocument/2006/relationships/settings" Target="settings.xml"/><Relationship Id="rId15"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0"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5ECE-049E-4BB1-A712-BD8C9DFE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Manas</cp:lastModifiedBy>
  <cp:revision>16</cp:revision>
  <cp:lastPrinted>2022-03-07T16:45:00Z</cp:lastPrinted>
  <dcterms:created xsi:type="dcterms:W3CDTF">2021-10-30T05:46:00Z</dcterms:created>
  <dcterms:modified xsi:type="dcterms:W3CDTF">2022-03-07T16:48:00Z</dcterms:modified>
</cp:coreProperties>
</file>